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23" w:rsidRPr="00EB3E23" w:rsidRDefault="00EB3E23" w:rsidP="00EB3E23">
      <w:pPr>
        <w:spacing w:after="0" w:line="240" w:lineRule="auto"/>
        <w:rPr>
          <w:rFonts w:ascii="Times New Roman" w:eastAsia="Times New Roman" w:hAnsi="Times New Roman" w:cs="Times New Roman"/>
          <w:sz w:val="24"/>
          <w:szCs w:val="24"/>
        </w:rPr>
      </w:pPr>
      <w:r w:rsidRPr="00EB3E23">
        <w:rPr>
          <w:rFonts w:ascii="Times New Roman" w:eastAsia="Times New Roman" w:hAnsi="Times New Roman" w:cs="Times New Roman"/>
          <w:sz w:val="24"/>
          <w:szCs w:val="24"/>
        </w:rPr>
        <w:fldChar w:fldCharType="begin"/>
      </w:r>
      <w:r w:rsidRPr="00EB3E23">
        <w:rPr>
          <w:rFonts w:ascii="Times New Roman" w:eastAsia="Times New Roman" w:hAnsi="Times New Roman" w:cs="Times New Roman"/>
          <w:sz w:val="24"/>
          <w:szCs w:val="24"/>
        </w:rPr>
        <w:instrText xml:space="preserve"> HYPERLINK "https://www.cambridge.org/core/journals/proceedings-of-the-nutrition-society/article/plants-and-plant-extracts-for-improving-animal-productivity/1648950644BA944921DB0C6A42FCD553" \l "maincontent" </w:instrText>
      </w:r>
      <w:r w:rsidRPr="00EB3E23">
        <w:rPr>
          <w:rFonts w:ascii="Times New Roman" w:eastAsia="Times New Roman" w:hAnsi="Times New Roman" w:cs="Times New Roman"/>
          <w:sz w:val="24"/>
          <w:szCs w:val="24"/>
        </w:rPr>
        <w:fldChar w:fldCharType="separate"/>
      </w:r>
      <w:r w:rsidRPr="00EB3E23">
        <w:rPr>
          <w:rFonts w:ascii="Helvetica" w:eastAsia="Times New Roman" w:hAnsi="Helvetica" w:cs="Helvetica"/>
          <w:color w:val="006FCA"/>
          <w:sz w:val="24"/>
          <w:szCs w:val="24"/>
          <w:u w:val="single"/>
          <w:bdr w:val="none" w:sz="0" w:space="0" w:color="auto" w:frame="1"/>
        </w:rPr>
        <w:t xml:space="preserve">Skip to main </w:t>
      </w:r>
      <w:proofErr w:type="spellStart"/>
      <w:r w:rsidRPr="00EB3E23">
        <w:rPr>
          <w:rFonts w:ascii="Helvetica" w:eastAsia="Times New Roman" w:hAnsi="Helvetica" w:cs="Helvetica"/>
          <w:color w:val="006FCA"/>
          <w:sz w:val="24"/>
          <w:szCs w:val="24"/>
          <w:u w:val="single"/>
          <w:bdr w:val="none" w:sz="0" w:space="0" w:color="auto" w:frame="1"/>
        </w:rPr>
        <w:t>content</w:t>
      </w:r>
      <w:r w:rsidRPr="00EB3E23">
        <w:rPr>
          <w:rFonts w:ascii="Times New Roman" w:eastAsia="Times New Roman" w:hAnsi="Times New Roman" w:cs="Times New Roman"/>
          <w:sz w:val="24"/>
          <w:szCs w:val="24"/>
        </w:rPr>
        <w:fldChar w:fldCharType="end"/>
      </w:r>
      <w:hyperlink r:id="rId6" w:history="1">
        <w:r w:rsidRPr="00EB3E23">
          <w:rPr>
            <w:rFonts w:ascii="Helvetica" w:eastAsia="Times New Roman" w:hAnsi="Helvetica" w:cs="Helvetica"/>
            <w:color w:val="006FCA"/>
            <w:sz w:val="24"/>
            <w:szCs w:val="24"/>
            <w:u w:val="single"/>
            <w:bdr w:val="none" w:sz="0" w:space="0" w:color="auto" w:frame="1"/>
          </w:rPr>
          <w:t>Accessibility</w:t>
        </w:r>
        <w:proofErr w:type="spellEnd"/>
        <w:r w:rsidRPr="00EB3E23">
          <w:rPr>
            <w:rFonts w:ascii="Helvetica" w:eastAsia="Times New Roman" w:hAnsi="Helvetica" w:cs="Helvetica"/>
            <w:color w:val="006FCA"/>
            <w:sz w:val="24"/>
            <w:szCs w:val="24"/>
            <w:u w:val="single"/>
            <w:bdr w:val="none" w:sz="0" w:space="0" w:color="auto" w:frame="1"/>
          </w:rPr>
          <w:t xml:space="preserve"> help</w:t>
        </w:r>
      </w:hyperlink>
    </w:p>
    <w:p w:rsidR="00EB3E23" w:rsidRPr="00EB3E23" w:rsidRDefault="00EB3E23" w:rsidP="00EB3E23">
      <w:pPr>
        <w:shd w:val="clear" w:color="auto" w:fill="595959"/>
        <w:spacing w:beforeAutospacing="1" w:after="0" w:afterAutospacing="1" w:line="240" w:lineRule="auto"/>
        <w:textAlignment w:val="baseline"/>
        <w:rPr>
          <w:rFonts w:ascii="inherit" w:eastAsia="Times New Roman" w:hAnsi="inherit" w:cs="Helvetica"/>
          <w:color w:val="FFFFFF"/>
          <w:sz w:val="24"/>
          <w:szCs w:val="24"/>
        </w:rPr>
      </w:pPr>
      <w:r w:rsidRPr="00EB3E23">
        <w:rPr>
          <w:rFonts w:ascii="inherit" w:eastAsia="Times New Roman" w:hAnsi="inherit" w:cs="Helvetica"/>
          <w:color w:val="FFFFFF"/>
          <w:sz w:val="24"/>
          <w:szCs w:val="24"/>
        </w:rPr>
        <w:t>We use cookies to distinguish you from other users and to provide you with a better experience on our websites. Close this message to accept cookies or find out how to </w:t>
      </w:r>
      <w:hyperlink r:id="rId7" w:tgtFrame="_blank" w:history="1">
        <w:r w:rsidRPr="00EB3E23">
          <w:rPr>
            <w:rFonts w:ascii="inherit" w:eastAsia="Times New Roman" w:hAnsi="inherit" w:cs="Helvetica"/>
            <w:color w:val="FFFFFF"/>
            <w:sz w:val="24"/>
            <w:szCs w:val="24"/>
            <w:u w:val="single"/>
            <w:bdr w:val="none" w:sz="0" w:space="0" w:color="auto" w:frame="1"/>
          </w:rPr>
          <w:t>manage your cookie settings</w:t>
        </w:r>
      </w:hyperlink>
      <w:r w:rsidRPr="00EB3E23">
        <w:rPr>
          <w:rFonts w:ascii="inherit" w:eastAsia="Times New Roman" w:hAnsi="inherit" w:cs="Helvetica"/>
          <w:color w:val="FFFFFF"/>
          <w:sz w:val="24"/>
          <w:szCs w:val="24"/>
        </w:rPr>
        <w:t>.</w:t>
      </w:r>
    </w:p>
    <w:p w:rsidR="00EB3E23" w:rsidRPr="00EB3E23" w:rsidRDefault="00EB3E23" w:rsidP="00EB3E23">
      <w:pPr>
        <w:shd w:val="clear" w:color="auto" w:fill="595959"/>
        <w:spacing w:after="0" w:line="240" w:lineRule="auto"/>
        <w:textAlignment w:val="baseline"/>
        <w:rPr>
          <w:rFonts w:ascii="inherit" w:eastAsia="Times New Roman" w:hAnsi="inherit" w:cs="Helvetica"/>
          <w:color w:val="181817"/>
          <w:sz w:val="24"/>
          <w:szCs w:val="24"/>
        </w:rPr>
      </w:pPr>
      <w:r>
        <w:rPr>
          <w:rFonts w:ascii="inherit" w:eastAsia="Times New Roman" w:hAnsi="inherit" w:cs="Helvetica"/>
          <w:noProof/>
          <w:color w:val="FFFFFF"/>
          <w:sz w:val="24"/>
          <w:szCs w:val="24"/>
          <w:bdr w:val="none" w:sz="0" w:space="0" w:color="auto" w:frame="1"/>
        </w:rPr>
        <mc:AlternateContent>
          <mc:Choice Requires="wps">
            <w:drawing>
              <wp:inline distT="0" distB="0" distL="0" distR="0">
                <wp:extent cx="304800" cy="304800"/>
                <wp:effectExtent l="0" t="0" r="0" b="0"/>
                <wp:docPr id="2" name="Rectangle 2" descr="Close cookie mess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lose cookie message" href="https://www.cambridge.org/core/journals/proceedings-of-the-nutrition-society/article/plants-and-plant-extracts-for-improving-animal-productivity/1648950644BA944921DB0C6A42FCD55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Ot9wIAAEgGAAAOAAAAZHJzL2Uyb0RvYy54bWysVWtv0zAU/Y7Ef7D8Pctj6SPR0mlrWoQ0&#10;YGLwA1zHaaw6drDdZgPx37l22q7dkJCAfIj8yrnn3Ht8c3X92Aq0Y9pwJQscX0QYMUlVxeW6wF+/&#10;LIMpRsYSWRGhJCvwEzP4evb2zVXf5SxRjRIV0whApMn7rsCNtV0ehoY2rCXmQnVMwmatdEssTPU6&#10;rDTpAb0VYRJF47BXuuq0oswYWC2HTTzz+HXNqP1U14ZZJAoM3Kx/a/9euXc4uyL5WpOu4XRPg/wF&#10;i5ZwCUGPUCWxBG01fwXVcqqVUbW9oKoNVV1zyrwGUBNHL9Q8NKRjXgskx3THNJn/B0s/7u414lWB&#10;E4wkaaFEnyFpRK4FQ7BUMUMhXXOhDENUqQ1nqIVck7UjRvJGcLmZC043e3Zw+M81HHSXim5bJu1Q&#10;SM0EseAi0/DOYKRzR0q/r2JXo7DvTO65usr64UN3rx0D090pujFIqnkDtNmN6UAAeBH0HJa0Vn3D&#10;SAWJO4MbMBygATS06j+oCjJAtlZ5dY+1bl0M4IsevWmejqZhjxZRWLyM0mkE1qKwtR87wiQ/fNxp&#10;Y98x1SI3AEnAzoOT3Z2xw9HDERdLqiUXwvtSyLMFwBxWIDR86vYcCW+zH1mULaaLaRqkyXgRpFFZ&#10;BjfLeRqMl/FkVF6W83kZ/3Rx4zRveFUx6cIcLB+nr8r2W6fuL99g1qPpjRK8cnCOktHr1VxotCNw&#10;5Zb+8RWEnedj4TkNny/Q8kJSnKTRbZIFy/F0EqTLdBRkk2gaRHF2m42jNEvL5bmkOy7Zv0tCfYGz&#10;UTLyVToh/UJb5J/X2kjecgtNTfC2wGANeIY24xy4kJUvrSVcDOOTVDj6z6mAch8K7e3vLDq4f6Wq&#10;J7CrVmAncB60Xxg0Sn/HqIdWVmDzbUs0w0i8l2D5LE5T1/v8JB1NEpjo053V6Q6RFKAKbDEahnML&#10;M/hk22m+biBS7BMj1Q1ck5p7C7srNLDa31VoV17JvrW6fng696eefwCzX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BnoXY/OgEAANwBAAAZAAAAZHJz&#10;L19yZWxzL2Uyb0RvYy54bWwucmVsc4SRy2rDMBBF94X+g9FekZ06JimxQx4NZNFNST9Alce2Gj2M&#10;NM7j7ztJKTRQ6E4jzZy5HM0XZ2uSI4SovStZNkpZAk75Wru2ZO/7LZ+yJKJ0tTTeQckuENmienyY&#10;v4GRSEOx031MiOJiyTrE/lmIqDqwMo58D45eGh+sRCpDK3qpDrIFMU7TQoTfDFbdMZNdXbKwqzOW&#10;7C89bf6f7ZtGK9h4NVhw+McK0REpGO0OBJWhBfzGRsp8Op1GStqPoOsWblGVDyA+/RCcNFH0wSuA&#10;q5fIfcOxA+4GDPrqgEevNOBFyIBaGRC9kQ4jJ238duRwxiAVXZELri3BjkSiBm2l4VTWg0J91MTI&#10;inw6m6RFnq+WszyfjbPNKl0Xy3y8XW8mk6ef6K++JisvZ4RrQCaqubj7k+oLAAD//wMAUEsBAi0A&#10;FAAGAAgAAAAhALaDOJL+AAAA4QEAABMAAAAAAAAAAAAAAAAAAAAAAFtDb250ZW50X1R5cGVzXS54&#10;bWxQSwECLQAUAAYACAAAACEAOP0h/9YAAACUAQAACwAAAAAAAAAAAAAAAAAvAQAAX3JlbHMvLnJl&#10;bHNQSwECLQAUAAYACAAAACEAJlATrfcCAABIBgAADgAAAAAAAAAAAAAAAAAuAgAAZHJzL2Uyb0Rv&#10;Yy54bWxQSwECLQAUAAYACAAAACEAhnOS4dYAAAADAQAADwAAAAAAAAAAAAAAAABRBQAAZHJzL2Rv&#10;d25yZXYueG1sUEsBAi0AFAAGAAgAAAAhAGehdj86AQAA3AEAABkAAAAAAAAAAAAAAAAAVAYAAGRy&#10;cy9fcmVscy9lMm9Eb2MueG1sLnJlbHNQSwUGAAAAAAUABQA6AQAAxQcAAAAA&#10;" o:button="t" filled="f" stroked="f">
                <v:fill o:detectmouseclick="t"/>
                <o:lock v:ext="edit" aspectratio="t"/>
                <w10:anchorlock/>
              </v:rect>
            </w:pict>
          </mc:Fallback>
        </mc:AlternateContent>
      </w:r>
    </w:p>
    <w:p w:rsidR="00EB3E23" w:rsidRPr="00EB3E23" w:rsidRDefault="00EB3E23" w:rsidP="00EB3E23">
      <w:pPr>
        <w:spacing w:after="0" w:line="225" w:lineRule="atLeast"/>
        <w:textAlignment w:val="baseline"/>
        <w:rPr>
          <w:rFonts w:ascii="Arial" w:eastAsia="Times New Roman" w:hAnsi="Arial" w:cs="Arial"/>
          <w:sz w:val="24"/>
          <w:szCs w:val="24"/>
        </w:rPr>
      </w:pPr>
      <w:hyperlink r:id="rId9" w:history="1">
        <w:r w:rsidRPr="00EB3E23">
          <w:rPr>
            <w:rFonts w:ascii="Arial" w:eastAsia="Times New Roman" w:hAnsi="Arial" w:cs="Arial"/>
            <w:color w:val="0000FF"/>
            <w:sz w:val="24"/>
            <w:szCs w:val="24"/>
            <w:u w:val="single"/>
            <w:bdr w:val="none" w:sz="0" w:space="0" w:color="auto" w:frame="1"/>
          </w:rPr>
          <w:t>Cambridge University Press</w:t>
        </w:r>
      </w:hyperlink>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0" w:history="1">
        <w:r w:rsidRPr="00EB3E23">
          <w:rPr>
            <w:rFonts w:ascii="inherit" w:eastAsia="Times New Roman" w:hAnsi="inherit" w:cs="Arial"/>
            <w:color w:val="F3F2EE"/>
            <w:sz w:val="21"/>
            <w:szCs w:val="21"/>
            <w:u w:val="single"/>
            <w:bdr w:val="none" w:sz="0" w:space="0" w:color="auto" w:frame="1"/>
          </w:rPr>
          <w:t>Cambridge University Press</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1" w:history="1">
        <w:r w:rsidRPr="00EB3E23">
          <w:rPr>
            <w:rFonts w:ascii="inherit" w:eastAsia="Times New Roman" w:hAnsi="inherit" w:cs="Arial"/>
            <w:color w:val="F3F2EE"/>
            <w:sz w:val="24"/>
            <w:szCs w:val="24"/>
            <w:u w:val="single"/>
            <w:bdr w:val="none" w:sz="0" w:space="0" w:color="auto" w:frame="1"/>
          </w:rPr>
          <w:t>Academic</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2" w:history="1">
        <w:r w:rsidRPr="00EB3E23">
          <w:rPr>
            <w:rFonts w:ascii="inherit" w:eastAsia="Times New Roman" w:hAnsi="inherit" w:cs="Arial"/>
            <w:color w:val="F3F2EE"/>
            <w:sz w:val="24"/>
            <w:szCs w:val="24"/>
            <w:u w:val="single"/>
            <w:bdr w:val="none" w:sz="0" w:space="0" w:color="auto" w:frame="1"/>
          </w:rPr>
          <w:t>English Language Learning</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3" w:history="1">
        <w:r w:rsidRPr="00EB3E23">
          <w:rPr>
            <w:rFonts w:ascii="inherit" w:eastAsia="Times New Roman" w:hAnsi="inherit" w:cs="Arial"/>
            <w:color w:val="F3F2EE"/>
            <w:sz w:val="24"/>
            <w:szCs w:val="24"/>
            <w:u w:val="single"/>
            <w:bdr w:val="none" w:sz="0" w:space="0" w:color="auto" w:frame="1"/>
          </w:rPr>
          <w:t>Education</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4" w:history="1">
        <w:r w:rsidRPr="00EB3E23">
          <w:rPr>
            <w:rFonts w:ascii="inherit" w:eastAsia="Times New Roman" w:hAnsi="inherit" w:cs="Arial"/>
            <w:color w:val="F3F2EE"/>
            <w:sz w:val="24"/>
            <w:szCs w:val="24"/>
            <w:u w:val="single"/>
            <w:bdr w:val="none" w:sz="0" w:space="0" w:color="auto" w:frame="1"/>
          </w:rPr>
          <w:t>Bibles</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5" w:history="1">
        <w:r w:rsidRPr="00EB3E23">
          <w:rPr>
            <w:rFonts w:ascii="inherit" w:eastAsia="Times New Roman" w:hAnsi="inherit" w:cs="Arial"/>
            <w:color w:val="F3F2EE"/>
            <w:sz w:val="24"/>
            <w:szCs w:val="24"/>
            <w:u w:val="single"/>
            <w:bdr w:val="none" w:sz="0" w:space="0" w:color="auto" w:frame="1"/>
          </w:rPr>
          <w:t>Digital Products</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6" w:history="1">
        <w:r w:rsidRPr="00EB3E23">
          <w:rPr>
            <w:rFonts w:ascii="inherit" w:eastAsia="Times New Roman" w:hAnsi="inherit" w:cs="Arial"/>
            <w:color w:val="F3F2EE"/>
            <w:sz w:val="24"/>
            <w:szCs w:val="24"/>
            <w:u w:val="single"/>
            <w:bdr w:val="none" w:sz="0" w:space="0" w:color="auto" w:frame="1"/>
          </w:rPr>
          <w:t>About Us</w:t>
        </w:r>
      </w:hyperlink>
    </w:p>
    <w:p w:rsidR="00EB3E23" w:rsidRPr="00EB3E23" w:rsidRDefault="00EB3E23" w:rsidP="00EB3E23">
      <w:pPr>
        <w:shd w:val="clear" w:color="auto" w:fill="181817"/>
        <w:spacing w:after="0" w:line="225" w:lineRule="atLeast"/>
        <w:textAlignment w:val="baseline"/>
        <w:rPr>
          <w:rFonts w:ascii="inherit" w:eastAsia="Times New Roman" w:hAnsi="inherit" w:cs="Arial"/>
          <w:sz w:val="24"/>
          <w:szCs w:val="24"/>
        </w:rPr>
      </w:pPr>
      <w:r w:rsidRPr="00EB3E23">
        <w:rPr>
          <w:rFonts w:ascii="inherit" w:eastAsia="Times New Roman" w:hAnsi="inherit" w:cs="Arial"/>
          <w:sz w:val="24"/>
          <w:szCs w:val="24"/>
        </w:rPr>
        <w:t> </w:t>
      </w:r>
    </w:p>
    <w:p w:rsidR="00EB3E23" w:rsidRPr="00EB3E23" w:rsidRDefault="00EB3E23" w:rsidP="00EB3E23">
      <w:pPr>
        <w:numPr>
          <w:ilvl w:val="0"/>
          <w:numId w:val="1"/>
        </w:numPr>
        <w:shd w:val="clear" w:color="auto" w:fill="181817"/>
        <w:spacing w:after="0" w:line="225" w:lineRule="atLeast"/>
        <w:ind w:left="0"/>
        <w:textAlignment w:val="center"/>
        <w:rPr>
          <w:rFonts w:ascii="inherit" w:eastAsia="Times New Roman" w:hAnsi="inherit" w:cs="Arial"/>
          <w:sz w:val="24"/>
          <w:szCs w:val="24"/>
        </w:rPr>
      </w:pPr>
      <w:hyperlink r:id="rId17" w:history="1">
        <w:r w:rsidRPr="00EB3E23">
          <w:rPr>
            <w:rFonts w:ascii="inherit" w:eastAsia="Times New Roman" w:hAnsi="inherit" w:cs="Arial"/>
            <w:color w:val="F3F2EE"/>
            <w:sz w:val="24"/>
            <w:szCs w:val="24"/>
            <w:u w:val="single"/>
            <w:bdr w:val="none" w:sz="0" w:space="0" w:color="auto" w:frame="1"/>
          </w:rPr>
          <w:t>Careers</w:t>
        </w:r>
      </w:hyperlink>
    </w:p>
    <w:p w:rsidR="00EB3E23" w:rsidRPr="00EB3E23" w:rsidRDefault="00EB3E23" w:rsidP="00EB3E23">
      <w:pPr>
        <w:spacing w:after="0" w:line="240" w:lineRule="auto"/>
        <w:textAlignment w:val="baseline"/>
        <w:rPr>
          <w:rFonts w:ascii="Times New Roman" w:eastAsia="Times New Roman" w:hAnsi="Times New Roman" w:cs="Times New Roman"/>
          <w:color w:val="006FCA"/>
          <w:sz w:val="24"/>
          <w:szCs w:val="24"/>
          <w:bdr w:val="none" w:sz="0" w:space="0" w:color="auto" w:frame="1"/>
        </w:rPr>
      </w:pPr>
      <w:r w:rsidRPr="00EB3E23">
        <w:rPr>
          <w:rFonts w:ascii="inherit" w:eastAsia="Times New Roman" w:hAnsi="inherit" w:cs="Times New Roman"/>
          <w:sz w:val="24"/>
          <w:szCs w:val="24"/>
        </w:rPr>
        <w:fldChar w:fldCharType="begin"/>
      </w:r>
      <w:r w:rsidRPr="00EB3E23">
        <w:rPr>
          <w:rFonts w:ascii="inherit" w:eastAsia="Times New Roman" w:hAnsi="inherit" w:cs="Times New Roman"/>
          <w:sz w:val="24"/>
          <w:szCs w:val="24"/>
        </w:rPr>
        <w:instrText xml:space="preserve"> HYPERLINK "https://www.cambridge.org/core/" </w:instrText>
      </w:r>
      <w:r w:rsidRPr="00EB3E23">
        <w:rPr>
          <w:rFonts w:ascii="inherit" w:eastAsia="Times New Roman" w:hAnsi="inherit" w:cs="Times New Roman"/>
          <w:sz w:val="24"/>
          <w:szCs w:val="24"/>
        </w:rPr>
        <w:fldChar w:fldCharType="separate"/>
      </w:r>
    </w:p>
    <w:p w:rsidR="00EB3E23" w:rsidRPr="00EB3E23" w:rsidRDefault="00EB3E23" w:rsidP="00EB3E23">
      <w:pPr>
        <w:spacing w:after="0" w:line="240" w:lineRule="auto"/>
        <w:textAlignment w:val="baseline"/>
        <w:rPr>
          <w:rFonts w:ascii="Times New Roman" w:eastAsia="Times New Roman" w:hAnsi="Times New Roman" w:cs="Times New Roman"/>
          <w:sz w:val="24"/>
          <w:szCs w:val="24"/>
        </w:rPr>
      </w:pPr>
      <w:r w:rsidRPr="00EB3E23">
        <w:rPr>
          <w:rFonts w:ascii="inherit" w:eastAsia="Times New Roman" w:hAnsi="inherit" w:cs="Times New Roman"/>
          <w:color w:val="006FCA"/>
          <w:sz w:val="24"/>
          <w:szCs w:val="24"/>
          <w:bdr w:val="none" w:sz="0" w:space="0" w:color="auto" w:frame="1"/>
        </w:rPr>
        <w:t>Home</w:t>
      </w:r>
    </w:p>
    <w:p w:rsidR="00EB3E23" w:rsidRPr="00EB3E23" w:rsidRDefault="00EB3E23" w:rsidP="00EB3E23">
      <w:pPr>
        <w:spacing w:after="0" w:line="240" w:lineRule="auto"/>
        <w:textAlignment w:val="baseline"/>
        <w:rPr>
          <w:rFonts w:ascii="inherit" w:eastAsia="Times New Roman" w:hAnsi="inherit" w:cs="Times New Roman"/>
          <w:sz w:val="24"/>
          <w:szCs w:val="24"/>
        </w:rPr>
      </w:pPr>
      <w:r w:rsidRPr="00EB3E23">
        <w:rPr>
          <w:rFonts w:ascii="inherit" w:eastAsia="Times New Roman" w:hAnsi="inherit" w:cs="Times New Roman"/>
          <w:sz w:val="24"/>
          <w:szCs w:val="24"/>
        </w:rPr>
        <w:fldChar w:fldCharType="end"/>
      </w:r>
    </w:p>
    <w:p w:rsidR="00EB3E23" w:rsidRPr="00EB3E23" w:rsidRDefault="00EB3E23" w:rsidP="00EB3E23">
      <w:pPr>
        <w:pBdr>
          <w:bottom w:val="single" w:sz="6" w:space="1" w:color="auto"/>
        </w:pBdr>
        <w:spacing w:after="0" w:line="240" w:lineRule="auto"/>
        <w:jc w:val="center"/>
        <w:rPr>
          <w:rFonts w:ascii="Arial" w:eastAsia="Times New Roman" w:hAnsi="Arial" w:cs="Arial"/>
          <w:vanish/>
          <w:sz w:val="16"/>
          <w:szCs w:val="16"/>
        </w:rPr>
      </w:pPr>
      <w:r w:rsidRPr="00EB3E23">
        <w:rPr>
          <w:rFonts w:ascii="Arial" w:eastAsia="Times New Roman" w:hAnsi="Arial" w:cs="Arial"/>
          <w:vanish/>
          <w:sz w:val="16"/>
          <w:szCs w:val="16"/>
        </w:rPr>
        <w:t>Top of Form</w:t>
      </w:r>
    </w:p>
    <w:p w:rsidR="00EB3E23" w:rsidRPr="00EB3E23" w:rsidRDefault="00EB3E23" w:rsidP="00EB3E23">
      <w:pPr>
        <w:spacing w:after="0" w:line="240" w:lineRule="auto"/>
        <w:ind w:right="-30"/>
        <w:textAlignment w:val="baseline"/>
        <w:rPr>
          <w:rFonts w:ascii="inherit" w:eastAsia="Times New Roman" w:hAnsi="inherit" w:cs="Times New Roman"/>
          <w:sz w:val="24"/>
          <w:szCs w:val="24"/>
        </w:rPr>
      </w:pPr>
      <w:r w:rsidRPr="00EB3E23">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0.75pt;height:18pt" o:ole="">
            <v:imagedata r:id="rId18" o:title=""/>
          </v:shape>
          <w:control r:id="rId19" w:name="DefaultOcxName" w:shapeid="_x0000_i1040"/>
        </w:object>
      </w:r>
    </w:p>
    <w:p w:rsidR="00EB3E23" w:rsidRPr="00EB3E23" w:rsidRDefault="00EB3E23" w:rsidP="00EB3E23">
      <w:pPr>
        <w:spacing w:after="0" w:line="240" w:lineRule="auto"/>
        <w:ind w:right="-30"/>
        <w:textAlignment w:val="baseline"/>
        <w:rPr>
          <w:rFonts w:ascii="inherit" w:eastAsia="Times New Roman" w:hAnsi="inherit" w:cs="Times New Roman"/>
          <w:sz w:val="24"/>
          <w:szCs w:val="24"/>
        </w:rPr>
      </w:pPr>
      <w:r w:rsidRPr="00EB3E23">
        <w:rPr>
          <w:rFonts w:ascii="inherit" w:eastAsia="Times New Roman" w:hAnsi="inherit" w:cs="Times New Roman"/>
          <w:sz w:val="24"/>
          <w:szCs w:val="24"/>
        </w:rPr>
        <w:object w:dxaOrig="225" w:dyaOrig="225">
          <v:shape id="_x0000_i1039" type="#_x0000_t75" style="width:63pt;height:21.75pt" o:ole="">
            <v:imagedata r:id="rId20" o:title=""/>
          </v:shape>
          <w:control r:id="rId21" w:name="DefaultOcxName1" w:shapeid="_x0000_i1039"/>
        </w:object>
      </w:r>
    </w:p>
    <w:p w:rsidR="00EB3E23" w:rsidRPr="00EB3E23" w:rsidRDefault="00EB3E23" w:rsidP="00EB3E23">
      <w:pPr>
        <w:pBdr>
          <w:top w:val="single" w:sz="6" w:space="1" w:color="auto"/>
        </w:pBdr>
        <w:spacing w:after="0" w:line="240" w:lineRule="auto"/>
        <w:jc w:val="center"/>
        <w:rPr>
          <w:rFonts w:ascii="Arial" w:eastAsia="Times New Roman" w:hAnsi="Arial" w:cs="Arial"/>
          <w:vanish/>
          <w:sz w:val="16"/>
          <w:szCs w:val="16"/>
        </w:rPr>
      </w:pPr>
      <w:r w:rsidRPr="00EB3E23">
        <w:rPr>
          <w:rFonts w:ascii="Arial" w:eastAsia="Times New Roman" w:hAnsi="Arial" w:cs="Arial"/>
          <w:vanish/>
          <w:sz w:val="16"/>
          <w:szCs w:val="16"/>
        </w:rPr>
        <w:t>Bottom of Form</w:t>
      </w:r>
    </w:p>
    <w:p w:rsidR="00EB3E23" w:rsidRPr="00EB3E23" w:rsidRDefault="00EB3E23" w:rsidP="00EB3E23">
      <w:pPr>
        <w:numPr>
          <w:ilvl w:val="0"/>
          <w:numId w:val="2"/>
        </w:numPr>
        <w:spacing w:after="0" w:line="240" w:lineRule="auto"/>
        <w:ind w:left="0"/>
        <w:textAlignment w:val="baseline"/>
        <w:rPr>
          <w:rFonts w:ascii="inherit" w:eastAsia="Times New Roman" w:hAnsi="inherit" w:cs="Times New Roman"/>
          <w:sz w:val="24"/>
          <w:szCs w:val="24"/>
        </w:rPr>
      </w:pPr>
    </w:p>
    <w:p w:rsidR="00EB3E23" w:rsidRPr="00EB3E23" w:rsidRDefault="00EB3E23" w:rsidP="00EB3E23">
      <w:pPr>
        <w:numPr>
          <w:ilvl w:val="0"/>
          <w:numId w:val="3"/>
        </w:numPr>
        <w:spacing w:after="0" w:line="240" w:lineRule="auto"/>
        <w:ind w:left="0"/>
        <w:textAlignment w:val="baseline"/>
        <w:rPr>
          <w:rFonts w:ascii="Helvetica" w:eastAsia="Times New Roman" w:hAnsi="Helvetica" w:cs="Helvetica"/>
          <w:color w:val="595959"/>
          <w:sz w:val="24"/>
          <w:szCs w:val="24"/>
        </w:rPr>
      </w:pPr>
      <w:hyperlink r:id="rId22" w:history="1">
        <w:r w:rsidRPr="00EB3E23">
          <w:rPr>
            <w:rFonts w:ascii="Helvetica" w:eastAsia="Times New Roman" w:hAnsi="Helvetica" w:cs="Helvetica"/>
            <w:b/>
            <w:bCs/>
            <w:color w:val="595959"/>
            <w:sz w:val="18"/>
            <w:szCs w:val="18"/>
            <w:u w:val="single"/>
            <w:bdr w:val="none" w:sz="0" w:space="0" w:color="auto" w:frame="1"/>
          </w:rPr>
          <w:t>Institution login</w:t>
        </w:r>
      </w:hyperlink>
    </w:p>
    <w:p w:rsidR="00EB3E23" w:rsidRPr="00EB3E23" w:rsidRDefault="00EB3E23" w:rsidP="00EB3E23">
      <w:pPr>
        <w:numPr>
          <w:ilvl w:val="0"/>
          <w:numId w:val="3"/>
        </w:numPr>
        <w:pBdr>
          <w:left w:val="single" w:sz="6" w:space="0" w:color="DEDEDE"/>
        </w:pBdr>
        <w:spacing w:after="0" w:line="240" w:lineRule="auto"/>
        <w:ind w:left="150" w:right="150"/>
        <w:textAlignment w:val="baseline"/>
        <w:rPr>
          <w:rFonts w:ascii="Helvetica" w:eastAsia="Times New Roman" w:hAnsi="Helvetica" w:cs="Helvetica"/>
          <w:color w:val="595959"/>
          <w:sz w:val="24"/>
          <w:szCs w:val="24"/>
        </w:rPr>
      </w:pPr>
    </w:p>
    <w:p w:rsidR="00EB3E23" w:rsidRPr="00EB3E23" w:rsidRDefault="00EB3E23" w:rsidP="00EB3E23">
      <w:pPr>
        <w:numPr>
          <w:ilvl w:val="0"/>
          <w:numId w:val="3"/>
        </w:numPr>
        <w:spacing w:after="0" w:line="240" w:lineRule="auto"/>
        <w:ind w:left="0"/>
        <w:textAlignment w:val="baseline"/>
        <w:rPr>
          <w:rFonts w:ascii="Helvetica" w:eastAsia="Times New Roman" w:hAnsi="Helvetica" w:cs="Helvetica"/>
          <w:color w:val="595959"/>
          <w:sz w:val="24"/>
          <w:szCs w:val="24"/>
        </w:rPr>
      </w:pPr>
      <w:hyperlink r:id="rId23" w:history="1">
        <w:r w:rsidRPr="00EB3E23">
          <w:rPr>
            <w:rFonts w:ascii="Helvetica" w:eastAsia="Times New Roman" w:hAnsi="Helvetica" w:cs="Helvetica"/>
            <w:b/>
            <w:bCs/>
            <w:color w:val="595959"/>
            <w:sz w:val="18"/>
            <w:szCs w:val="18"/>
            <w:u w:val="single"/>
            <w:bdr w:val="single" w:sz="6" w:space="6" w:color="999999" w:frame="1"/>
          </w:rPr>
          <w:t>Register</w:t>
        </w:r>
      </w:hyperlink>
    </w:p>
    <w:p w:rsidR="00EB3E23" w:rsidRPr="00EB3E23" w:rsidRDefault="00EB3E23" w:rsidP="00EB3E23">
      <w:pPr>
        <w:numPr>
          <w:ilvl w:val="0"/>
          <w:numId w:val="3"/>
        </w:numPr>
        <w:spacing w:after="0" w:line="240" w:lineRule="auto"/>
        <w:ind w:left="0"/>
        <w:textAlignment w:val="baseline"/>
        <w:rPr>
          <w:rFonts w:ascii="Helvetica" w:eastAsia="Times New Roman" w:hAnsi="Helvetica" w:cs="Helvetica"/>
          <w:color w:val="595959"/>
          <w:sz w:val="24"/>
          <w:szCs w:val="24"/>
        </w:rPr>
      </w:pPr>
      <w:hyperlink r:id="rId24" w:history="1">
        <w:r w:rsidRPr="00EB3E23">
          <w:rPr>
            <w:rFonts w:ascii="Helvetica" w:eastAsia="Times New Roman" w:hAnsi="Helvetica" w:cs="Helvetica"/>
            <w:b/>
            <w:bCs/>
            <w:color w:val="0000FF"/>
            <w:sz w:val="18"/>
            <w:szCs w:val="18"/>
            <w:u w:val="single"/>
            <w:bdr w:val="none" w:sz="0" w:space="0" w:color="auto" w:frame="1"/>
            <w:shd w:val="clear" w:color="auto" w:fill="006FCA"/>
          </w:rPr>
          <w:t>Log in</w:t>
        </w:r>
      </w:hyperlink>
    </w:p>
    <w:p w:rsidR="00EB3E23" w:rsidRPr="00EB3E23" w:rsidRDefault="00EB3E23" w:rsidP="00EB3E23">
      <w:pPr>
        <w:numPr>
          <w:ilvl w:val="0"/>
          <w:numId w:val="3"/>
        </w:numPr>
        <w:pBdr>
          <w:left w:val="single" w:sz="6" w:space="0" w:color="DEDEDE"/>
        </w:pBdr>
        <w:spacing w:after="0" w:line="240" w:lineRule="auto"/>
        <w:ind w:left="150" w:right="150"/>
        <w:textAlignment w:val="baseline"/>
        <w:rPr>
          <w:rFonts w:ascii="Helvetica" w:eastAsia="Times New Roman" w:hAnsi="Helvetica" w:cs="Helvetica"/>
          <w:color w:val="595959"/>
          <w:sz w:val="24"/>
          <w:szCs w:val="24"/>
        </w:rPr>
      </w:pPr>
    </w:p>
    <w:p w:rsidR="00EB3E23" w:rsidRPr="00EB3E23" w:rsidRDefault="00EB3E23" w:rsidP="00EB3E23">
      <w:pPr>
        <w:numPr>
          <w:ilvl w:val="0"/>
          <w:numId w:val="3"/>
        </w:numPr>
        <w:spacing w:after="0" w:line="240" w:lineRule="auto"/>
        <w:ind w:left="0"/>
        <w:textAlignment w:val="baseline"/>
        <w:rPr>
          <w:rFonts w:ascii="Helvetica" w:eastAsia="Times New Roman" w:hAnsi="Helvetica" w:cs="Helvetica"/>
          <w:color w:val="595959"/>
          <w:sz w:val="24"/>
          <w:szCs w:val="24"/>
        </w:rPr>
      </w:pPr>
      <w:hyperlink r:id="rId25" w:history="1">
        <w:r w:rsidRPr="00EB3E23">
          <w:rPr>
            <w:rFonts w:ascii="Helvetica" w:eastAsia="Times New Roman" w:hAnsi="Helvetica" w:cs="Helvetica"/>
            <w:b/>
            <w:bCs/>
            <w:color w:val="595959"/>
            <w:sz w:val="18"/>
            <w:szCs w:val="18"/>
            <w:u w:val="single"/>
            <w:bdr w:val="none" w:sz="0" w:space="0" w:color="auto" w:frame="1"/>
          </w:rPr>
          <w:t> </w:t>
        </w:r>
        <w:r w:rsidRPr="00EB3E23">
          <w:rPr>
            <w:rFonts w:ascii="inherit" w:eastAsia="Times New Roman" w:hAnsi="inherit" w:cs="Helvetica"/>
            <w:b/>
            <w:bCs/>
            <w:color w:val="595959"/>
            <w:sz w:val="21"/>
            <w:szCs w:val="21"/>
            <w:u w:val="single"/>
            <w:bdr w:val="none" w:sz="0" w:space="0" w:color="auto" w:frame="1"/>
          </w:rPr>
          <w:t>Cart</w:t>
        </w:r>
        <w:r w:rsidRPr="00EB3E23">
          <w:rPr>
            <w:rFonts w:ascii="Helvetica" w:eastAsia="Times New Roman" w:hAnsi="Helvetica" w:cs="Helvetica"/>
            <w:b/>
            <w:bCs/>
            <w:color w:val="595959"/>
            <w:sz w:val="18"/>
            <w:szCs w:val="18"/>
            <w:u w:val="single"/>
            <w:bdr w:val="none" w:sz="0" w:space="0" w:color="auto" w:frame="1"/>
          </w:rPr>
          <w:t> </w:t>
        </w:r>
        <w:r w:rsidRPr="00EB3E23">
          <w:rPr>
            <w:rFonts w:ascii="inherit" w:eastAsia="Times New Roman" w:hAnsi="inherit" w:cs="Helvetica"/>
            <w:b/>
            <w:bCs/>
            <w:color w:val="595959"/>
            <w:sz w:val="21"/>
            <w:szCs w:val="21"/>
            <w:bdr w:val="none" w:sz="0" w:space="0" w:color="auto" w:frame="1"/>
          </w:rPr>
          <w:t>( 0 )</w:t>
        </w:r>
      </w:hyperlink>
    </w:p>
    <w:p w:rsidR="00EB3E23" w:rsidRPr="00EB3E23" w:rsidRDefault="00EB3E23" w:rsidP="00EB3E23">
      <w:pPr>
        <w:numPr>
          <w:ilvl w:val="0"/>
          <w:numId w:val="4"/>
        </w:numPr>
        <w:spacing w:after="0" w:line="240" w:lineRule="auto"/>
        <w:ind w:left="0"/>
        <w:textAlignment w:val="baseline"/>
        <w:rPr>
          <w:rFonts w:ascii="inherit" w:eastAsia="Times New Roman" w:hAnsi="inherit" w:cs="Times New Roman"/>
          <w:color w:val="006FCA"/>
          <w:sz w:val="24"/>
          <w:szCs w:val="24"/>
        </w:rPr>
      </w:pPr>
      <w:hyperlink r:id="rId26" w:history="1">
        <w:r w:rsidRPr="00EB3E23">
          <w:rPr>
            <w:rFonts w:ascii="Helvetica" w:eastAsia="Times New Roman" w:hAnsi="Helvetica" w:cs="Helvetica"/>
            <w:color w:val="0000FF"/>
            <w:sz w:val="18"/>
            <w:szCs w:val="18"/>
            <w:u w:val="single"/>
            <w:bdr w:val="none" w:sz="0" w:space="0" w:color="auto" w:frame="1"/>
          </w:rPr>
          <w:t>Home</w:t>
        </w:r>
      </w:hyperlink>
    </w:p>
    <w:p w:rsidR="00EB3E23" w:rsidRPr="00EB3E23" w:rsidRDefault="00EB3E23" w:rsidP="00EB3E23">
      <w:pPr>
        <w:numPr>
          <w:ilvl w:val="0"/>
          <w:numId w:val="4"/>
        </w:numPr>
        <w:spacing w:after="0" w:line="240" w:lineRule="auto"/>
        <w:ind w:left="0"/>
        <w:textAlignment w:val="baseline"/>
        <w:rPr>
          <w:rFonts w:ascii="inherit" w:eastAsia="Times New Roman" w:hAnsi="inherit" w:cs="Times New Roman"/>
          <w:color w:val="006FCA"/>
          <w:sz w:val="24"/>
          <w:szCs w:val="24"/>
        </w:rPr>
      </w:pPr>
      <w:hyperlink r:id="rId27" w:history="1">
        <w:r w:rsidRPr="00EB3E23">
          <w:rPr>
            <w:rFonts w:ascii="Helvetica" w:eastAsia="Times New Roman" w:hAnsi="Helvetica" w:cs="Helvetica"/>
            <w:color w:val="0000FF"/>
            <w:sz w:val="18"/>
            <w:szCs w:val="18"/>
            <w:u w:val="single"/>
            <w:bdr w:val="none" w:sz="0" w:space="0" w:color="auto" w:frame="1"/>
          </w:rPr>
          <w:t>Journals</w:t>
        </w:r>
      </w:hyperlink>
    </w:p>
    <w:p w:rsidR="00EB3E23" w:rsidRPr="00EB3E23" w:rsidRDefault="00EB3E23" w:rsidP="00EB3E23">
      <w:pPr>
        <w:numPr>
          <w:ilvl w:val="0"/>
          <w:numId w:val="4"/>
        </w:numPr>
        <w:spacing w:after="0" w:line="240" w:lineRule="auto"/>
        <w:ind w:left="0"/>
        <w:textAlignment w:val="baseline"/>
        <w:rPr>
          <w:rFonts w:ascii="inherit" w:eastAsia="Times New Roman" w:hAnsi="inherit" w:cs="Times New Roman"/>
          <w:color w:val="006FCA"/>
          <w:sz w:val="24"/>
          <w:szCs w:val="24"/>
        </w:rPr>
      </w:pPr>
      <w:hyperlink r:id="rId28" w:history="1">
        <w:r w:rsidRPr="00EB3E23">
          <w:rPr>
            <w:rFonts w:ascii="Helvetica" w:eastAsia="Times New Roman" w:hAnsi="Helvetica" w:cs="Helvetica"/>
            <w:color w:val="0000FF"/>
            <w:sz w:val="18"/>
            <w:szCs w:val="18"/>
            <w:u w:val="single"/>
            <w:bdr w:val="none" w:sz="0" w:space="0" w:color="auto" w:frame="1"/>
          </w:rPr>
          <w:t>Proceedings of the Nutrition Society</w:t>
        </w:r>
      </w:hyperlink>
    </w:p>
    <w:p w:rsidR="00EB3E23" w:rsidRPr="00EB3E23" w:rsidRDefault="00EB3E23" w:rsidP="00EB3E23">
      <w:pPr>
        <w:numPr>
          <w:ilvl w:val="0"/>
          <w:numId w:val="4"/>
        </w:numPr>
        <w:spacing w:after="0" w:line="240" w:lineRule="auto"/>
        <w:ind w:left="0"/>
        <w:textAlignment w:val="baseline"/>
        <w:rPr>
          <w:rFonts w:ascii="inherit" w:eastAsia="Times New Roman" w:hAnsi="inherit" w:cs="Times New Roman"/>
          <w:color w:val="006FCA"/>
          <w:sz w:val="24"/>
          <w:szCs w:val="24"/>
        </w:rPr>
      </w:pPr>
      <w:hyperlink r:id="rId29" w:history="1">
        <w:r w:rsidRPr="00EB3E23">
          <w:rPr>
            <w:rFonts w:ascii="Helvetica" w:eastAsia="Times New Roman" w:hAnsi="Helvetica" w:cs="Helvetica"/>
            <w:color w:val="0000FF"/>
            <w:sz w:val="18"/>
            <w:szCs w:val="18"/>
            <w:u w:val="single"/>
            <w:bdr w:val="none" w:sz="0" w:space="0" w:color="auto" w:frame="1"/>
          </w:rPr>
          <w:t>Volume 62 Issue 2</w:t>
        </w:r>
      </w:hyperlink>
    </w:p>
    <w:p w:rsidR="00EB3E23" w:rsidRPr="00EB3E23" w:rsidRDefault="00EB3E23" w:rsidP="00EB3E23">
      <w:pPr>
        <w:numPr>
          <w:ilvl w:val="0"/>
          <w:numId w:val="4"/>
        </w:numPr>
        <w:spacing w:after="0" w:line="240" w:lineRule="auto"/>
        <w:ind w:left="0"/>
        <w:textAlignment w:val="baseline"/>
        <w:rPr>
          <w:rFonts w:ascii="inherit" w:eastAsia="Times New Roman" w:hAnsi="inherit" w:cs="Times New Roman"/>
          <w:color w:val="333333"/>
          <w:sz w:val="24"/>
          <w:szCs w:val="24"/>
        </w:rPr>
      </w:pPr>
      <w:r w:rsidRPr="00EB3E23">
        <w:rPr>
          <w:rFonts w:ascii="Helvetica" w:eastAsia="Times New Roman" w:hAnsi="Helvetica" w:cs="Helvetica"/>
          <w:color w:val="333333"/>
          <w:sz w:val="18"/>
          <w:szCs w:val="18"/>
          <w:bdr w:val="none" w:sz="0" w:space="0" w:color="auto" w:frame="1"/>
        </w:rPr>
        <w:t>Plants and plant extracts for i...</w:t>
      </w:r>
    </w:p>
    <w:p w:rsidR="00EB3E23" w:rsidRPr="00EB3E23" w:rsidRDefault="00EB3E23" w:rsidP="00EB3E23">
      <w:pPr>
        <w:numPr>
          <w:ilvl w:val="0"/>
          <w:numId w:val="5"/>
        </w:numPr>
        <w:spacing w:after="0" w:line="240" w:lineRule="auto"/>
        <w:ind w:left="300" w:right="600"/>
        <w:textAlignment w:val="baseline"/>
        <w:rPr>
          <w:rFonts w:ascii="inherit" w:eastAsia="Times New Roman" w:hAnsi="inherit" w:cs="Times New Roman"/>
          <w:sz w:val="21"/>
          <w:szCs w:val="21"/>
        </w:rPr>
      </w:pPr>
      <w:hyperlink r:id="rId30" w:history="1">
        <w:proofErr w:type="spellStart"/>
        <w:r w:rsidRPr="00EB3E23">
          <w:rPr>
            <w:rFonts w:ascii="inherit" w:eastAsia="Times New Roman" w:hAnsi="inherit" w:cs="Times New Roman"/>
            <w:b/>
            <w:bCs/>
            <w:color w:val="000000"/>
            <w:sz w:val="21"/>
            <w:szCs w:val="21"/>
            <w:u w:val="single"/>
            <w:bdr w:val="none" w:sz="0" w:space="0" w:color="auto" w:frame="1"/>
          </w:rPr>
          <w:t>English</w:t>
        </w:r>
      </w:hyperlink>
      <w:r w:rsidRPr="00EB3E23">
        <w:rPr>
          <w:rFonts w:ascii="inherit" w:eastAsia="Times New Roman" w:hAnsi="inherit" w:cs="Times New Roman"/>
          <w:sz w:val="21"/>
          <w:szCs w:val="21"/>
          <w:bdr w:val="none" w:sz="0" w:space="0" w:color="auto" w:frame="1"/>
        </w:rPr>
        <w:t>|</w:t>
      </w:r>
      <w:hyperlink r:id="rId31" w:history="1">
        <w:r w:rsidRPr="00EB3E23">
          <w:rPr>
            <w:rFonts w:ascii="inherit" w:eastAsia="Times New Roman" w:hAnsi="inherit" w:cs="Times New Roman"/>
            <w:color w:val="0000FF"/>
            <w:sz w:val="21"/>
            <w:szCs w:val="21"/>
            <w:u w:val="single"/>
            <w:bdr w:val="none" w:sz="0" w:space="0" w:color="auto" w:frame="1"/>
          </w:rPr>
          <w:t>Français</w:t>
        </w:r>
        <w:proofErr w:type="spellEnd"/>
      </w:hyperlink>
    </w:p>
    <w:p w:rsidR="00EB3E23" w:rsidRPr="00EB3E23" w:rsidRDefault="00EB3E23" w:rsidP="00EB3E23">
      <w:pPr>
        <w:spacing w:after="100" w:line="645" w:lineRule="atLeast"/>
        <w:textAlignment w:val="baseline"/>
        <w:rPr>
          <w:rFonts w:ascii="Helvetica" w:eastAsia="Times New Roman" w:hAnsi="Helvetica" w:cs="Helvetica"/>
          <w:color w:val="FFFFFF"/>
          <w:sz w:val="41"/>
          <w:szCs w:val="41"/>
        </w:rPr>
      </w:pPr>
      <w:r w:rsidRPr="00EB3E23">
        <w:rPr>
          <w:rFonts w:ascii="Helvetica" w:eastAsia="Times New Roman" w:hAnsi="Helvetica" w:cs="Helvetica"/>
          <w:color w:val="FFFFFF"/>
          <w:sz w:val="41"/>
          <w:szCs w:val="41"/>
        </w:rPr>
        <w:t>Proceedings of the Nutrition Society</w:t>
      </w:r>
    </w:p>
    <w:p w:rsidR="00EB3E23" w:rsidRPr="00EB3E23" w:rsidRDefault="00EB3E23" w:rsidP="00EB3E23">
      <w:pPr>
        <w:spacing w:after="0" w:line="240" w:lineRule="auto"/>
        <w:jc w:val="center"/>
        <w:textAlignment w:val="baseline"/>
        <w:rPr>
          <w:rFonts w:ascii="inherit" w:eastAsia="Times New Roman" w:hAnsi="inherit" w:cs="Helvetica"/>
          <w:color w:val="181817"/>
          <w:sz w:val="24"/>
          <w:szCs w:val="24"/>
        </w:rPr>
      </w:pPr>
      <w:r>
        <w:rPr>
          <w:rFonts w:ascii="inherit" w:eastAsia="Times New Roman" w:hAnsi="inherit" w:cs="Helvetica"/>
          <w:noProof/>
          <w:color w:val="006FCA"/>
          <w:sz w:val="24"/>
          <w:szCs w:val="24"/>
          <w:bdr w:val="none" w:sz="0" w:space="0" w:color="auto" w:frame="1"/>
        </w:rPr>
        <w:lastRenderedPageBreak/>
        <w:drawing>
          <wp:inline distT="0" distB="0" distL="0" distR="0">
            <wp:extent cx="1905000" cy="628650"/>
            <wp:effectExtent l="0" t="0" r="0" b="0"/>
            <wp:docPr id="1" name="Picture 1" descr="An Image of Nutrition Society logo in white">
              <a:hlinkClick xmlns:a="http://schemas.openxmlformats.org/drawingml/2006/main" r:id="rId32" tgtFrame="&quot;_blank&quot;" tooltip="&quot;Published on behalf of The Nutrition Socie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mage of Nutrition Society logo in white">
                      <a:hlinkClick r:id="rId32" tgtFrame="&quot;_blank&quot;" tooltip="&quot;Published on behalf of The Nutrition Society&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EB3E23" w:rsidRPr="00EB3E23" w:rsidRDefault="00EB3E23" w:rsidP="00EB3E23">
      <w:pPr>
        <w:pBdr>
          <w:bottom w:val="single" w:sz="6" w:space="1" w:color="auto"/>
        </w:pBdr>
        <w:spacing w:after="0" w:line="240" w:lineRule="auto"/>
        <w:jc w:val="center"/>
        <w:rPr>
          <w:rFonts w:ascii="Arial" w:eastAsia="Times New Roman" w:hAnsi="Arial" w:cs="Arial"/>
          <w:vanish/>
          <w:sz w:val="16"/>
          <w:szCs w:val="16"/>
        </w:rPr>
      </w:pPr>
      <w:r w:rsidRPr="00EB3E23">
        <w:rPr>
          <w:rFonts w:ascii="Arial" w:eastAsia="Times New Roman" w:hAnsi="Arial" w:cs="Arial"/>
          <w:vanish/>
          <w:sz w:val="16"/>
          <w:szCs w:val="16"/>
        </w:rPr>
        <w:t>Top of Form</w:t>
      </w:r>
    </w:p>
    <w:p w:rsidR="00EB3E23" w:rsidRPr="00EB3E23" w:rsidRDefault="00EB3E23" w:rsidP="00EB3E23">
      <w:pPr>
        <w:spacing w:after="0" w:line="240" w:lineRule="auto"/>
        <w:jc w:val="center"/>
        <w:textAlignment w:val="baseline"/>
        <w:rPr>
          <w:rFonts w:ascii="inherit" w:eastAsia="Times New Roman" w:hAnsi="inherit" w:cs="Helvetica"/>
          <w:color w:val="181817"/>
          <w:sz w:val="24"/>
          <w:szCs w:val="24"/>
        </w:rPr>
      </w:pPr>
      <w:r w:rsidRPr="00EB3E23">
        <w:rPr>
          <w:rFonts w:ascii="inherit" w:eastAsia="Times New Roman" w:hAnsi="inherit" w:cs="Helvetica"/>
          <w:color w:val="181817"/>
          <w:sz w:val="24"/>
          <w:szCs w:val="24"/>
        </w:rPr>
        <w:object w:dxaOrig="225" w:dyaOrig="225">
          <v:shape id="_x0000_i1038" type="#_x0000_t75" style="width:60.75pt;height:18pt" o:ole="">
            <v:imagedata r:id="rId18" o:title=""/>
          </v:shape>
          <w:control r:id="rId34" w:name="DefaultOcxName2" w:shapeid="_x0000_i1038"/>
        </w:object>
      </w:r>
    </w:p>
    <w:p w:rsidR="00EB3E23" w:rsidRPr="00EB3E23" w:rsidRDefault="00EB3E23" w:rsidP="00EB3E23">
      <w:pPr>
        <w:spacing w:after="0" w:line="240" w:lineRule="auto"/>
        <w:jc w:val="center"/>
        <w:textAlignment w:val="baseline"/>
        <w:rPr>
          <w:rFonts w:ascii="inherit" w:eastAsia="Times New Roman" w:hAnsi="inherit" w:cs="Helvetica"/>
          <w:color w:val="181817"/>
          <w:sz w:val="24"/>
          <w:szCs w:val="24"/>
        </w:rPr>
      </w:pPr>
      <w:r w:rsidRPr="00EB3E23">
        <w:rPr>
          <w:rFonts w:ascii="inherit" w:eastAsia="Times New Roman" w:hAnsi="inherit" w:cs="Helvetica"/>
          <w:color w:val="181817"/>
          <w:sz w:val="24"/>
          <w:szCs w:val="24"/>
        </w:rPr>
        <w:object w:dxaOrig="225" w:dyaOrig="225">
          <v:shape id="_x0000_i1037" type="#_x0000_t75" style="width:63pt;height:21.75pt" o:ole="">
            <v:imagedata r:id="rId35" o:title=""/>
          </v:shape>
          <w:control r:id="rId36" w:name="DefaultOcxName3" w:shapeid="_x0000_i1037"/>
        </w:object>
      </w:r>
    </w:p>
    <w:p w:rsidR="00EB3E23" w:rsidRPr="00EB3E23" w:rsidRDefault="00EB3E23" w:rsidP="00EB3E23">
      <w:pPr>
        <w:pBdr>
          <w:top w:val="single" w:sz="6" w:space="1" w:color="auto"/>
        </w:pBdr>
        <w:spacing w:after="100" w:line="240" w:lineRule="auto"/>
        <w:jc w:val="center"/>
        <w:rPr>
          <w:rFonts w:ascii="Arial" w:eastAsia="Times New Roman" w:hAnsi="Arial" w:cs="Arial"/>
          <w:vanish/>
          <w:sz w:val="16"/>
          <w:szCs w:val="16"/>
        </w:rPr>
      </w:pPr>
      <w:r w:rsidRPr="00EB3E23">
        <w:rPr>
          <w:rFonts w:ascii="Arial" w:eastAsia="Times New Roman" w:hAnsi="Arial" w:cs="Arial"/>
          <w:vanish/>
          <w:sz w:val="16"/>
          <w:szCs w:val="16"/>
        </w:rPr>
        <w:t>Bottom of Form</w:t>
      </w:r>
    </w:p>
    <w:p w:rsidR="00EB3E23" w:rsidRPr="00EB3E23" w:rsidRDefault="00EB3E23" w:rsidP="00EB3E23">
      <w:pPr>
        <w:shd w:val="clear" w:color="auto" w:fill="FFFFFF"/>
        <w:spacing w:after="0" w:line="240" w:lineRule="auto"/>
        <w:textAlignment w:val="baseline"/>
        <w:rPr>
          <w:rFonts w:ascii="inherit" w:eastAsia="Times New Roman" w:hAnsi="inherit" w:cs="Helvetica"/>
          <w:color w:val="181817"/>
          <w:sz w:val="24"/>
          <w:szCs w:val="24"/>
        </w:rPr>
      </w:pPr>
      <w:hyperlink r:id="rId37" w:history="1">
        <w:r w:rsidRPr="00EB3E23">
          <w:rPr>
            <w:rFonts w:ascii="Helvetica" w:eastAsia="Times New Roman" w:hAnsi="Helvetica" w:cs="Helvetica"/>
            <w:b/>
            <w:bCs/>
            <w:color w:val="595959"/>
            <w:sz w:val="26"/>
            <w:szCs w:val="26"/>
            <w:u w:val="single"/>
            <w:bdr w:val="none" w:sz="0" w:space="0" w:color="auto" w:frame="1"/>
          </w:rPr>
          <w:t>Article</w:t>
        </w:r>
      </w:hyperlink>
    </w:p>
    <w:p w:rsidR="00EB3E23" w:rsidRPr="00EB3E23" w:rsidRDefault="00EB3E23" w:rsidP="00EB3E23">
      <w:pPr>
        <w:numPr>
          <w:ilvl w:val="0"/>
          <w:numId w:val="6"/>
        </w:numPr>
        <w:pBdr>
          <w:bottom w:val="single" w:sz="6" w:space="0" w:color="E8E8E8"/>
        </w:pBdr>
        <w:shd w:val="clear" w:color="auto" w:fill="F3F3F3"/>
        <w:spacing w:after="0" w:line="900" w:lineRule="atLeast"/>
        <w:ind w:left="-90"/>
        <w:textAlignment w:val="baseline"/>
        <w:rPr>
          <w:rFonts w:ascii="inherit" w:eastAsia="Times New Roman" w:hAnsi="inherit" w:cs="Helvetica"/>
          <w:color w:val="181817"/>
          <w:sz w:val="24"/>
          <w:szCs w:val="24"/>
        </w:rPr>
      </w:pPr>
    </w:p>
    <w:p w:rsidR="00EB3E23" w:rsidRPr="00EB3E23" w:rsidRDefault="00EB3E23" w:rsidP="00EB3E23">
      <w:pPr>
        <w:numPr>
          <w:ilvl w:val="0"/>
          <w:numId w:val="6"/>
        </w:numPr>
        <w:pBdr>
          <w:bottom w:val="single" w:sz="6" w:space="0" w:color="E8E8E8"/>
        </w:pBdr>
        <w:shd w:val="clear" w:color="auto" w:fill="F3F3F3"/>
        <w:spacing w:after="0" w:line="900" w:lineRule="atLeast"/>
        <w:ind w:left="-90"/>
        <w:textAlignment w:val="baseline"/>
        <w:rPr>
          <w:rFonts w:ascii="inherit" w:eastAsia="Times New Roman" w:hAnsi="inherit" w:cs="Helvetica"/>
          <w:color w:val="181817"/>
          <w:sz w:val="24"/>
          <w:szCs w:val="24"/>
        </w:rPr>
      </w:pPr>
    </w:p>
    <w:p w:rsidR="00EB3E23" w:rsidRPr="00EB3E23" w:rsidRDefault="00EB3E23" w:rsidP="00EB3E23">
      <w:pPr>
        <w:numPr>
          <w:ilvl w:val="0"/>
          <w:numId w:val="7"/>
        </w:numPr>
        <w:shd w:val="clear" w:color="auto" w:fill="FFFFFF"/>
        <w:spacing w:after="0" w:line="240" w:lineRule="auto"/>
        <w:ind w:left="0"/>
        <w:textAlignment w:val="baseline"/>
        <w:rPr>
          <w:rFonts w:ascii="inherit" w:eastAsia="Times New Roman" w:hAnsi="inherit" w:cs="Helvetica"/>
          <w:color w:val="333333"/>
          <w:sz w:val="24"/>
          <w:szCs w:val="24"/>
        </w:rPr>
      </w:pPr>
    </w:p>
    <w:p w:rsidR="00EB3E23" w:rsidRPr="00EB3E23" w:rsidRDefault="00EB3E23" w:rsidP="00EB3E23">
      <w:pPr>
        <w:numPr>
          <w:ilvl w:val="0"/>
          <w:numId w:val="7"/>
        </w:numPr>
        <w:shd w:val="clear" w:color="auto" w:fill="FFFFFF"/>
        <w:spacing w:after="0" w:line="240" w:lineRule="auto"/>
        <w:ind w:left="180"/>
        <w:textAlignment w:val="baseline"/>
        <w:rPr>
          <w:rFonts w:ascii="inherit" w:eastAsia="Times New Roman" w:hAnsi="inherit" w:cs="Helvetica"/>
          <w:color w:val="333333"/>
          <w:sz w:val="24"/>
          <w:szCs w:val="24"/>
        </w:rPr>
      </w:pPr>
    </w:p>
    <w:p w:rsidR="00EB3E23" w:rsidRPr="00EB3E23" w:rsidRDefault="00EB3E23" w:rsidP="00EB3E23">
      <w:pPr>
        <w:numPr>
          <w:ilvl w:val="0"/>
          <w:numId w:val="7"/>
        </w:numPr>
        <w:shd w:val="clear" w:color="auto" w:fill="FFFFFF"/>
        <w:spacing w:after="0" w:line="240" w:lineRule="auto"/>
        <w:ind w:left="180"/>
        <w:textAlignment w:val="baseline"/>
        <w:rPr>
          <w:rFonts w:ascii="inherit" w:eastAsia="Times New Roman" w:hAnsi="inherit" w:cs="Helvetica"/>
          <w:color w:val="333333"/>
          <w:sz w:val="24"/>
          <w:szCs w:val="24"/>
        </w:rPr>
      </w:pPr>
    </w:p>
    <w:p w:rsidR="00EB3E23" w:rsidRPr="00EB3E23" w:rsidRDefault="00EB3E23" w:rsidP="00EB3E23">
      <w:pPr>
        <w:numPr>
          <w:ilvl w:val="0"/>
          <w:numId w:val="7"/>
        </w:numPr>
        <w:shd w:val="clear" w:color="auto" w:fill="FFFFFF"/>
        <w:spacing w:after="0" w:line="240" w:lineRule="auto"/>
        <w:ind w:left="180"/>
        <w:textAlignment w:val="baseline"/>
        <w:rPr>
          <w:rFonts w:ascii="inherit" w:eastAsia="Times New Roman" w:hAnsi="inherit" w:cs="Helvetica"/>
          <w:color w:val="333333"/>
          <w:sz w:val="24"/>
          <w:szCs w:val="24"/>
        </w:rPr>
      </w:pPr>
    </w:p>
    <w:p w:rsidR="00EB3E23" w:rsidRPr="00EB3E23" w:rsidRDefault="00EB3E23" w:rsidP="00EB3E23">
      <w:pPr>
        <w:numPr>
          <w:ilvl w:val="0"/>
          <w:numId w:val="8"/>
        </w:numPr>
        <w:shd w:val="clear" w:color="auto" w:fill="FFFFFF"/>
        <w:spacing w:after="0" w:line="240" w:lineRule="auto"/>
        <w:ind w:left="0" w:right="300"/>
        <w:textAlignment w:val="baseline"/>
        <w:rPr>
          <w:rFonts w:ascii="inherit" w:eastAsia="Times New Roman" w:hAnsi="inherit" w:cs="Helvetica"/>
          <w:color w:val="333333"/>
          <w:sz w:val="20"/>
          <w:szCs w:val="20"/>
        </w:rPr>
      </w:pPr>
      <w:r w:rsidRPr="00EB3E23">
        <w:rPr>
          <w:rFonts w:ascii="inherit" w:eastAsia="Times New Roman" w:hAnsi="inherit" w:cs="Helvetica"/>
          <w:color w:val="333333"/>
          <w:sz w:val="20"/>
          <w:szCs w:val="20"/>
        </w:rPr>
        <w:t>Cited by </w:t>
      </w:r>
      <w:hyperlink r:id="rId38" w:history="1">
        <w:r w:rsidRPr="00EB3E23">
          <w:rPr>
            <w:rFonts w:ascii="inherit" w:eastAsia="Times New Roman" w:hAnsi="inherit" w:cs="Helvetica"/>
            <w:b/>
            <w:bCs/>
            <w:color w:val="0000FF"/>
            <w:sz w:val="20"/>
            <w:szCs w:val="20"/>
            <w:bdr w:val="none" w:sz="0" w:space="0" w:color="auto" w:frame="1"/>
            <w:shd w:val="clear" w:color="auto" w:fill="E8E8E8"/>
          </w:rPr>
          <w:t>122</w:t>
        </w:r>
      </w:hyperlink>
    </w:p>
    <w:p w:rsidR="00EB3E23" w:rsidRPr="00EB3E23" w:rsidRDefault="00EB3E23" w:rsidP="00EB3E23">
      <w:pPr>
        <w:numPr>
          <w:ilvl w:val="0"/>
          <w:numId w:val="8"/>
        </w:numPr>
        <w:shd w:val="clear" w:color="auto" w:fill="FFFFFF"/>
        <w:spacing w:after="45" w:line="240" w:lineRule="auto"/>
        <w:ind w:left="0" w:right="300"/>
        <w:textAlignment w:val="baseline"/>
        <w:rPr>
          <w:rFonts w:ascii="inherit" w:eastAsia="Times New Roman" w:hAnsi="inherit" w:cs="Helvetica"/>
          <w:color w:val="333333"/>
          <w:sz w:val="20"/>
          <w:szCs w:val="20"/>
        </w:rPr>
      </w:pPr>
    </w:p>
    <w:p w:rsidR="00EB3E23" w:rsidRPr="00EB3E23" w:rsidRDefault="00EB3E23" w:rsidP="00EB3E23">
      <w:pPr>
        <w:shd w:val="clear" w:color="auto" w:fill="FFFFFF"/>
        <w:spacing w:after="0" w:line="240" w:lineRule="auto"/>
        <w:textAlignment w:val="baseline"/>
        <w:rPr>
          <w:rFonts w:ascii="inherit" w:eastAsia="Times New Roman" w:hAnsi="inherit" w:cs="Helvetica"/>
          <w:color w:val="333333"/>
          <w:sz w:val="24"/>
          <w:szCs w:val="24"/>
        </w:rPr>
      </w:pPr>
    </w:p>
    <w:p w:rsidR="00EB3E23" w:rsidRPr="00EB3E23" w:rsidRDefault="00EB3E23" w:rsidP="00EB3E23">
      <w:pPr>
        <w:numPr>
          <w:ilvl w:val="0"/>
          <w:numId w:val="8"/>
        </w:numPr>
        <w:shd w:val="clear" w:color="auto" w:fill="FFFFFF"/>
        <w:spacing w:after="0" w:line="240" w:lineRule="auto"/>
        <w:ind w:left="0" w:right="300"/>
        <w:textAlignment w:val="baseline"/>
        <w:rPr>
          <w:rFonts w:ascii="inherit" w:eastAsia="Times New Roman" w:hAnsi="inherit" w:cs="Helvetica"/>
          <w:color w:val="1F8817"/>
          <w:sz w:val="20"/>
          <w:szCs w:val="20"/>
        </w:rPr>
      </w:pPr>
      <w:r w:rsidRPr="00EB3E23">
        <w:rPr>
          <w:rFonts w:ascii="inherit" w:eastAsia="Times New Roman" w:hAnsi="inherit" w:cs="Helvetica"/>
          <w:color w:val="1F8817"/>
          <w:sz w:val="20"/>
          <w:szCs w:val="20"/>
          <w:bdr w:val="none" w:sz="0" w:space="0" w:color="auto" w:frame="1"/>
        </w:rPr>
        <w:t>Access</w:t>
      </w:r>
      <w:bookmarkStart w:id="0" w:name="_GoBack"/>
      <w:bookmarkEnd w:id="0"/>
    </w:p>
    <w:p w:rsidR="00EB3E23" w:rsidRPr="00EB3E23" w:rsidRDefault="00EB3E23" w:rsidP="00EB3E23">
      <w:pPr>
        <w:numPr>
          <w:ilvl w:val="0"/>
          <w:numId w:val="8"/>
        </w:numPr>
        <w:shd w:val="clear" w:color="auto" w:fill="FFFFFF"/>
        <w:spacing w:after="0" w:line="240" w:lineRule="auto"/>
        <w:ind w:left="0"/>
        <w:textAlignment w:val="baseline"/>
        <w:rPr>
          <w:rFonts w:ascii="inherit" w:eastAsia="Times New Roman" w:hAnsi="inherit" w:cs="Helvetica"/>
          <w:color w:val="C5540E"/>
          <w:sz w:val="20"/>
          <w:szCs w:val="20"/>
        </w:rPr>
      </w:pPr>
    </w:p>
    <w:p w:rsidR="00EB3E23" w:rsidRPr="00EB3E23" w:rsidRDefault="00EB3E23" w:rsidP="00EB3E23">
      <w:pPr>
        <w:shd w:val="clear" w:color="auto" w:fill="FFFFFF"/>
        <w:spacing w:after="0" w:line="240" w:lineRule="auto"/>
        <w:textAlignment w:val="baseline"/>
        <w:rPr>
          <w:rFonts w:ascii="inherit" w:eastAsia="Times New Roman" w:hAnsi="inherit" w:cs="Helvetica"/>
          <w:color w:val="333333"/>
          <w:sz w:val="24"/>
          <w:szCs w:val="24"/>
        </w:rPr>
      </w:pPr>
      <w:r w:rsidRPr="00EB3E23">
        <w:rPr>
          <w:rFonts w:ascii="inherit" w:eastAsia="Times New Roman" w:hAnsi="inherit" w:cs="Helvetica"/>
          <w:color w:val="333333"/>
          <w:sz w:val="24"/>
          <w:szCs w:val="24"/>
        </w:rPr>
        <w:t> </w:t>
      </w:r>
    </w:p>
    <w:p w:rsidR="00EB3E23" w:rsidRPr="00EB3E23" w:rsidRDefault="00EB3E23" w:rsidP="00EB3E23">
      <w:pPr>
        <w:numPr>
          <w:ilvl w:val="0"/>
          <w:numId w:val="9"/>
        </w:numPr>
        <w:shd w:val="clear" w:color="auto" w:fill="FFFFFF"/>
        <w:spacing w:after="0" w:line="285" w:lineRule="atLeast"/>
        <w:ind w:left="0" w:right="150"/>
        <w:textAlignment w:val="baseline"/>
        <w:rPr>
          <w:rFonts w:ascii="Helvetica" w:eastAsia="Times New Roman" w:hAnsi="Helvetica" w:cs="Helvetica"/>
          <w:b/>
          <w:bCs/>
          <w:color w:val="333333"/>
          <w:sz w:val="20"/>
          <w:szCs w:val="20"/>
        </w:rPr>
      </w:pPr>
      <w:hyperlink r:id="rId39" w:tooltip="Volume 62 " w:history="1">
        <w:r w:rsidRPr="00EB3E23">
          <w:rPr>
            <w:rFonts w:ascii="inherit" w:eastAsia="Times New Roman" w:hAnsi="inherit" w:cs="Helvetica"/>
            <w:b/>
            <w:bCs/>
            <w:color w:val="0000FF"/>
            <w:sz w:val="20"/>
            <w:szCs w:val="20"/>
            <w:u w:val="single"/>
            <w:bdr w:val="none" w:sz="0" w:space="0" w:color="auto" w:frame="1"/>
          </w:rPr>
          <w:t>Volume 62</w:t>
        </w:r>
      </w:hyperlink>
      <w:r w:rsidRPr="00EB3E23">
        <w:rPr>
          <w:rFonts w:ascii="Helvetica" w:eastAsia="Times New Roman" w:hAnsi="Helvetica" w:cs="Helvetica"/>
          <w:b/>
          <w:bCs/>
          <w:color w:val="333333"/>
          <w:sz w:val="20"/>
          <w:szCs w:val="20"/>
        </w:rPr>
        <w:t>, </w:t>
      </w:r>
      <w:hyperlink r:id="rId40" w:tooltip="Issue 2 " w:history="1">
        <w:r w:rsidRPr="00EB3E23">
          <w:rPr>
            <w:rFonts w:ascii="inherit" w:eastAsia="Times New Roman" w:hAnsi="inherit" w:cs="Helvetica"/>
            <w:b/>
            <w:bCs/>
            <w:color w:val="0000FF"/>
            <w:sz w:val="20"/>
            <w:szCs w:val="20"/>
            <w:u w:val="single"/>
            <w:bdr w:val="none" w:sz="0" w:space="0" w:color="auto" w:frame="1"/>
          </w:rPr>
          <w:t>Issue 2</w:t>
        </w:r>
      </w:hyperlink>
    </w:p>
    <w:p w:rsidR="00EB3E23" w:rsidRPr="00EB3E23" w:rsidRDefault="00EB3E23" w:rsidP="00EB3E23">
      <w:pPr>
        <w:numPr>
          <w:ilvl w:val="0"/>
          <w:numId w:val="9"/>
        </w:numPr>
        <w:shd w:val="clear" w:color="auto" w:fill="FFFFFF"/>
        <w:spacing w:after="0" w:line="270" w:lineRule="atLeast"/>
        <w:ind w:left="0"/>
        <w:textAlignment w:val="baseline"/>
        <w:rPr>
          <w:rFonts w:ascii="Helvetica" w:eastAsia="Times New Roman" w:hAnsi="Helvetica" w:cs="Helvetica"/>
          <w:color w:val="595959"/>
          <w:sz w:val="20"/>
          <w:szCs w:val="20"/>
        </w:rPr>
      </w:pPr>
      <w:r w:rsidRPr="00EB3E23">
        <w:rPr>
          <w:rFonts w:ascii="Helvetica" w:eastAsia="Times New Roman" w:hAnsi="Helvetica" w:cs="Helvetica"/>
          <w:color w:val="595959"/>
          <w:sz w:val="20"/>
          <w:szCs w:val="20"/>
          <w:bdr w:val="none" w:sz="0" w:space="0" w:color="auto" w:frame="1"/>
        </w:rPr>
        <w:t>May 2003</w:t>
      </w:r>
      <w:r w:rsidRPr="00EB3E23">
        <w:rPr>
          <w:rFonts w:ascii="Helvetica" w:eastAsia="Times New Roman" w:hAnsi="Helvetica" w:cs="Helvetica"/>
          <w:color w:val="595959"/>
          <w:sz w:val="20"/>
          <w:szCs w:val="20"/>
        </w:rPr>
        <w:t> </w:t>
      </w:r>
      <w:r w:rsidRPr="00EB3E23">
        <w:rPr>
          <w:rFonts w:ascii="Helvetica" w:eastAsia="Times New Roman" w:hAnsi="Helvetica" w:cs="Helvetica"/>
          <w:color w:val="595959"/>
          <w:sz w:val="20"/>
          <w:szCs w:val="20"/>
          <w:bdr w:val="none" w:sz="0" w:space="0" w:color="auto" w:frame="1"/>
        </w:rPr>
        <w:t>, pp. 279-290</w:t>
      </w:r>
    </w:p>
    <w:p w:rsidR="00EB3E23" w:rsidRPr="00EB3E23" w:rsidRDefault="00EB3E23" w:rsidP="00EB3E23">
      <w:pPr>
        <w:shd w:val="clear" w:color="auto" w:fill="FFFFFF"/>
        <w:spacing w:before="75" w:after="150" w:line="480" w:lineRule="atLeast"/>
        <w:textAlignment w:val="baseline"/>
        <w:outlineLvl w:val="0"/>
        <w:rPr>
          <w:rFonts w:ascii="Helvetica" w:eastAsia="Times New Roman" w:hAnsi="Helvetica" w:cs="Helvetica"/>
          <w:b/>
          <w:bCs/>
          <w:color w:val="333333"/>
          <w:kern w:val="36"/>
          <w:sz w:val="33"/>
          <w:szCs w:val="33"/>
        </w:rPr>
      </w:pPr>
      <w:r w:rsidRPr="00EB3E23">
        <w:rPr>
          <w:rFonts w:ascii="Helvetica" w:eastAsia="Times New Roman" w:hAnsi="Helvetica" w:cs="Helvetica"/>
          <w:b/>
          <w:bCs/>
          <w:color w:val="333333"/>
          <w:kern w:val="36"/>
          <w:sz w:val="33"/>
          <w:szCs w:val="33"/>
        </w:rPr>
        <w:t>Plants and plant extracts for improving animal productivity</w:t>
      </w:r>
    </w:p>
    <w:p w:rsidR="00EB3E23" w:rsidRPr="00EB3E23" w:rsidRDefault="00EB3E23" w:rsidP="00EB3E23">
      <w:pPr>
        <w:numPr>
          <w:ilvl w:val="0"/>
          <w:numId w:val="10"/>
        </w:numPr>
        <w:shd w:val="clear" w:color="auto" w:fill="FFFFFF"/>
        <w:spacing w:after="0" w:line="270" w:lineRule="atLeast"/>
        <w:ind w:left="0"/>
        <w:textAlignment w:val="baseline"/>
        <w:rPr>
          <w:rFonts w:ascii="Helvetica" w:eastAsia="Times New Roman" w:hAnsi="Helvetica" w:cs="Helvetica"/>
          <w:color w:val="595959"/>
          <w:sz w:val="20"/>
          <w:szCs w:val="20"/>
        </w:rPr>
      </w:pPr>
      <w:hyperlink r:id="rId41" w:history="1">
        <w:r w:rsidRPr="00EB3E23">
          <w:rPr>
            <w:rFonts w:ascii="inherit" w:eastAsia="Times New Roman" w:hAnsi="inherit" w:cs="Helvetica"/>
            <w:color w:val="0000FF"/>
            <w:sz w:val="20"/>
            <w:szCs w:val="20"/>
            <w:u w:val="single"/>
            <w:bdr w:val="none" w:sz="0" w:space="0" w:color="auto" w:frame="1"/>
          </w:rPr>
          <w:t xml:space="preserve">Henry </w:t>
        </w:r>
        <w:proofErr w:type="spellStart"/>
        <w:r w:rsidRPr="00EB3E23">
          <w:rPr>
            <w:rFonts w:ascii="inherit" w:eastAsia="Times New Roman" w:hAnsi="inherit" w:cs="Helvetica"/>
            <w:color w:val="0000FF"/>
            <w:sz w:val="20"/>
            <w:szCs w:val="20"/>
            <w:u w:val="single"/>
            <w:bdr w:val="none" w:sz="0" w:space="0" w:color="auto" w:frame="1"/>
          </w:rPr>
          <w:t>Greathead</w:t>
        </w:r>
        <w:proofErr w:type="spellEnd"/>
      </w:hyperlink>
      <w:r w:rsidRPr="00EB3E23">
        <w:rPr>
          <w:rFonts w:ascii="Helvetica" w:eastAsia="Times New Roman" w:hAnsi="Helvetica" w:cs="Helvetica"/>
          <w:color w:val="595959"/>
          <w:sz w:val="20"/>
          <w:szCs w:val="20"/>
        </w:rPr>
        <w:t> </w:t>
      </w:r>
      <w:r w:rsidRPr="00EB3E23">
        <w:rPr>
          <w:rFonts w:ascii="Helvetica" w:eastAsia="Times New Roman" w:hAnsi="Helvetica" w:cs="Helvetica"/>
          <w:color w:val="595959"/>
          <w:sz w:val="15"/>
          <w:szCs w:val="15"/>
          <w:bdr w:val="none" w:sz="0" w:space="0" w:color="auto" w:frame="1"/>
          <w:vertAlign w:val="superscript"/>
        </w:rPr>
        <w:t>(a1)</w:t>
      </w:r>
      <w:r w:rsidRPr="00EB3E23">
        <w:rPr>
          <w:rFonts w:ascii="Helvetica" w:eastAsia="Times New Roman" w:hAnsi="Helvetica" w:cs="Helvetica"/>
          <w:color w:val="595959"/>
          <w:sz w:val="20"/>
          <w:szCs w:val="20"/>
        </w:rPr>
        <w:t> </w:t>
      </w:r>
    </w:p>
    <w:p w:rsidR="00EB3E23" w:rsidRPr="00EB3E23" w:rsidRDefault="00EB3E23" w:rsidP="00EB3E23">
      <w:pPr>
        <w:numPr>
          <w:ilvl w:val="0"/>
          <w:numId w:val="10"/>
        </w:numPr>
        <w:shd w:val="clear" w:color="auto" w:fill="FFFFFF"/>
        <w:spacing w:after="0" w:line="240" w:lineRule="auto"/>
        <w:ind w:left="0"/>
        <w:textAlignment w:val="baseline"/>
        <w:rPr>
          <w:rFonts w:ascii="inherit" w:eastAsia="Times New Roman" w:hAnsi="inherit" w:cs="Helvetica"/>
          <w:color w:val="333333"/>
          <w:sz w:val="20"/>
          <w:szCs w:val="20"/>
        </w:rPr>
      </w:pPr>
    </w:p>
    <w:p w:rsidR="00EB3E23" w:rsidRPr="00EB3E23" w:rsidRDefault="00EB3E23" w:rsidP="00EB3E23">
      <w:pPr>
        <w:numPr>
          <w:ilvl w:val="1"/>
          <w:numId w:val="10"/>
        </w:numPr>
        <w:shd w:val="clear" w:color="auto" w:fill="FFFFFF"/>
        <w:spacing w:after="0" w:line="270" w:lineRule="atLeast"/>
        <w:ind w:left="0" w:right="300"/>
        <w:textAlignment w:val="baseline"/>
        <w:rPr>
          <w:rFonts w:ascii="Helvetica" w:eastAsia="Times New Roman" w:hAnsi="Helvetica" w:cs="Helvetica"/>
          <w:color w:val="595959"/>
          <w:sz w:val="20"/>
          <w:szCs w:val="20"/>
        </w:rPr>
      </w:pPr>
      <w:r w:rsidRPr="00EB3E23">
        <w:rPr>
          <w:rFonts w:ascii="Helvetica" w:eastAsia="Times New Roman" w:hAnsi="Helvetica" w:cs="Helvetica"/>
          <w:color w:val="595959"/>
          <w:sz w:val="20"/>
          <w:szCs w:val="20"/>
        </w:rPr>
        <w:t>DOI: </w:t>
      </w:r>
      <w:hyperlink r:id="rId42" w:tgtFrame="_blank" w:history="1">
        <w:r w:rsidRPr="00EB3E23">
          <w:rPr>
            <w:rFonts w:ascii="Helvetica" w:eastAsia="Times New Roman" w:hAnsi="Helvetica" w:cs="Helvetica"/>
            <w:color w:val="0000FF"/>
            <w:sz w:val="20"/>
            <w:szCs w:val="20"/>
            <w:u w:val="single"/>
            <w:bdr w:val="none" w:sz="0" w:space="0" w:color="auto" w:frame="1"/>
          </w:rPr>
          <w:t>https://doi.org/10.1079/PNS2002197</w:t>
        </w:r>
      </w:hyperlink>
    </w:p>
    <w:p w:rsidR="00EB3E23" w:rsidRPr="00EB3E23" w:rsidRDefault="00EB3E23" w:rsidP="00EB3E23">
      <w:pPr>
        <w:numPr>
          <w:ilvl w:val="1"/>
          <w:numId w:val="10"/>
        </w:numPr>
        <w:shd w:val="clear" w:color="auto" w:fill="FFFFFF"/>
        <w:spacing w:line="270" w:lineRule="atLeast"/>
        <w:ind w:left="0" w:right="300"/>
        <w:textAlignment w:val="baseline"/>
        <w:rPr>
          <w:rFonts w:ascii="Helvetica" w:eastAsia="Times New Roman" w:hAnsi="Helvetica" w:cs="Helvetica"/>
          <w:color w:val="595959"/>
          <w:sz w:val="20"/>
          <w:szCs w:val="20"/>
        </w:rPr>
      </w:pPr>
      <w:r w:rsidRPr="00EB3E23">
        <w:rPr>
          <w:rFonts w:ascii="Helvetica" w:eastAsia="Times New Roman" w:hAnsi="Helvetica" w:cs="Helvetica"/>
          <w:color w:val="595959"/>
          <w:sz w:val="20"/>
          <w:szCs w:val="20"/>
        </w:rPr>
        <w:t>Published online by Cambridge University Press: </w:t>
      </w:r>
      <w:r w:rsidRPr="00EB3E23">
        <w:rPr>
          <w:rFonts w:ascii="Helvetica" w:eastAsia="Times New Roman" w:hAnsi="Helvetica" w:cs="Helvetica"/>
          <w:color w:val="595959"/>
          <w:sz w:val="20"/>
          <w:szCs w:val="20"/>
          <w:bdr w:val="none" w:sz="0" w:space="0" w:color="auto" w:frame="1"/>
        </w:rPr>
        <w:t>05 March 2007</w:t>
      </w:r>
    </w:p>
    <w:p w:rsidR="00EB3E23" w:rsidRPr="00EB3E23" w:rsidRDefault="00EB3E23" w:rsidP="00EB3E23">
      <w:pPr>
        <w:shd w:val="clear" w:color="auto" w:fill="FFFFFF"/>
        <w:spacing w:before="100" w:beforeAutospacing="1" w:after="100" w:afterAutospacing="1" w:line="360" w:lineRule="atLeast"/>
        <w:textAlignment w:val="baseline"/>
        <w:outlineLvl w:val="1"/>
        <w:rPr>
          <w:rFonts w:ascii="Helvetica" w:eastAsia="Times New Roman" w:hAnsi="Helvetica" w:cs="Helvetica"/>
          <w:color w:val="333333"/>
          <w:sz w:val="27"/>
          <w:szCs w:val="27"/>
        </w:rPr>
      </w:pPr>
      <w:r w:rsidRPr="00EB3E23">
        <w:rPr>
          <w:rFonts w:ascii="Helvetica" w:eastAsia="Times New Roman" w:hAnsi="Helvetica" w:cs="Helvetica"/>
          <w:color w:val="333333"/>
          <w:sz w:val="27"/>
          <w:szCs w:val="27"/>
        </w:rPr>
        <w:t>Abstract</w:t>
      </w:r>
    </w:p>
    <w:p w:rsidR="00EB3E23" w:rsidRPr="00EB3E23" w:rsidRDefault="00EB3E23" w:rsidP="00EB3E23">
      <w:pPr>
        <w:shd w:val="clear" w:color="auto" w:fill="FFFFFF"/>
        <w:spacing w:after="0" w:line="240" w:lineRule="auto"/>
        <w:textAlignment w:val="baseline"/>
        <w:rPr>
          <w:rFonts w:ascii="inherit" w:eastAsia="Times New Roman" w:hAnsi="inherit" w:cs="Helvetica"/>
          <w:color w:val="595959"/>
          <w:sz w:val="20"/>
          <w:szCs w:val="20"/>
        </w:rPr>
      </w:pPr>
      <w:r w:rsidRPr="00EB3E23">
        <w:rPr>
          <w:rFonts w:ascii="inherit" w:eastAsia="Times New Roman" w:hAnsi="inherit" w:cs="Helvetica"/>
          <w:color w:val="595959"/>
          <w:sz w:val="20"/>
          <w:szCs w:val="20"/>
        </w:rPr>
        <w:t xml:space="preserve">Plant secondary metabolites are a natural resource that is largely unexploited in ‘conventional’ animal production systems. They have in the past been generally considered as a source of anti-nutritional factors, and not as a source of exploitable performance-enhancing compounds. Recent and continuing changes to legislation controlling the use of animal feed additives have stimulated interest in bioactive secondary metabolites as alternative performance enhancers. They are broadly compatible with current thinking on the future of agriculture and food in Europe, and with consumer opinion. Interest has been largely on their manipulative role in the digestive and absorptive processes of the hindgut. The present paper will review the use of plants and their extracts to manipulate the rumen microbial ecosystem to improve the efficiency of rumen metabolism. The bioavailability of secondary metabolites and their actions on peripheral metabolism will be considered with a view to improving animal performance. The challenge of delivering plants and their extracts to animals outdoors in a controlled manner will be discussed. Much of what is known about the beneficial roles of plant secondary metabolites on animal performance is circumstantial and is based on tenuous data. In order to more fully exploit their bioactive properties for the benefit of animal performance, </w:t>
      </w:r>
      <w:r w:rsidRPr="00EB3E23">
        <w:rPr>
          <w:rFonts w:ascii="inherit" w:eastAsia="Times New Roman" w:hAnsi="inherit" w:cs="Helvetica"/>
          <w:color w:val="595959"/>
          <w:sz w:val="20"/>
          <w:szCs w:val="20"/>
        </w:rPr>
        <w:lastRenderedPageBreak/>
        <w:t>modes of action need to be understood. Uptake will be dependent on proven efficacy and consumer acceptance of assurances relating to safety, welfare and the environment.</w:t>
      </w:r>
    </w:p>
    <w:p w:rsidR="00EB3E23" w:rsidRPr="00EB3E23" w:rsidRDefault="00EB3E23" w:rsidP="00EB3E23">
      <w:pPr>
        <w:numPr>
          <w:ilvl w:val="0"/>
          <w:numId w:val="11"/>
        </w:numPr>
        <w:shd w:val="clear" w:color="auto" w:fill="FFFFFF"/>
        <w:spacing w:after="0" w:line="240" w:lineRule="auto"/>
        <w:ind w:left="0" w:right="150"/>
        <w:textAlignment w:val="baseline"/>
        <w:rPr>
          <w:rFonts w:ascii="inherit" w:eastAsia="Times New Roman" w:hAnsi="inherit" w:cs="Helvetica"/>
          <w:color w:val="333333"/>
          <w:sz w:val="24"/>
          <w:szCs w:val="24"/>
        </w:rPr>
      </w:pPr>
    </w:p>
    <w:p w:rsidR="00EB3E23" w:rsidRPr="00EB3E23" w:rsidRDefault="00EB3E23" w:rsidP="00EB3E23">
      <w:pPr>
        <w:numPr>
          <w:ilvl w:val="1"/>
          <w:numId w:val="11"/>
        </w:numPr>
        <w:shd w:val="clear" w:color="auto" w:fill="FFFFFF"/>
        <w:spacing w:after="0" w:line="240" w:lineRule="auto"/>
        <w:ind w:left="0" w:right="150"/>
        <w:textAlignment w:val="baseline"/>
        <w:rPr>
          <w:rFonts w:ascii="Times New Roman" w:eastAsia="Times New Roman" w:hAnsi="Times New Roman" w:cs="Times New Roman"/>
          <w:color w:val="0000FF"/>
          <w:sz w:val="24"/>
          <w:szCs w:val="24"/>
          <w:bdr w:val="none" w:sz="0" w:space="0" w:color="auto" w:frame="1"/>
        </w:rPr>
      </w:pPr>
      <w:r w:rsidRPr="00EB3E23">
        <w:rPr>
          <w:rFonts w:ascii="inherit" w:eastAsia="Times New Roman" w:hAnsi="inherit" w:cs="Helvetica"/>
          <w:color w:val="333333"/>
          <w:sz w:val="24"/>
          <w:szCs w:val="24"/>
        </w:rPr>
        <w:fldChar w:fldCharType="begin"/>
      </w:r>
      <w:r w:rsidRPr="00EB3E23">
        <w:rPr>
          <w:rFonts w:ascii="inherit" w:eastAsia="Times New Roman" w:hAnsi="inherit" w:cs="Helvetica"/>
          <w:color w:val="333333"/>
          <w:sz w:val="24"/>
          <w:szCs w:val="24"/>
        </w:rPr>
        <w:instrText xml:space="preserve"> HYPERLINK "https://www.cambridge.org/core/services/aop-cambridge-core/content/view/1648950644BA944921DB0C6A42FCD553/S0029665103000430a.pdf/plants_and_plant_extracts_for_improving_animal_productivity.pdf" \t "_blank" </w:instrText>
      </w:r>
      <w:r w:rsidRPr="00EB3E23">
        <w:rPr>
          <w:rFonts w:ascii="inherit" w:eastAsia="Times New Roman" w:hAnsi="inherit" w:cs="Helvetica"/>
          <w:color w:val="333333"/>
          <w:sz w:val="24"/>
          <w:szCs w:val="24"/>
        </w:rPr>
        <w:fldChar w:fldCharType="separate"/>
      </w:r>
    </w:p>
    <w:p w:rsidR="00EB3E23" w:rsidRPr="00EB3E23" w:rsidRDefault="00EB3E23" w:rsidP="00EB3E23">
      <w:pPr>
        <w:shd w:val="clear" w:color="auto" w:fill="FFFFFF"/>
        <w:spacing w:after="0" w:line="240" w:lineRule="auto"/>
        <w:ind w:right="150"/>
        <w:textAlignment w:val="baseline"/>
        <w:rPr>
          <w:rFonts w:ascii="Times New Roman" w:eastAsia="Times New Roman" w:hAnsi="Times New Roman" w:cs="Times New Roman"/>
          <w:color w:val="333333"/>
          <w:sz w:val="24"/>
          <w:szCs w:val="24"/>
        </w:rPr>
      </w:pPr>
      <w:r w:rsidRPr="00EB3E23">
        <w:rPr>
          <w:rFonts w:ascii="inherit" w:eastAsia="Times New Roman" w:hAnsi="inherit" w:cs="Helvetica"/>
          <w:color w:val="333333"/>
          <w:sz w:val="24"/>
          <w:szCs w:val="24"/>
        </w:rPr>
        <w:fldChar w:fldCharType="end"/>
      </w:r>
    </w:p>
    <w:p w:rsidR="00EB3E23" w:rsidRPr="00EB3E23" w:rsidRDefault="00EB3E23" w:rsidP="00EB3E23">
      <w:pPr>
        <w:numPr>
          <w:ilvl w:val="1"/>
          <w:numId w:val="11"/>
        </w:numPr>
        <w:shd w:val="clear" w:color="auto" w:fill="FFFFFF"/>
        <w:spacing w:after="0" w:line="240" w:lineRule="auto"/>
        <w:ind w:left="0" w:right="150"/>
        <w:textAlignment w:val="baseline"/>
        <w:rPr>
          <w:rFonts w:ascii="Times New Roman" w:eastAsia="Times New Roman" w:hAnsi="Times New Roman" w:cs="Times New Roman"/>
          <w:color w:val="0000FF"/>
          <w:sz w:val="24"/>
          <w:szCs w:val="24"/>
          <w:bdr w:val="none" w:sz="0" w:space="0" w:color="auto" w:frame="1"/>
        </w:rPr>
      </w:pPr>
      <w:r w:rsidRPr="00EB3E23">
        <w:rPr>
          <w:rFonts w:ascii="inherit" w:eastAsia="Times New Roman" w:hAnsi="inherit" w:cs="Helvetica"/>
          <w:color w:val="333333"/>
          <w:sz w:val="24"/>
          <w:szCs w:val="24"/>
        </w:rPr>
        <w:fldChar w:fldCharType="begin"/>
      </w:r>
      <w:r w:rsidRPr="00EB3E23">
        <w:rPr>
          <w:rFonts w:ascii="inherit" w:eastAsia="Times New Roman" w:hAnsi="inherit" w:cs="Helvetica"/>
          <w:color w:val="333333"/>
          <w:sz w:val="24"/>
          <w:szCs w:val="24"/>
        </w:rPr>
        <w:instrText xml:space="preserve"> HYPERLINK "https://www.cambridge.org/core/journals/proceedings-of-the-nutrition-society/article/plants-and-plant-extracts-for-improving-animal-productivity/1648950644BA944921DB0C6A42FCD553" </w:instrText>
      </w:r>
      <w:r w:rsidRPr="00EB3E23">
        <w:rPr>
          <w:rFonts w:ascii="inherit" w:eastAsia="Times New Roman" w:hAnsi="inherit" w:cs="Helvetica"/>
          <w:color w:val="333333"/>
          <w:sz w:val="24"/>
          <w:szCs w:val="24"/>
        </w:rPr>
        <w:fldChar w:fldCharType="separate"/>
      </w:r>
    </w:p>
    <w:p w:rsidR="00EB3E23" w:rsidRPr="00EB3E23" w:rsidRDefault="00EB3E23" w:rsidP="00EB3E23">
      <w:pPr>
        <w:shd w:val="clear" w:color="auto" w:fill="FFFFFF"/>
        <w:spacing w:after="0" w:line="240" w:lineRule="auto"/>
        <w:ind w:right="150"/>
        <w:textAlignment w:val="baseline"/>
        <w:rPr>
          <w:rFonts w:ascii="Times New Roman" w:eastAsia="Times New Roman" w:hAnsi="Times New Roman" w:cs="Times New Roman"/>
          <w:color w:val="333333"/>
          <w:sz w:val="24"/>
          <w:szCs w:val="24"/>
        </w:rPr>
      </w:pPr>
      <w:r w:rsidRPr="00EB3E23">
        <w:rPr>
          <w:rFonts w:ascii="inherit" w:eastAsia="Times New Roman" w:hAnsi="inherit" w:cs="Helvetica"/>
          <w:color w:val="333333"/>
          <w:sz w:val="24"/>
          <w:szCs w:val="24"/>
        </w:rPr>
        <w:fldChar w:fldCharType="end"/>
      </w:r>
    </w:p>
    <w:p w:rsidR="00EB3E23" w:rsidRPr="00EB3E23" w:rsidRDefault="00EB3E23" w:rsidP="00EB3E23">
      <w:pPr>
        <w:numPr>
          <w:ilvl w:val="1"/>
          <w:numId w:val="11"/>
        </w:numPr>
        <w:shd w:val="clear" w:color="auto" w:fill="FFFFFF"/>
        <w:spacing w:after="0" w:line="240" w:lineRule="auto"/>
        <w:ind w:left="0" w:right="150"/>
        <w:textAlignment w:val="baseline"/>
        <w:rPr>
          <w:rFonts w:ascii="Times New Roman" w:eastAsia="Times New Roman" w:hAnsi="Times New Roman" w:cs="Times New Roman"/>
          <w:color w:val="0000FF"/>
          <w:sz w:val="24"/>
          <w:szCs w:val="24"/>
          <w:bdr w:val="none" w:sz="0" w:space="0" w:color="auto" w:frame="1"/>
        </w:rPr>
      </w:pPr>
      <w:r w:rsidRPr="00EB3E23">
        <w:rPr>
          <w:rFonts w:ascii="inherit" w:eastAsia="Times New Roman" w:hAnsi="inherit" w:cs="Helvetica"/>
          <w:color w:val="333333"/>
          <w:sz w:val="24"/>
          <w:szCs w:val="24"/>
        </w:rPr>
        <w:fldChar w:fldCharType="begin"/>
      </w:r>
      <w:r w:rsidRPr="00EB3E23">
        <w:rPr>
          <w:rFonts w:ascii="inherit" w:eastAsia="Times New Roman" w:hAnsi="inherit" w:cs="Helvetica"/>
          <w:color w:val="333333"/>
          <w:sz w:val="24"/>
          <w:szCs w:val="24"/>
        </w:rPr>
        <w:instrText xml:space="preserve"> HYPERLINK "https://www.cambridge.org/core/journals/proceedings-of-the-nutrition-society/article/plants-and-plant-extracts-for-improving-animal-productivity/1648950644BA944921DB0C6A42FCD553" </w:instrText>
      </w:r>
      <w:r w:rsidRPr="00EB3E23">
        <w:rPr>
          <w:rFonts w:ascii="inherit" w:eastAsia="Times New Roman" w:hAnsi="inherit" w:cs="Helvetica"/>
          <w:color w:val="333333"/>
          <w:sz w:val="24"/>
          <w:szCs w:val="24"/>
        </w:rPr>
        <w:fldChar w:fldCharType="separate"/>
      </w:r>
    </w:p>
    <w:p w:rsidR="00EB3E23" w:rsidRPr="00EB3E23" w:rsidRDefault="00EB3E23" w:rsidP="00EB3E23">
      <w:pPr>
        <w:shd w:val="clear" w:color="auto" w:fill="FFFFFF"/>
        <w:spacing w:after="0" w:line="240" w:lineRule="auto"/>
        <w:ind w:right="150"/>
        <w:textAlignment w:val="baseline"/>
        <w:rPr>
          <w:rFonts w:ascii="Times New Roman" w:eastAsia="Times New Roman" w:hAnsi="Times New Roman" w:cs="Times New Roman"/>
          <w:color w:val="333333"/>
          <w:sz w:val="24"/>
          <w:szCs w:val="24"/>
        </w:rPr>
      </w:pPr>
      <w:r w:rsidRPr="00EB3E23">
        <w:rPr>
          <w:rFonts w:ascii="inherit" w:eastAsia="Times New Roman" w:hAnsi="inherit" w:cs="Helvetica"/>
          <w:color w:val="333333"/>
          <w:sz w:val="24"/>
          <w:szCs w:val="24"/>
        </w:rPr>
        <w:fldChar w:fldCharType="end"/>
      </w:r>
    </w:p>
    <w:p w:rsidR="00EB3E23" w:rsidRPr="00EB3E23" w:rsidRDefault="00EB3E23" w:rsidP="00EB3E23">
      <w:pPr>
        <w:numPr>
          <w:ilvl w:val="1"/>
          <w:numId w:val="11"/>
        </w:numPr>
        <w:shd w:val="clear" w:color="auto" w:fill="FFFFFF"/>
        <w:spacing w:after="0" w:line="240" w:lineRule="auto"/>
        <w:ind w:left="0" w:right="150"/>
        <w:textAlignment w:val="baseline"/>
        <w:rPr>
          <w:rFonts w:ascii="Times New Roman" w:eastAsia="Times New Roman" w:hAnsi="Times New Roman" w:cs="Times New Roman"/>
          <w:color w:val="0000FF"/>
          <w:sz w:val="24"/>
          <w:szCs w:val="24"/>
          <w:bdr w:val="none" w:sz="0" w:space="0" w:color="auto" w:frame="1"/>
        </w:rPr>
      </w:pPr>
      <w:r w:rsidRPr="00EB3E23">
        <w:rPr>
          <w:rFonts w:ascii="inherit" w:eastAsia="Times New Roman" w:hAnsi="inherit" w:cs="Helvetica"/>
          <w:color w:val="333333"/>
          <w:sz w:val="24"/>
          <w:szCs w:val="24"/>
        </w:rPr>
        <w:fldChar w:fldCharType="begin"/>
      </w:r>
      <w:r w:rsidRPr="00EB3E23">
        <w:rPr>
          <w:rFonts w:ascii="inherit" w:eastAsia="Times New Roman" w:hAnsi="inherit" w:cs="Helvetica"/>
          <w:color w:val="333333"/>
          <w:sz w:val="24"/>
          <w:szCs w:val="24"/>
        </w:rPr>
        <w:instrText xml:space="preserve"> HYPERLINK "https://www.cambridge.org/core/journals/proceedings-of-the-nutrition-society/article/plants-and-plant-extracts-for-improving-animal-productivity/1648950644BA944921DB0C6A42FCD553" </w:instrText>
      </w:r>
      <w:r w:rsidRPr="00EB3E23">
        <w:rPr>
          <w:rFonts w:ascii="inherit" w:eastAsia="Times New Roman" w:hAnsi="inherit" w:cs="Helvetica"/>
          <w:color w:val="333333"/>
          <w:sz w:val="24"/>
          <w:szCs w:val="24"/>
        </w:rPr>
        <w:fldChar w:fldCharType="separate"/>
      </w:r>
    </w:p>
    <w:p w:rsidR="00EB3E23" w:rsidRPr="00EB3E23" w:rsidRDefault="00EB3E23" w:rsidP="00EB3E23">
      <w:pPr>
        <w:shd w:val="clear" w:color="auto" w:fill="FFFFFF"/>
        <w:spacing w:after="0" w:line="240" w:lineRule="auto"/>
        <w:ind w:right="150"/>
        <w:textAlignment w:val="baseline"/>
        <w:rPr>
          <w:rFonts w:ascii="Times New Roman" w:eastAsia="Times New Roman" w:hAnsi="Times New Roman" w:cs="Times New Roman"/>
          <w:color w:val="333333"/>
          <w:sz w:val="24"/>
          <w:szCs w:val="24"/>
        </w:rPr>
      </w:pPr>
      <w:r w:rsidRPr="00EB3E23">
        <w:rPr>
          <w:rFonts w:ascii="inherit" w:eastAsia="Times New Roman" w:hAnsi="inherit" w:cs="Helvetica"/>
          <w:color w:val="333333"/>
          <w:sz w:val="24"/>
          <w:szCs w:val="24"/>
        </w:rPr>
        <w:fldChar w:fldCharType="end"/>
      </w:r>
    </w:p>
    <w:p w:rsidR="00EB3E23" w:rsidRPr="00EB3E23" w:rsidRDefault="00EB3E23" w:rsidP="00EB3E23">
      <w:pPr>
        <w:shd w:val="clear" w:color="auto" w:fill="FFFFFF"/>
        <w:spacing w:after="0" w:line="240" w:lineRule="auto"/>
        <w:textAlignment w:val="baseline"/>
        <w:rPr>
          <w:rFonts w:ascii="inherit" w:eastAsia="Times New Roman" w:hAnsi="inherit" w:cs="Helvetica"/>
          <w:color w:val="333333"/>
          <w:sz w:val="24"/>
          <w:szCs w:val="24"/>
        </w:rPr>
      </w:pPr>
      <w:hyperlink r:id="rId43" w:history="1">
        <w:r w:rsidRPr="00EB3E23">
          <w:rPr>
            <w:rFonts w:ascii="Helvetica" w:eastAsia="Times New Roman" w:hAnsi="Helvetica" w:cs="Helvetica"/>
            <w:color w:val="FFFFFF"/>
            <w:sz w:val="24"/>
            <w:szCs w:val="24"/>
            <w:u w:val="single"/>
            <w:bdr w:val="single" w:sz="6" w:space="0" w:color="006FCA" w:frame="1"/>
            <w:shd w:val="clear" w:color="auto" w:fill="006FCA"/>
          </w:rPr>
          <w:t>Export citation</w:t>
        </w:r>
      </w:hyperlink>
      <w:r w:rsidRPr="00EB3E23">
        <w:rPr>
          <w:rFonts w:ascii="inherit" w:eastAsia="Times New Roman" w:hAnsi="inherit" w:cs="Helvetica"/>
          <w:color w:val="333333"/>
          <w:sz w:val="24"/>
          <w:szCs w:val="24"/>
        </w:rPr>
        <w:t> </w:t>
      </w:r>
      <w:hyperlink r:id="rId44" w:tgtFrame="_blank" w:history="1">
        <w:r w:rsidRPr="00EB3E23">
          <w:rPr>
            <w:rFonts w:ascii="Helvetica" w:eastAsia="Times New Roman" w:hAnsi="Helvetica" w:cs="Helvetica"/>
            <w:color w:val="595959"/>
            <w:sz w:val="24"/>
            <w:szCs w:val="24"/>
            <w:u w:val="single"/>
            <w:bdr w:val="single" w:sz="6" w:space="0" w:color="999999" w:frame="1"/>
          </w:rPr>
          <w:t>Request permission</w:t>
        </w:r>
      </w:hyperlink>
    </w:p>
    <w:p w:rsidR="00EB3E23" w:rsidRPr="00EB3E23" w:rsidRDefault="00EB3E23" w:rsidP="00EB3E23">
      <w:pPr>
        <w:shd w:val="clear" w:color="auto" w:fill="FFFFFF"/>
        <w:spacing w:before="100" w:beforeAutospacing="1" w:after="100" w:afterAutospacing="1" w:line="360" w:lineRule="atLeast"/>
        <w:textAlignment w:val="baseline"/>
        <w:outlineLvl w:val="1"/>
        <w:rPr>
          <w:rFonts w:ascii="Helvetica" w:eastAsia="Times New Roman" w:hAnsi="Helvetica" w:cs="Helvetica"/>
          <w:color w:val="333333"/>
          <w:sz w:val="27"/>
          <w:szCs w:val="27"/>
        </w:rPr>
      </w:pPr>
      <w:r w:rsidRPr="00EB3E23">
        <w:rPr>
          <w:rFonts w:ascii="Helvetica" w:eastAsia="Times New Roman" w:hAnsi="Helvetica" w:cs="Helvetica"/>
          <w:color w:val="333333"/>
          <w:sz w:val="27"/>
          <w:szCs w:val="27"/>
        </w:rPr>
        <w:t>Copyright</w:t>
      </w:r>
    </w:p>
    <w:p w:rsidR="00EB3E23" w:rsidRPr="00EB3E23" w:rsidRDefault="00EB3E23" w:rsidP="00EB3E23">
      <w:pPr>
        <w:shd w:val="clear" w:color="auto" w:fill="FFFFFF"/>
        <w:spacing w:line="270" w:lineRule="atLeast"/>
        <w:textAlignment w:val="baseline"/>
        <w:rPr>
          <w:rFonts w:ascii="Helvetica" w:eastAsia="Times New Roman" w:hAnsi="Helvetica" w:cs="Helvetica"/>
          <w:color w:val="595959"/>
          <w:sz w:val="20"/>
          <w:szCs w:val="20"/>
        </w:rPr>
      </w:pPr>
      <w:r w:rsidRPr="00EB3E23">
        <w:rPr>
          <w:rFonts w:ascii="Helvetica" w:eastAsia="Times New Roman" w:hAnsi="Helvetica" w:cs="Helvetica"/>
          <w:color w:val="595959"/>
          <w:sz w:val="20"/>
          <w:szCs w:val="20"/>
        </w:rPr>
        <w:t>COPYRIGHT: © The Nutrition Society 2003</w:t>
      </w:r>
    </w:p>
    <w:p w:rsidR="00EB3E23" w:rsidRPr="00EB3E23" w:rsidRDefault="00EB3E23" w:rsidP="00EB3E23">
      <w:pPr>
        <w:shd w:val="clear" w:color="auto" w:fill="FFFFFF"/>
        <w:spacing w:before="100" w:beforeAutospacing="1" w:after="100" w:afterAutospacing="1" w:line="360" w:lineRule="atLeast"/>
        <w:textAlignment w:val="baseline"/>
        <w:outlineLvl w:val="1"/>
        <w:rPr>
          <w:rFonts w:ascii="Helvetica" w:eastAsia="Times New Roman" w:hAnsi="Helvetica" w:cs="Helvetica"/>
          <w:color w:val="333333"/>
          <w:sz w:val="27"/>
          <w:szCs w:val="27"/>
        </w:rPr>
      </w:pPr>
      <w:r w:rsidRPr="00EB3E23">
        <w:rPr>
          <w:rFonts w:ascii="Helvetica" w:eastAsia="Times New Roman" w:hAnsi="Helvetica" w:cs="Helvetica"/>
          <w:color w:val="333333"/>
          <w:sz w:val="27"/>
          <w:szCs w:val="27"/>
        </w:rPr>
        <w:t>Corresponding author</w:t>
      </w:r>
    </w:p>
    <w:p w:rsidR="00EB3E23" w:rsidRPr="00EB3E23" w:rsidRDefault="00EB3E23" w:rsidP="00EB3E23">
      <w:pPr>
        <w:shd w:val="clear" w:color="auto" w:fill="FFFFFF"/>
        <w:spacing w:line="240" w:lineRule="auto"/>
        <w:textAlignment w:val="baseline"/>
        <w:rPr>
          <w:rFonts w:ascii="inherit" w:eastAsia="Times New Roman" w:hAnsi="inherit" w:cs="Helvetica"/>
          <w:color w:val="595959"/>
          <w:sz w:val="20"/>
          <w:szCs w:val="20"/>
        </w:rPr>
      </w:pPr>
      <w:r w:rsidRPr="00EB3E23">
        <w:rPr>
          <w:rFonts w:ascii="Helvetica" w:eastAsia="Times New Roman" w:hAnsi="Helvetica" w:cs="Helvetica"/>
          <w:b/>
          <w:bCs/>
          <w:color w:val="333333"/>
          <w:sz w:val="20"/>
          <w:szCs w:val="20"/>
          <w:bdr w:val="none" w:sz="0" w:space="0" w:color="auto" w:frame="1"/>
        </w:rPr>
        <w:t>Corresponding author</w:t>
      </w:r>
      <w:r w:rsidRPr="00EB3E23">
        <w:rPr>
          <w:rFonts w:ascii="inherit" w:eastAsia="Times New Roman" w:hAnsi="inherit" w:cs="Helvetica"/>
          <w:color w:val="595959"/>
          <w:sz w:val="20"/>
          <w:szCs w:val="20"/>
        </w:rPr>
        <w:t xml:space="preserve">: </w:t>
      </w:r>
      <w:proofErr w:type="spellStart"/>
      <w:r w:rsidRPr="00EB3E23">
        <w:rPr>
          <w:rFonts w:ascii="inherit" w:eastAsia="Times New Roman" w:hAnsi="inherit" w:cs="Helvetica"/>
          <w:color w:val="595959"/>
          <w:sz w:val="20"/>
          <w:szCs w:val="20"/>
        </w:rPr>
        <w:t>Dr</w:t>
      </w:r>
      <w:proofErr w:type="spellEnd"/>
      <w:r w:rsidRPr="00EB3E23">
        <w:rPr>
          <w:rFonts w:ascii="inherit" w:eastAsia="Times New Roman" w:hAnsi="inherit" w:cs="Helvetica"/>
          <w:color w:val="595959"/>
          <w:sz w:val="20"/>
          <w:szCs w:val="20"/>
        </w:rPr>
        <w:t xml:space="preserve"> Henry </w:t>
      </w:r>
      <w:proofErr w:type="spellStart"/>
      <w:r w:rsidRPr="00EB3E23">
        <w:rPr>
          <w:rFonts w:ascii="inherit" w:eastAsia="Times New Roman" w:hAnsi="inherit" w:cs="Helvetica"/>
          <w:color w:val="595959"/>
          <w:sz w:val="20"/>
          <w:szCs w:val="20"/>
        </w:rPr>
        <w:t>Greathead</w:t>
      </w:r>
      <w:proofErr w:type="spellEnd"/>
      <w:r w:rsidRPr="00EB3E23">
        <w:rPr>
          <w:rFonts w:ascii="inherit" w:eastAsia="Times New Roman" w:hAnsi="inherit" w:cs="Helvetica"/>
          <w:color w:val="595959"/>
          <w:sz w:val="20"/>
          <w:szCs w:val="20"/>
        </w:rPr>
        <w:t>, fax +44 133 3433144, </w:t>
      </w:r>
      <w:hyperlink r:id="rId45" w:history="1">
        <w:r w:rsidRPr="00EB3E23">
          <w:rPr>
            <w:rFonts w:ascii="inherit" w:eastAsia="Times New Roman" w:hAnsi="inherit" w:cs="Helvetica"/>
            <w:color w:val="006FCA"/>
            <w:sz w:val="20"/>
            <w:szCs w:val="20"/>
            <w:u w:val="single"/>
            <w:bdr w:val="none" w:sz="0" w:space="0" w:color="auto" w:frame="1"/>
          </w:rPr>
          <w:t>h.m.r.greathead@leeds.ac.uk</w:t>
        </w:r>
      </w:hyperlink>
    </w:p>
    <w:p w:rsidR="00EB3E23" w:rsidRPr="00EB3E23" w:rsidRDefault="00EB3E23" w:rsidP="00EB3E23">
      <w:pPr>
        <w:shd w:val="clear" w:color="auto" w:fill="FFFFFF"/>
        <w:spacing w:before="100" w:beforeAutospacing="1" w:after="100" w:afterAutospacing="1" w:line="360" w:lineRule="atLeast"/>
        <w:textAlignment w:val="baseline"/>
        <w:outlineLvl w:val="1"/>
        <w:rPr>
          <w:rFonts w:ascii="Helvetica" w:eastAsia="Times New Roman" w:hAnsi="Helvetica" w:cs="Helvetica"/>
          <w:color w:val="333333"/>
          <w:sz w:val="27"/>
          <w:szCs w:val="27"/>
        </w:rPr>
      </w:pPr>
      <w:r w:rsidRPr="00EB3E23">
        <w:rPr>
          <w:rFonts w:ascii="Helvetica" w:eastAsia="Times New Roman" w:hAnsi="Helvetica" w:cs="Helvetica"/>
          <w:color w:val="333333"/>
          <w:sz w:val="27"/>
          <w:szCs w:val="27"/>
        </w:rPr>
        <w:t>References</w:t>
      </w:r>
    </w:p>
    <w:p w:rsidR="00EB3E23" w:rsidRPr="00EB3E23" w:rsidRDefault="00EB3E23" w:rsidP="00EB3E23">
      <w:pPr>
        <w:shd w:val="clear" w:color="auto" w:fill="FFFFFF"/>
        <w:spacing w:after="150" w:line="240" w:lineRule="auto"/>
        <w:ind w:left="720"/>
        <w:textAlignment w:val="baseline"/>
        <w:rPr>
          <w:rFonts w:ascii="inherit" w:eastAsia="Times New Roman" w:hAnsi="inherit" w:cs="Times New Roman"/>
          <w:color w:val="595959"/>
          <w:sz w:val="24"/>
          <w:szCs w:val="24"/>
          <w:bdr w:val="none" w:sz="0" w:space="0" w:color="auto" w:frame="1"/>
        </w:rPr>
      </w:pPr>
      <w:r w:rsidRPr="00EB3E23">
        <w:rPr>
          <w:rFonts w:ascii="inherit" w:eastAsia="Times New Roman" w:hAnsi="inherit" w:cs="Helvetica"/>
          <w:color w:val="333333"/>
          <w:sz w:val="24"/>
          <w:szCs w:val="24"/>
        </w:rPr>
        <w:fldChar w:fldCharType="begin"/>
      </w:r>
      <w:r w:rsidRPr="00EB3E23">
        <w:rPr>
          <w:rFonts w:ascii="inherit" w:eastAsia="Times New Roman" w:hAnsi="inherit" w:cs="Helvetica"/>
          <w:color w:val="333333"/>
          <w:sz w:val="24"/>
          <w:szCs w:val="24"/>
        </w:rPr>
        <w:instrText xml:space="preserve"> HYPERLINK "https://www.cambridge.org/core/journals/proceedings-of-the-nutrition-society/article/plants-and-plant-extracts-for-improving-animal-productivity/1648950644BA944921DB0C6A42FCD553" \l "references" </w:instrText>
      </w:r>
      <w:r w:rsidRPr="00EB3E23">
        <w:rPr>
          <w:rFonts w:ascii="inherit" w:eastAsia="Times New Roman" w:hAnsi="inherit" w:cs="Helvetica"/>
          <w:color w:val="333333"/>
          <w:sz w:val="24"/>
          <w:szCs w:val="24"/>
        </w:rPr>
        <w:fldChar w:fldCharType="separate"/>
      </w:r>
    </w:p>
    <w:p w:rsidR="00EB3E23" w:rsidRPr="00EB3E23" w:rsidRDefault="00EB3E23" w:rsidP="00EB3E23">
      <w:pPr>
        <w:shd w:val="clear" w:color="auto" w:fill="FFFFFF"/>
        <w:spacing w:after="0" w:line="240" w:lineRule="atLeast"/>
        <w:ind w:left="720"/>
        <w:textAlignment w:val="baseline"/>
        <w:rPr>
          <w:rFonts w:ascii="Times New Roman" w:eastAsia="Times New Roman" w:hAnsi="Times New Roman" w:cs="Times New Roman"/>
          <w:sz w:val="24"/>
          <w:szCs w:val="24"/>
        </w:rPr>
      </w:pPr>
      <w:r w:rsidRPr="00EB3E23">
        <w:rPr>
          <w:rFonts w:ascii="inherit" w:eastAsia="Times New Roman" w:hAnsi="inherit" w:cs="Helvetica"/>
          <w:color w:val="595959"/>
          <w:sz w:val="24"/>
          <w:szCs w:val="24"/>
          <w:bdr w:val="none" w:sz="0" w:space="0" w:color="auto" w:frame="1"/>
        </w:rPr>
        <w:t> </w:t>
      </w:r>
      <w:r w:rsidRPr="00EB3E23">
        <w:rPr>
          <w:rFonts w:ascii="Helvetica" w:eastAsia="Times New Roman" w:hAnsi="Helvetica" w:cs="Helvetica"/>
          <w:b/>
          <w:bCs/>
          <w:color w:val="333333"/>
          <w:sz w:val="20"/>
          <w:szCs w:val="20"/>
          <w:bdr w:val="none" w:sz="0" w:space="0" w:color="auto" w:frame="1"/>
        </w:rPr>
        <w:t>Hide All</w:t>
      </w:r>
    </w:p>
    <w:p w:rsidR="00EB3E23" w:rsidRPr="00EB3E23" w:rsidRDefault="00EB3E23" w:rsidP="00EB3E23">
      <w:pPr>
        <w:shd w:val="clear" w:color="auto" w:fill="FFFFFF"/>
        <w:spacing w:after="0" w:line="240" w:lineRule="auto"/>
        <w:ind w:left="720"/>
        <w:textAlignment w:val="baseline"/>
        <w:rPr>
          <w:rFonts w:ascii="inherit" w:eastAsia="Times New Roman" w:hAnsi="inherit" w:cs="Helvetica"/>
          <w:color w:val="333333"/>
          <w:sz w:val="24"/>
          <w:szCs w:val="24"/>
        </w:rPr>
      </w:pPr>
      <w:r w:rsidRPr="00EB3E23">
        <w:rPr>
          <w:rFonts w:ascii="inherit" w:eastAsia="Times New Roman" w:hAnsi="inherit" w:cs="Helvetica"/>
          <w:color w:val="333333"/>
          <w:sz w:val="24"/>
          <w:szCs w:val="24"/>
        </w:rPr>
        <w:fldChar w:fldCharType="end"/>
      </w:r>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Aerts</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RJ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Barry</w:t>
      </w:r>
      <w:proofErr w:type="spellEnd"/>
      <w:proofErr w:type="gramEnd"/>
      <w:r w:rsidRPr="00EB3E23">
        <w:rPr>
          <w:rFonts w:ascii="inherit" w:eastAsia="Times New Roman" w:hAnsi="inherit" w:cs="Helvetica"/>
          <w:color w:val="595959"/>
          <w:sz w:val="19"/>
          <w:szCs w:val="19"/>
          <w:bdr w:val="none" w:sz="0" w:space="0" w:color="auto" w:frame="1"/>
        </w:rPr>
        <w:t>, TN</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McNabb, WC</w:t>
      </w:r>
      <w:r w:rsidRPr="00EB3E23">
        <w:rPr>
          <w:rFonts w:ascii="inherit" w:eastAsia="Times New Roman" w:hAnsi="inherit" w:cs="Helvetica"/>
          <w:color w:val="333333"/>
          <w:sz w:val="19"/>
          <w:szCs w:val="19"/>
          <w:bdr w:val="none" w:sz="0" w:space="0" w:color="auto" w:frame="1"/>
        </w:rPr>
        <w:t xml:space="preserve"> (1999) Polyphenols and agriculture: beneficial effects of </w:t>
      </w:r>
      <w:proofErr w:type="spellStart"/>
      <w:r w:rsidRPr="00EB3E23">
        <w:rPr>
          <w:rFonts w:ascii="inherit" w:eastAsia="Times New Roman" w:hAnsi="inherit" w:cs="Helvetica"/>
          <w:color w:val="333333"/>
          <w:sz w:val="19"/>
          <w:szCs w:val="19"/>
          <w:bdr w:val="none" w:sz="0" w:space="0" w:color="auto" w:frame="1"/>
        </w:rPr>
        <w:t>proanthocyanidins</w:t>
      </w:r>
      <w:proofErr w:type="spellEnd"/>
      <w:r w:rsidRPr="00EB3E23">
        <w:rPr>
          <w:rFonts w:ascii="inherit" w:eastAsia="Times New Roman" w:hAnsi="inherit" w:cs="Helvetica"/>
          <w:color w:val="333333"/>
          <w:sz w:val="19"/>
          <w:szCs w:val="19"/>
          <w:bdr w:val="none" w:sz="0" w:space="0" w:color="auto" w:frame="1"/>
        </w:rPr>
        <w:t xml:space="preserve"> in forages. </w:t>
      </w:r>
      <w:r w:rsidRPr="00EB3E23">
        <w:rPr>
          <w:rFonts w:ascii="inherit" w:eastAsia="Times New Roman" w:hAnsi="inherit" w:cs="Helvetica"/>
          <w:i/>
          <w:iCs/>
          <w:color w:val="333333"/>
          <w:sz w:val="19"/>
          <w:szCs w:val="19"/>
          <w:bdr w:val="none" w:sz="0" w:space="0" w:color="auto" w:frame="1"/>
        </w:rPr>
        <w:t>Agriculture Ecosystems and Environment</w:t>
      </w:r>
      <w:r w:rsidRPr="00EB3E23">
        <w:rPr>
          <w:rFonts w:ascii="inherit" w:eastAsia="Times New Roman" w:hAnsi="inherit" w:cs="Helvetica"/>
          <w:color w:val="333333"/>
          <w:sz w:val="19"/>
          <w:szCs w:val="19"/>
          <w:bdr w:val="none" w:sz="0" w:space="0" w:color="auto" w:frame="1"/>
        </w:rPr>
        <w:t> 75, 1–12.</w:t>
      </w:r>
      <w:hyperlink r:id="rId4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47"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333333"/>
          <w:sz w:val="19"/>
          <w:szCs w:val="19"/>
          <w:bdr w:val="none" w:sz="0" w:space="0" w:color="auto" w:frame="1"/>
        </w:rPr>
        <w:t>Agriculture and Food Research Council (1992) Nutritive requirements of ruminant animals: protein. </w:t>
      </w:r>
      <w:r w:rsidRPr="00EB3E23">
        <w:rPr>
          <w:rFonts w:ascii="inherit" w:eastAsia="Times New Roman" w:hAnsi="inherit" w:cs="Helvetica"/>
          <w:i/>
          <w:iCs/>
          <w:color w:val="333333"/>
          <w:sz w:val="19"/>
          <w:szCs w:val="19"/>
          <w:bdr w:val="none" w:sz="0" w:space="0" w:color="auto" w:frame="1"/>
        </w:rPr>
        <w:t>Nutrition Abstract Reviews</w:t>
      </w:r>
      <w:r w:rsidRPr="00EB3E23">
        <w:rPr>
          <w:rFonts w:ascii="inherit" w:eastAsia="Times New Roman" w:hAnsi="inherit" w:cs="Helvetica"/>
          <w:color w:val="333333"/>
          <w:sz w:val="19"/>
          <w:szCs w:val="19"/>
          <w:bdr w:val="none" w:sz="0" w:space="0" w:color="auto" w:frame="1"/>
        </w:rPr>
        <w:t> 62B, 787–835.</w:t>
      </w:r>
      <w:hyperlink r:id="rId48"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Allen, </w:t>
      </w:r>
      <w:proofErr w:type="spellStart"/>
      <w:r w:rsidRPr="00EB3E23">
        <w:rPr>
          <w:rFonts w:ascii="inherit" w:eastAsia="Times New Roman" w:hAnsi="inherit" w:cs="Helvetica"/>
          <w:color w:val="595959"/>
          <w:sz w:val="19"/>
          <w:szCs w:val="19"/>
          <w:bdr w:val="none" w:sz="0" w:space="0" w:color="auto" w:frame="1"/>
        </w:rPr>
        <w:t>PC</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Lydon</w:t>
      </w:r>
      <w:proofErr w:type="spellEnd"/>
      <w:proofErr w:type="gramEnd"/>
      <w:r w:rsidRPr="00EB3E23">
        <w:rPr>
          <w:rFonts w:ascii="inherit" w:eastAsia="Times New Roman" w:hAnsi="inherit" w:cs="Helvetica"/>
          <w:color w:val="595959"/>
          <w:sz w:val="19"/>
          <w:szCs w:val="19"/>
          <w:bdr w:val="none" w:sz="0" w:space="0" w:color="auto" w:frame="1"/>
        </w:rPr>
        <w:t>, 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Danforth, HD</w:t>
      </w:r>
      <w:r w:rsidRPr="00EB3E23">
        <w:rPr>
          <w:rFonts w:ascii="inherit" w:eastAsia="Times New Roman" w:hAnsi="inherit" w:cs="Helvetica"/>
          <w:color w:val="333333"/>
          <w:sz w:val="19"/>
          <w:szCs w:val="19"/>
          <w:bdr w:val="none" w:sz="0" w:space="0" w:color="auto" w:frame="1"/>
        </w:rPr>
        <w:t xml:space="preserve"> (1997) Effects of components of Artemisia </w:t>
      </w:r>
      <w:proofErr w:type="spellStart"/>
      <w:r w:rsidRPr="00EB3E23">
        <w:rPr>
          <w:rFonts w:ascii="inherit" w:eastAsia="Times New Roman" w:hAnsi="inherit" w:cs="Helvetica"/>
          <w:color w:val="333333"/>
          <w:sz w:val="19"/>
          <w:szCs w:val="19"/>
          <w:bdr w:val="none" w:sz="0" w:space="0" w:color="auto" w:frame="1"/>
        </w:rPr>
        <w:t>annua</w:t>
      </w:r>
      <w:proofErr w:type="spellEnd"/>
      <w:r w:rsidRPr="00EB3E23">
        <w:rPr>
          <w:rFonts w:ascii="inherit" w:eastAsia="Times New Roman" w:hAnsi="inherit" w:cs="Helvetica"/>
          <w:color w:val="333333"/>
          <w:sz w:val="19"/>
          <w:szCs w:val="19"/>
          <w:bdr w:val="none" w:sz="0" w:space="0" w:color="auto" w:frame="1"/>
        </w:rPr>
        <w:t xml:space="preserve"> on </w:t>
      </w:r>
      <w:proofErr w:type="spellStart"/>
      <w:r w:rsidRPr="00EB3E23">
        <w:rPr>
          <w:rFonts w:ascii="inherit" w:eastAsia="Times New Roman" w:hAnsi="inherit" w:cs="Helvetica"/>
          <w:color w:val="333333"/>
          <w:sz w:val="19"/>
          <w:szCs w:val="19"/>
          <w:bdr w:val="none" w:sz="0" w:space="0" w:color="auto" w:frame="1"/>
        </w:rPr>
        <w:t>coccidia</w:t>
      </w:r>
      <w:proofErr w:type="spellEnd"/>
      <w:r w:rsidRPr="00EB3E23">
        <w:rPr>
          <w:rFonts w:ascii="inherit" w:eastAsia="Times New Roman" w:hAnsi="inherit" w:cs="Helvetica"/>
          <w:color w:val="333333"/>
          <w:sz w:val="19"/>
          <w:szCs w:val="19"/>
          <w:bdr w:val="none" w:sz="0" w:space="0" w:color="auto" w:frame="1"/>
        </w:rPr>
        <w:t xml:space="preserve"> infections in chickens. </w:t>
      </w:r>
      <w:r w:rsidRPr="00EB3E23">
        <w:rPr>
          <w:rFonts w:ascii="inherit" w:eastAsia="Times New Roman" w:hAnsi="inherit" w:cs="Helvetica"/>
          <w:i/>
          <w:iCs/>
          <w:color w:val="333333"/>
          <w:sz w:val="19"/>
          <w:szCs w:val="19"/>
          <w:bdr w:val="none" w:sz="0" w:space="0" w:color="auto" w:frame="1"/>
        </w:rPr>
        <w:t>Poultry Science</w:t>
      </w:r>
      <w:r w:rsidRPr="00EB3E23">
        <w:rPr>
          <w:rFonts w:ascii="inherit" w:eastAsia="Times New Roman" w:hAnsi="inherit" w:cs="Helvetica"/>
          <w:color w:val="333333"/>
          <w:sz w:val="19"/>
          <w:szCs w:val="19"/>
          <w:bdr w:val="none" w:sz="0" w:space="0" w:color="auto" w:frame="1"/>
        </w:rPr>
        <w:t> 76, 1156–1163.</w:t>
      </w:r>
      <w:hyperlink r:id="rId49"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50"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51"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Awad</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AB</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Fink</w:t>
      </w:r>
      <w:proofErr w:type="spellEnd"/>
      <w:proofErr w:type="gramEnd"/>
      <w:r w:rsidRPr="00EB3E23">
        <w:rPr>
          <w:rFonts w:ascii="inherit" w:eastAsia="Times New Roman" w:hAnsi="inherit" w:cs="Helvetica"/>
          <w:color w:val="595959"/>
          <w:sz w:val="19"/>
          <w:szCs w:val="19"/>
          <w:bdr w:val="none" w:sz="0" w:space="0" w:color="auto" w:frame="1"/>
        </w:rPr>
        <w:t>, CS</w:t>
      </w:r>
      <w:r w:rsidRPr="00EB3E23">
        <w:rPr>
          <w:rFonts w:ascii="inherit" w:eastAsia="Times New Roman" w:hAnsi="inherit" w:cs="Helvetica"/>
          <w:color w:val="333333"/>
          <w:sz w:val="19"/>
          <w:szCs w:val="19"/>
          <w:bdr w:val="none" w:sz="0" w:space="0" w:color="auto" w:frame="1"/>
        </w:rPr>
        <w:t> (2000) </w:t>
      </w:r>
      <w:proofErr w:type="spellStart"/>
      <w:r w:rsidRPr="00EB3E23">
        <w:rPr>
          <w:rFonts w:ascii="inherit" w:eastAsia="Times New Roman" w:hAnsi="inherit" w:cs="Helvetica"/>
          <w:color w:val="333333"/>
          <w:sz w:val="19"/>
          <w:szCs w:val="19"/>
          <w:bdr w:val="none" w:sz="0" w:space="0" w:color="auto" w:frame="1"/>
        </w:rPr>
        <w:t>Phytosterols</w:t>
      </w:r>
      <w:proofErr w:type="spellEnd"/>
      <w:r w:rsidRPr="00EB3E23">
        <w:rPr>
          <w:rFonts w:ascii="inherit" w:eastAsia="Times New Roman" w:hAnsi="inherit" w:cs="Helvetica"/>
          <w:color w:val="333333"/>
          <w:sz w:val="19"/>
          <w:szCs w:val="19"/>
          <w:bdr w:val="none" w:sz="0" w:space="0" w:color="auto" w:frame="1"/>
        </w:rPr>
        <w:t xml:space="preserve"> as anticancer dietary components: evidence and mechanism of action. </w:t>
      </w:r>
      <w:proofErr w:type="gramStart"/>
      <w:r w:rsidRPr="00EB3E23">
        <w:rPr>
          <w:rFonts w:ascii="inherit" w:eastAsia="Times New Roman" w:hAnsi="inherit" w:cs="Helvetica"/>
          <w:i/>
          <w:iCs/>
          <w:color w:val="333333"/>
          <w:sz w:val="19"/>
          <w:szCs w:val="19"/>
          <w:bdr w:val="none" w:sz="0" w:space="0" w:color="auto" w:frame="1"/>
        </w:rPr>
        <w:t>Journal of Nutrition</w:t>
      </w:r>
      <w:r w:rsidRPr="00EB3E23">
        <w:rPr>
          <w:rFonts w:ascii="inherit" w:eastAsia="Times New Roman" w:hAnsi="inherit" w:cs="Helvetica"/>
          <w:color w:val="333333"/>
          <w:sz w:val="19"/>
          <w:szCs w:val="19"/>
          <w:bdr w:val="none" w:sz="0" w:space="0" w:color="auto" w:frame="1"/>
        </w:rPr>
        <w:t> 130, 2127–2130.</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"https://scholar.google.com/scholar_lookup?title=Phytosterols+as+anticancer+dietary+components:+evidence+and+mechanism+of+action&amp;publication+year=2000&amp;author=Awad+AB&amp;author=Fink+CS&amp;journal=Journal+of+Nutrition&amp;volume=130&amp;pages=2127-2130"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72CF"/>
          <w:sz w:val="19"/>
          <w:szCs w:val="19"/>
          <w:u w:val="single"/>
          <w:bdr w:val="none" w:sz="0" w:space="0" w:color="auto" w:frame="1"/>
        </w:rPr>
        <w:t>Google Scholar</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5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Bauman, DE</w:t>
      </w:r>
      <w:r w:rsidRPr="00EB3E23">
        <w:rPr>
          <w:rFonts w:ascii="inherit" w:eastAsia="Times New Roman" w:hAnsi="inherit" w:cs="Helvetica"/>
          <w:color w:val="333333"/>
          <w:sz w:val="19"/>
          <w:szCs w:val="19"/>
          <w:bdr w:val="none" w:sz="0" w:space="0" w:color="auto" w:frame="1"/>
        </w:rPr>
        <w:t xml:space="preserve"> (1984) Regulation of nutrient </w:t>
      </w:r>
      <w:proofErr w:type="spellStart"/>
      <w:r w:rsidRPr="00EB3E23">
        <w:rPr>
          <w:rFonts w:ascii="inherit" w:eastAsia="Times New Roman" w:hAnsi="inherit" w:cs="Helvetica"/>
          <w:color w:val="333333"/>
          <w:sz w:val="19"/>
          <w:szCs w:val="19"/>
          <w:bdr w:val="none" w:sz="0" w:space="0" w:color="auto" w:frame="1"/>
        </w:rPr>
        <w:t>partitioning.In</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Herbivore Nutrition in the Subtropics and Tropics</w:t>
      </w:r>
      <w:r w:rsidRPr="00EB3E23">
        <w:rPr>
          <w:rFonts w:ascii="inherit" w:eastAsia="Times New Roman" w:hAnsi="inherit" w:cs="Helvetica"/>
          <w:color w:val="333333"/>
          <w:sz w:val="19"/>
          <w:szCs w:val="19"/>
          <w:bdr w:val="none" w:sz="0" w:space="0" w:color="auto" w:frame="1"/>
        </w:rPr>
        <w:t>, pp. 505–524 [</w:t>
      </w:r>
      <w:r w:rsidRPr="00EB3E23">
        <w:rPr>
          <w:rFonts w:ascii="inherit" w:eastAsia="Times New Roman" w:hAnsi="inherit" w:cs="Helvetica"/>
          <w:color w:val="595959"/>
          <w:sz w:val="19"/>
          <w:szCs w:val="19"/>
          <w:bdr w:val="none" w:sz="0" w:space="0" w:color="auto" w:frame="1"/>
        </w:rPr>
        <w:t>Gilchrist, FMC</w:t>
      </w:r>
      <w:r w:rsidRPr="00EB3E23">
        <w:rPr>
          <w:rFonts w:ascii="inherit" w:eastAsia="Times New Roman" w:hAnsi="inherit" w:cs="Helvetica"/>
          <w:color w:val="333333"/>
          <w:sz w:val="19"/>
          <w:szCs w:val="19"/>
          <w:bdr w:val="none" w:sz="0" w:space="0" w:color="auto" w:frame="1"/>
        </w:rPr>
        <w:t> and </w:t>
      </w:r>
      <w:r w:rsidRPr="00EB3E23">
        <w:rPr>
          <w:rFonts w:ascii="inherit" w:eastAsia="Times New Roman" w:hAnsi="inherit" w:cs="Helvetica"/>
          <w:color w:val="595959"/>
          <w:sz w:val="19"/>
          <w:szCs w:val="19"/>
          <w:bdr w:val="none" w:sz="0" w:space="0" w:color="auto" w:frame="1"/>
        </w:rPr>
        <w:t>Mackie, RI</w:t>
      </w:r>
      <w:r w:rsidRPr="00EB3E23">
        <w:rPr>
          <w:rFonts w:ascii="inherit" w:eastAsia="Times New Roman" w:hAnsi="inherit" w:cs="Helvetica"/>
          <w:color w:val="333333"/>
          <w:sz w:val="19"/>
          <w:szCs w:val="19"/>
          <w:bdr w:val="none" w:sz="0" w:space="0" w:color="auto" w:frame="1"/>
        </w:rPr>
        <w:t>, editor].</w:t>
      </w:r>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333333"/>
          <w:sz w:val="19"/>
          <w:szCs w:val="19"/>
          <w:bdr w:val="none" w:sz="0" w:space="0" w:color="auto" w:frame="1"/>
        </w:rPr>
        <w:t>Craighall</w:t>
      </w:r>
      <w:proofErr w:type="spellEnd"/>
      <w:r w:rsidRPr="00EB3E23">
        <w:rPr>
          <w:rFonts w:ascii="inherit" w:eastAsia="Times New Roman" w:hAnsi="inherit" w:cs="Helvetica"/>
          <w:color w:val="333333"/>
          <w:sz w:val="19"/>
          <w:szCs w:val="19"/>
          <w:bdr w:val="none" w:sz="0" w:space="0" w:color="auto" w:frame="1"/>
        </w:rPr>
        <w:t xml:space="preserve">, South Africa: Science </w:t>
      </w:r>
      <w:proofErr w:type="spellStart"/>
      <w:r w:rsidRPr="00EB3E23">
        <w:rPr>
          <w:rFonts w:ascii="inherit" w:eastAsia="Times New Roman" w:hAnsi="inherit" w:cs="Helvetica"/>
          <w:color w:val="333333"/>
          <w:sz w:val="19"/>
          <w:szCs w:val="19"/>
          <w:bdr w:val="none" w:sz="0" w:space="0" w:color="auto" w:frame="1"/>
        </w:rPr>
        <w:t>Press.</w:t>
      </w:r>
      <w:hyperlink r:id="rId53"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333333"/>
          <w:sz w:val="19"/>
          <w:szCs w:val="19"/>
          <w:bdr w:val="none" w:sz="0" w:space="0" w:color="auto" w:frame="1"/>
        </w:rPr>
        <w:t>Bennets</w:t>
      </w:r>
      <w:proofErr w:type="spellEnd"/>
      <w:r w:rsidRPr="00EB3E23">
        <w:rPr>
          <w:rFonts w:ascii="inherit" w:eastAsia="Times New Roman" w:hAnsi="inherit" w:cs="Helvetica"/>
          <w:color w:val="333333"/>
          <w:sz w:val="19"/>
          <w:szCs w:val="19"/>
          <w:bdr w:val="none" w:sz="0" w:space="0" w:color="auto" w:frame="1"/>
        </w:rPr>
        <w:t xml:space="preserve"> HW Underwood EJ Shier FL (1946) </w:t>
      </w:r>
      <w:proofErr w:type="gramStart"/>
      <w:r w:rsidRPr="00EB3E23">
        <w:rPr>
          <w:rFonts w:ascii="inherit" w:eastAsia="Times New Roman" w:hAnsi="inherit" w:cs="Helvetica"/>
          <w:color w:val="333333"/>
          <w:sz w:val="19"/>
          <w:szCs w:val="19"/>
          <w:bdr w:val="none" w:sz="0" w:space="0" w:color="auto" w:frame="1"/>
        </w:rPr>
        <w:t>A</w:t>
      </w:r>
      <w:proofErr w:type="gramEnd"/>
      <w:r w:rsidRPr="00EB3E23">
        <w:rPr>
          <w:rFonts w:ascii="inherit" w:eastAsia="Times New Roman" w:hAnsi="inherit" w:cs="Helvetica"/>
          <w:color w:val="333333"/>
          <w:sz w:val="19"/>
          <w:szCs w:val="19"/>
          <w:bdr w:val="none" w:sz="0" w:space="0" w:color="auto" w:frame="1"/>
        </w:rPr>
        <w:t xml:space="preserve"> specific breeding problem of sheep on subterranean clover pastures in Western Australia. </w:t>
      </w:r>
      <w:r w:rsidRPr="00EB3E23">
        <w:rPr>
          <w:rFonts w:ascii="inherit" w:eastAsia="Times New Roman" w:hAnsi="inherit" w:cs="Helvetica"/>
          <w:i/>
          <w:iCs/>
          <w:color w:val="333333"/>
          <w:sz w:val="19"/>
          <w:szCs w:val="19"/>
          <w:bdr w:val="none" w:sz="0" w:space="0" w:color="auto" w:frame="1"/>
        </w:rPr>
        <w:t>Australian Veterinary Journal</w:t>
      </w:r>
      <w:r w:rsidRPr="00EB3E23">
        <w:rPr>
          <w:rFonts w:ascii="inherit" w:eastAsia="Times New Roman" w:hAnsi="inherit" w:cs="Helvetica"/>
          <w:color w:val="333333"/>
          <w:sz w:val="19"/>
          <w:szCs w:val="19"/>
          <w:bdr w:val="none" w:sz="0" w:space="0" w:color="auto" w:frame="1"/>
        </w:rPr>
        <w:t> 22, 2–12.</w:t>
      </w:r>
      <w:hyperlink r:id="rId5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55"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56"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Bergen, </w:t>
      </w:r>
      <w:proofErr w:type="spellStart"/>
      <w:r w:rsidRPr="00EB3E23">
        <w:rPr>
          <w:rFonts w:ascii="inherit" w:eastAsia="Times New Roman" w:hAnsi="inherit" w:cs="Helvetica"/>
          <w:color w:val="595959"/>
          <w:sz w:val="19"/>
          <w:szCs w:val="19"/>
          <w:bdr w:val="none" w:sz="0" w:space="0" w:color="auto" w:frame="1"/>
        </w:rPr>
        <w:t>WG</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Bates</w:t>
      </w:r>
      <w:proofErr w:type="spellEnd"/>
      <w:proofErr w:type="gramEnd"/>
      <w:r w:rsidRPr="00EB3E23">
        <w:rPr>
          <w:rFonts w:ascii="inherit" w:eastAsia="Times New Roman" w:hAnsi="inherit" w:cs="Helvetica"/>
          <w:color w:val="595959"/>
          <w:sz w:val="19"/>
          <w:szCs w:val="19"/>
          <w:bdr w:val="none" w:sz="0" w:space="0" w:color="auto" w:frame="1"/>
        </w:rPr>
        <w:t>, DB</w:t>
      </w:r>
      <w:r w:rsidRPr="00EB3E23">
        <w:rPr>
          <w:rFonts w:ascii="inherit" w:eastAsia="Times New Roman" w:hAnsi="inherit" w:cs="Helvetica"/>
          <w:color w:val="333333"/>
          <w:sz w:val="19"/>
          <w:szCs w:val="19"/>
          <w:bdr w:val="none" w:sz="0" w:space="0" w:color="auto" w:frame="1"/>
        </w:rPr>
        <w:t> (1984) </w:t>
      </w:r>
      <w:proofErr w:type="spellStart"/>
      <w:r w:rsidRPr="00EB3E23">
        <w:rPr>
          <w:rFonts w:ascii="inherit" w:eastAsia="Times New Roman" w:hAnsi="inherit" w:cs="Helvetica"/>
          <w:color w:val="333333"/>
          <w:sz w:val="19"/>
          <w:szCs w:val="19"/>
          <w:bdr w:val="none" w:sz="0" w:space="0" w:color="auto" w:frame="1"/>
        </w:rPr>
        <w:t>lonophores</w:t>
      </w:r>
      <w:proofErr w:type="spellEnd"/>
      <w:r w:rsidRPr="00EB3E23">
        <w:rPr>
          <w:rFonts w:ascii="inherit" w:eastAsia="Times New Roman" w:hAnsi="inherit" w:cs="Helvetica"/>
          <w:color w:val="333333"/>
          <w:sz w:val="19"/>
          <w:szCs w:val="19"/>
          <w:bdr w:val="none" w:sz="0" w:space="0" w:color="auto" w:frame="1"/>
        </w:rPr>
        <w:t xml:space="preserve"> – their effect on production efficiency and mode of action. </w:t>
      </w:r>
      <w:r w:rsidRPr="00EB3E23">
        <w:rPr>
          <w:rFonts w:ascii="inherit" w:eastAsia="Times New Roman" w:hAnsi="inherit" w:cs="Helvetica"/>
          <w:i/>
          <w:iCs/>
          <w:color w:val="333333"/>
          <w:sz w:val="19"/>
          <w:szCs w:val="19"/>
          <w:bdr w:val="none" w:sz="0" w:space="0" w:color="auto" w:frame="1"/>
        </w:rPr>
        <w:t>Journal of Animal Science</w:t>
      </w:r>
      <w:r w:rsidRPr="00EB3E23">
        <w:rPr>
          <w:rFonts w:ascii="inherit" w:eastAsia="Times New Roman" w:hAnsi="inherit" w:cs="Helvetica"/>
          <w:color w:val="333333"/>
          <w:sz w:val="19"/>
          <w:szCs w:val="19"/>
          <w:bdr w:val="none" w:sz="0" w:space="0" w:color="auto" w:frame="1"/>
        </w:rPr>
        <w:t> 58, 1465–1483.</w:t>
      </w:r>
      <w:hyperlink r:id="rId57"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58"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proofErr w:type="gramStart"/>
      <w:r w:rsidRPr="00EB3E23">
        <w:rPr>
          <w:rFonts w:ascii="inherit" w:eastAsia="Times New Roman" w:hAnsi="inherit" w:cs="Helvetica"/>
          <w:color w:val="595959"/>
          <w:sz w:val="19"/>
          <w:szCs w:val="19"/>
          <w:bdr w:val="none" w:sz="0" w:space="0" w:color="auto" w:frame="1"/>
        </w:rPr>
        <w:t>Briskin</w:t>
      </w:r>
      <w:proofErr w:type="spellEnd"/>
      <w:r w:rsidRPr="00EB3E23">
        <w:rPr>
          <w:rFonts w:ascii="inherit" w:eastAsia="Times New Roman" w:hAnsi="inherit" w:cs="Helvetica"/>
          <w:color w:val="595959"/>
          <w:sz w:val="19"/>
          <w:szCs w:val="19"/>
          <w:bdr w:val="none" w:sz="0" w:space="0" w:color="auto" w:frame="1"/>
        </w:rPr>
        <w:t>, DP</w:t>
      </w:r>
      <w:r w:rsidRPr="00EB3E23">
        <w:rPr>
          <w:rFonts w:ascii="inherit" w:eastAsia="Times New Roman" w:hAnsi="inherit" w:cs="Helvetica"/>
          <w:color w:val="333333"/>
          <w:sz w:val="19"/>
          <w:szCs w:val="19"/>
          <w:bdr w:val="none" w:sz="0" w:space="0" w:color="auto" w:frame="1"/>
        </w:rPr>
        <w:t xml:space="preserve"> (2000) Medicinal plants and </w:t>
      </w:r>
      <w:proofErr w:type="spellStart"/>
      <w:r w:rsidRPr="00EB3E23">
        <w:rPr>
          <w:rFonts w:ascii="inherit" w:eastAsia="Times New Roman" w:hAnsi="inherit" w:cs="Helvetica"/>
          <w:color w:val="333333"/>
          <w:sz w:val="19"/>
          <w:szCs w:val="19"/>
          <w:bdr w:val="none" w:sz="0" w:space="0" w:color="auto" w:frame="1"/>
        </w:rPr>
        <w:t>phytomedicines</w:t>
      </w:r>
      <w:proofErr w:type="spellEnd"/>
      <w:r w:rsidRPr="00EB3E23">
        <w:rPr>
          <w:rFonts w:ascii="inherit" w:eastAsia="Times New Roman" w:hAnsi="inherit" w:cs="Helvetica"/>
          <w:color w:val="333333"/>
          <w:sz w:val="19"/>
          <w:szCs w:val="19"/>
          <w:bdr w:val="none" w:sz="0" w:space="0" w:color="auto" w:frame="1"/>
        </w:rPr>
        <w:t>.</w:t>
      </w:r>
      <w:proofErr w:type="gramEnd"/>
      <w:r w:rsidRPr="00EB3E23">
        <w:rPr>
          <w:rFonts w:ascii="inherit" w:eastAsia="Times New Roman" w:hAnsi="inherit" w:cs="Helvetica"/>
          <w:color w:val="333333"/>
          <w:sz w:val="19"/>
          <w:szCs w:val="19"/>
          <w:bdr w:val="none" w:sz="0" w:space="0" w:color="auto" w:frame="1"/>
        </w:rPr>
        <w:t xml:space="preserve"> </w:t>
      </w:r>
      <w:proofErr w:type="gramStart"/>
      <w:r w:rsidRPr="00EB3E23">
        <w:rPr>
          <w:rFonts w:ascii="inherit" w:eastAsia="Times New Roman" w:hAnsi="inherit" w:cs="Helvetica"/>
          <w:color w:val="333333"/>
          <w:sz w:val="19"/>
          <w:szCs w:val="19"/>
          <w:bdr w:val="none" w:sz="0" w:space="0" w:color="auto" w:frame="1"/>
        </w:rPr>
        <w:t>Linking plant biochemistry and physiology to human health.</w:t>
      </w:r>
      <w:proofErr w:type="gram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Plant Physiology</w:t>
      </w:r>
      <w:r w:rsidRPr="00EB3E23">
        <w:rPr>
          <w:rFonts w:ascii="inherit" w:eastAsia="Times New Roman" w:hAnsi="inherit" w:cs="Helvetica"/>
          <w:color w:val="333333"/>
          <w:sz w:val="19"/>
          <w:szCs w:val="19"/>
          <w:bdr w:val="none" w:sz="0" w:space="0" w:color="auto" w:frame="1"/>
        </w:rPr>
        <w:t> 124, 507–514.</w:t>
      </w:r>
      <w:hyperlink r:id="rId59"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60"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Broadhurst</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CL</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Polansky</w:t>
      </w:r>
      <w:proofErr w:type="spellEnd"/>
      <w:proofErr w:type="gramEnd"/>
      <w:r w:rsidRPr="00EB3E23">
        <w:rPr>
          <w:rFonts w:ascii="inherit" w:eastAsia="Times New Roman" w:hAnsi="inherit" w:cs="Helvetica"/>
          <w:color w:val="595959"/>
          <w:sz w:val="19"/>
          <w:szCs w:val="19"/>
          <w:bdr w:val="none" w:sz="0" w:space="0" w:color="auto" w:frame="1"/>
        </w:rPr>
        <w:t>, MM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Anderson, RA</w:t>
      </w:r>
      <w:r w:rsidRPr="00EB3E23">
        <w:rPr>
          <w:rFonts w:ascii="inherit" w:eastAsia="Times New Roman" w:hAnsi="inherit" w:cs="Helvetica"/>
          <w:color w:val="333333"/>
          <w:sz w:val="19"/>
          <w:szCs w:val="19"/>
          <w:bdr w:val="none" w:sz="0" w:space="0" w:color="auto" w:frame="1"/>
        </w:rPr>
        <w:t> (2000) Insulin-like biological activity of culinary and medicinal plant aqueous extracts in vitro. </w:t>
      </w:r>
      <w:r w:rsidRPr="00EB3E23">
        <w:rPr>
          <w:rFonts w:ascii="inherit" w:eastAsia="Times New Roman" w:hAnsi="inherit" w:cs="Helvetica"/>
          <w:i/>
          <w:iCs/>
          <w:color w:val="333333"/>
          <w:sz w:val="19"/>
          <w:szCs w:val="19"/>
          <w:bdr w:val="none" w:sz="0" w:space="0" w:color="auto" w:frame="1"/>
        </w:rPr>
        <w:t>Journal of Agricultural and Food Chemistry</w:t>
      </w:r>
      <w:r w:rsidRPr="00EB3E23">
        <w:rPr>
          <w:rFonts w:ascii="inherit" w:eastAsia="Times New Roman" w:hAnsi="inherit" w:cs="Helvetica"/>
          <w:color w:val="333333"/>
          <w:sz w:val="19"/>
          <w:szCs w:val="19"/>
          <w:bdr w:val="none" w:sz="0" w:space="0" w:color="auto" w:frame="1"/>
        </w:rPr>
        <w:t> 48, 849–852.</w:t>
      </w:r>
      <w:hyperlink r:id="rId6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62"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6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lastRenderedPageBreak/>
        <w:t>Brul</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Coote</w:t>
      </w:r>
      <w:proofErr w:type="spellEnd"/>
      <w:proofErr w:type="gramEnd"/>
      <w:r w:rsidRPr="00EB3E23">
        <w:rPr>
          <w:rFonts w:ascii="inherit" w:eastAsia="Times New Roman" w:hAnsi="inherit" w:cs="Helvetica"/>
          <w:color w:val="595959"/>
          <w:sz w:val="19"/>
          <w:szCs w:val="19"/>
          <w:bdr w:val="none" w:sz="0" w:space="0" w:color="auto" w:frame="1"/>
        </w:rPr>
        <w:t>, P</w:t>
      </w:r>
      <w:r w:rsidRPr="00EB3E23">
        <w:rPr>
          <w:rFonts w:ascii="inherit" w:eastAsia="Times New Roman" w:hAnsi="inherit" w:cs="Helvetica"/>
          <w:color w:val="333333"/>
          <w:sz w:val="19"/>
          <w:szCs w:val="19"/>
          <w:bdr w:val="none" w:sz="0" w:space="0" w:color="auto" w:frame="1"/>
        </w:rPr>
        <w:t> (1999) Preservative agents in foods – mode of action and microbial resistance mechanisms. </w:t>
      </w:r>
      <w:r w:rsidRPr="00EB3E23">
        <w:rPr>
          <w:rFonts w:ascii="inherit" w:eastAsia="Times New Roman" w:hAnsi="inherit" w:cs="Helvetica"/>
          <w:i/>
          <w:iCs/>
          <w:color w:val="333333"/>
          <w:sz w:val="19"/>
          <w:szCs w:val="19"/>
          <w:bdr w:val="none" w:sz="0" w:space="0" w:color="auto" w:frame="1"/>
        </w:rPr>
        <w:t>International Journal of Food Microbiology</w:t>
      </w:r>
      <w:r w:rsidRPr="00EB3E23">
        <w:rPr>
          <w:rFonts w:ascii="inherit" w:eastAsia="Times New Roman" w:hAnsi="inherit" w:cs="Helvetica"/>
          <w:color w:val="333333"/>
          <w:sz w:val="19"/>
          <w:szCs w:val="19"/>
          <w:bdr w:val="none" w:sz="0" w:space="0" w:color="auto" w:frame="1"/>
        </w:rPr>
        <w:t> 50, 1–17.</w:t>
      </w:r>
      <w:hyperlink r:id="rId6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65"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66"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Butter, </w:t>
      </w:r>
      <w:proofErr w:type="spellStart"/>
      <w:r w:rsidRPr="00EB3E23">
        <w:rPr>
          <w:rFonts w:ascii="inherit" w:eastAsia="Times New Roman" w:hAnsi="inherit" w:cs="Helvetica"/>
          <w:color w:val="595959"/>
          <w:sz w:val="19"/>
          <w:szCs w:val="19"/>
          <w:bdr w:val="none" w:sz="0" w:space="0" w:color="auto" w:frame="1"/>
        </w:rPr>
        <w:t>NL</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Dawson</w:t>
      </w:r>
      <w:proofErr w:type="spellEnd"/>
      <w:proofErr w:type="gramEnd"/>
      <w:r w:rsidRPr="00EB3E23">
        <w:rPr>
          <w:rFonts w:ascii="inherit" w:eastAsia="Times New Roman" w:hAnsi="inherit" w:cs="Helvetica"/>
          <w:color w:val="595959"/>
          <w:sz w:val="19"/>
          <w:szCs w:val="19"/>
          <w:bdr w:val="none" w:sz="0" w:space="0" w:color="auto" w:frame="1"/>
        </w:rPr>
        <w:t>, JM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Buttery, PJ</w:t>
      </w:r>
      <w:r w:rsidRPr="00EB3E23">
        <w:rPr>
          <w:rFonts w:ascii="inherit" w:eastAsia="Times New Roman" w:hAnsi="inherit" w:cs="Helvetica"/>
          <w:color w:val="333333"/>
          <w:sz w:val="19"/>
          <w:szCs w:val="19"/>
          <w:bdr w:val="none" w:sz="0" w:space="0" w:color="auto" w:frame="1"/>
        </w:rPr>
        <w:t xml:space="preserve"> (1999) Effects of dietary tannins on ruminants. </w:t>
      </w:r>
      <w:proofErr w:type="gramStart"/>
      <w:r w:rsidRPr="00EB3E23">
        <w:rPr>
          <w:rFonts w:ascii="inherit" w:eastAsia="Times New Roman" w:hAnsi="inherit" w:cs="Helvetica"/>
          <w:color w:val="333333"/>
          <w:sz w:val="19"/>
          <w:szCs w:val="19"/>
          <w:bdr w:val="none" w:sz="0" w:space="0" w:color="auto" w:frame="1"/>
        </w:rPr>
        <w:t>In </w:t>
      </w:r>
      <w:r w:rsidRPr="00EB3E23">
        <w:rPr>
          <w:rFonts w:ascii="inherit" w:eastAsia="Times New Roman" w:hAnsi="inherit" w:cs="Helvetica"/>
          <w:i/>
          <w:iCs/>
          <w:color w:val="333333"/>
          <w:sz w:val="19"/>
          <w:szCs w:val="19"/>
          <w:bdr w:val="none" w:sz="0" w:space="0" w:color="auto" w:frame="1"/>
        </w:rPr>
        <w:t>Secondary Plant Products</w:t>
      </w:r>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pp</w:t>
      </w:r>
      <w:proofErr w:type="spellEnd"/>
      <w:r w:rsidRPr="00EB3E23">
        <w:rPr>
          <w:rFonts w:ascii="inherit" w:eastAsia="Times New Roman" w:hAnsi="inherit" w:cs="Helvetica"/>
          <w:color w:val="333333"/>
          <w:sz w:val="19"/>
          <w:szCs w:val="19"/>
          <w:bdr w:val="none" w:sz="0" w:space="0" w:color="auto" w:frame="1"/>
        </w:rPr>
        <w:t> 51–70 [</w:t>
      </w:r>
      <w:proofErr w:type="spellStart"/>
      <w:r w:rsidRPr="00EB3E23">
        <w:rPr>
          <w:rFonts w:ascii="inherit" w:eastAsia="Times New Roman" w:hAnsi="inherit" w:cs="Helvetica"/>
          <w:color w:val="595959"/>
          <w:sz w:val="19"/>
          <w:szCs w:val="19"/>
          <w:bdr w:val="none" w:sz="0" w:space="0" w:color="auto" w:frame="1"/>
        </w:rPr>
        <w:t>Caygill</w:t>
      </w:r>
      <w:proofErr w:type="spellEnd"/>
      <w:r w:rsidRPr="00EB3E23">
        <w:rPr>
          <w:rFonts w:ascii="inherit" w:eastAsia="Times New Roman" w:hAnsi="inherit" w:cs="Helvetica"/>
          <w:color w:val="595959"/>
          <w:sz w:val="19"/>
          <w:szCs w:val="19"/>
          <w:bdr w:val="none" w:sz="0" w:space="0" w:color="auto" w:frame="1"/>
        </w:rPr>
        <w:t>, JC</w:t>
      </w:r>
      <w:r w:rsidRPr="00EB3E23">
        <w:rPr>
          <w:rFonts w:ascii="inherit" w:eastAsia="Times New Roman" w:hAnsi="inherit" w:cs="Helvetica"/>
          <w:color w:val="333333"/>
          <w:sz w:val="19"/>
          <w:szCs w:val="19"/>
          <w:bdr w:val="none" w:sz="0" w:space="0" w:color="auto" w:frame="1"/>
        </w:rPr>
        <w:t> and </w:t>
      </w:r>
      <w:proofErr w:type="spellStart"/>
      <w:r w:rsidRPr="00EB3E23">
        <w:rPr>
          <w:rFonts w:ascii="inherit" w:eastAsia="Times New Roman" w:hAnsi="inherit" w:cs="Helvetica"/>
          <w:color w:val="595959"/>
          <w:sz w:val="19"/>
          <w:szCs w:val="19"/>
          <w:bdr w:val="none" w:sz="0" w:space="0" w:color="auto" w:frame="1"/>
        </w:rPr>
        <w:t>Meuller</w:t>
      </w:r>
      <w:proofErr w:type="spellEnd"/>
      <w:r w:rsidRPr="00EB3E23">
        <w:rPr>
          <w:rFonts w:ascii="inherit" w:eastAsia="Times New Roman" w:hAnsi="inherit" w:cs="Helvetica"/>
          <w:color w:val="595959"/>
          <w:sz w:val="19"/>
          <w:szCs w:val="19"/>
          <w:bdr w:val="none" w:sz="0" w:space="0" w:color="auto" w:frame="1"/>
        </w:rPr>
        <w:t>-Harvey, I</w:t>
      </w:r>
      <w:r w:rsidRPr="00EB3E23">
        <w:rPr>
          <w:rFonts w:ascii="inherit" w:eastAsia="Times New Roman" w:hAnsi="inherit" w:cs="Helvetica"/>
          <w:color w:val="333333"/>
          <w:sz w:val="19"/>
          <w:szCs w:val="19"/>
          <w:bdr w:val="none" w:sz="0" w:space="0" w:color="auto" w:frame="1"/>
        </w:rPr>
        <w:t>, editor].</w:t>
      </w:r>
      <w:proofErr w:type="gramEnd"/>
      <w:r w:rsidRPr="00EB3E23">
        <w:rPr>
          <w:rFonts w:ascii="inherit" w:eastAsia="Times New Roman" w:hAnsi="inherit" w:cs="Helvetica"/>
          <w:color w:val="333333"/>
          <w:sz w:val="19"/>
          <w:szCs w:val="19"/>
          <w:bdr w:val="none" w:sz="0" w:space="0" w:color="auto" w:frame="1"/>
        </w:rPr>
        <w:t xml:space="preserve"> Nottingham: Nottingham University </w:t>
      </w:r>
      <w:proofErr w:type="spellStart"/>
      <w:r w:rsidRPr="00EB3E23">
        <w:rPr>
          <w:rFonts w:ascii="inherit" w:eastAsia="Times New Roman" w:hAnsi="inherit" w:cs="Helvetica"/>
          <w:color w:val="333333"/>
          <w:sz w:val="19"/>
          <w:szCs w:val="19"/>
          <w:bdr w:val="none" w:sz="0" w:space="0" w:color="auto" w:frame="1"/>
        </w:rPr>
        <w:t>Press.</w:t>
      </w:r>
      <w:hyperlink r:id="rId67"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Chao, </w:t>
      </w:r>
      <w:proofErr w:type="spellStart"/>
      <w:r w:rsidRPr="00EB3E23">
        <w:rPr>
          <w:rFonts w:ascii="inherit" w:eastAsia="Times New Roman" w:hAnsi="inherit" w:cs="Helvetica"/>
          <w:color w:val="595959"/>
          <w:sz w:val="19"/>
          <w:szCs w:val="19"/>
          <w:bdr w:val="none" w:sz="0" w:space="0" w:color="auto" w:frame="1"/>
        </w:rPr>
        <w:t>SC</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Young</w:t>
      </w:r>
      <w:proofErr w:type="spellEnd"/>
      <w:proofErr w:type="gramEnd"/>
      <w:r w:rsidRPr="00EB3E23">
        <w:rPr>
          <w:rFonts w:ascii="inherit" w:eastAsia="Times New Roman" w:hAnsi="inherit" w:cs="Helvetica"/>
          <w:color w:val="595959"/>
          <w:sz w:val="19"/>
          <w:szCs w:val="19"/>
          <w:bdr w:val="none" w:sz="0" w:space="0" w:color="auto" w:frame="1"/>
        </w:rPr>
        <w:t>, DG</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Oberg, CJ</w:t>
      </w:r>
      <w:r w:rsidRPr="00EB3E23">
        <w:rPr>
          <w:rFonts w:ascii="inherit" w:eastAsia="Times New Roman" w:hAnsi="inherit" w:cs="Helvetica"/>
          <w:color w:val="333333"/>
          <w:sz w:val="19"/>
          <w:szCs w:val="19"/>
          <w:bdr w:val="none" w:sz="0" w:space="0" w:color="auto" w:frame="1"/>
        </w:rPr>
        <w:t> (2000) Screening for inhibitory activity of essential oils on selected bacteria, fungi and viruses. </w:t>
      </w:r>
      <w:r w:rsidRPr="00EB3E23">
        <w:rPr>
          <w:rFonts w:ascii="inherit" w:eastAsia="Times New Roman" w:hAnsi="inherit" w:cs="Helvetica"/>
          <w:i/>
          <w:iCs/>
          <w:color w:val="333333"/>
          <w:sz w:val="19"/>
          <w:szCs w:val="19"/>
          <w:bdr w:val="none" w:sz="0" w:space="0" w:color="auto" w:frame="1"/>
        </w:rPr>
        <w:t>Journal of Essential Oil Research</w:t>
      </w:r>
      <w:r w:rsidRPr="00EB3E23">
        <w:rPr>
          <w:rFonts w:ascii="inherit" w:eastAsia="Times New Roman" w:hAnsi="inherit" w:cs="Helvetica"/>
          <w:color w:val="333333"/>
          <w:sz w:val="19"/>
          <w:szCs w:val="19"/>
          <w:bdr w:val="none" w:sz="0" w:space="0" w:color="auto" w:frame="1"/>
        </w:rPr>
        <w:t> 12, 639–649.</w:t>
      </w:r>
      <w:hyperlink r:id="rId6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69"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Cordell, GA</w:t>
      </w:r>
      <w:r w:rsidRPr="00EB3E23">
        <w:rPr>
          <w:rFonts w:ascii="inherit" w:eastAsia="Times New Roman" w:hAnsi="inherit" w:cs="Helvetica"/>
          <w:color w:val="333333"/>
          <w:sz w:val="19"/>
          <w:szCs w:val="19"/>
          <w:bdr w:val="none" w:sz="0" w:space="0" w:color="auto" w:frame="1"/>
        </w:rPr>
        <w:t> (2000) Biodiversity and drug discovery – a symbiotic relationship.</w:t>
      </w:r>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i/>
          <w:iCs/>
          <w:color w:val="333333"/>
          <w:sz w:val="19"/>
          <w:szCs w:val="19"/>
          <w:bdr w:val="none" w:sz="0" w:space="0" w:color="auto" w:frame="1"/>
        </w:rPr>
        <w:t>Phytochemistry</w:t>
      </w:r>
      <w:proofErr w:type="spellEnd"/>
      <w:r w:rsidRPr="00EB3E23">
        <w:rPr>
          <w:rFonts w:ascii="inherit" w:eastAsia="Times New Roman" w:hAnsi="inherit" w:cs="Helvetica"/>
          <w:color w:val="333333"/>
          <w:sz w:val="19"/>
          <w:szCs w:val="19"/>
          <w:bdr w:val="none" w:sz="0" w:space="0" w:color="auto" w:frame="1"/>
        </w:rPr>
        <w:t> 55, 463–480.</w:t>
      </w:r>
      <w:hyperlink r:id="rId70"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71"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7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Cowan, MM</w:t>
      </w:r>
      <w:r w:rsidRPr="00EB3E23">
        <w:rPr>
          <w:rFonts w:ascii="inherit" w:eastAsia="Times New Roman" w:hAnsi="inherit" w:cs="Helvetica"/>
          <w:color w:val="333333"/>
          <w:sz w:val="19"/>
          <w:szCs w:val="19"/>
          <w:bdr w:val="none" w:sz="0" w:space="0" w:color="auto" w:frame="1"/>
        </w:rPr>
        <w:t> (1999) Plant products as antimicrobial agents. </w:t>
      </w:r>
      <w:r w:rsidRPr="00EB3E23">
        <w:rPr>
          <w:rFonts w:ascii="inherit" w:eastAsia="Times New Roman" w:hAnsi="inherit" w:cs="Helvetica"/>
          <w:i/>
          <w:iCs/>
          <w:color w:val="333333"/>
          <w:sz w:val="19"/>
          <w:szCs w:val="19"/>
          <w:bdr w:val="none" w:sz="0" w:space="0" w:color="auto" w:frame="1"/>
        </w:rPr>
        <w:t>Clinical Microbiology Reviews</w:t>
      </w:r>
      <w:r w:rsidRPr="00EB3E23">
        <w:rPr>
          <w:rFonts w:ascii="inherit" w:eastAsia="Times New Roman" w:hAnsi="inherit" w:cs="Helvetica"/>
          <w:color w:val="333333"/>
          <w:sz w:val="19"/>
          <w:szCs w:val="19"/>
          <w:bdr w:val="none" w:sz="0" w:space="0" w:color="auto" w:frame="1"/>
        </w:rPr>
        <w:t> 12, 564–582.</w:t>
      </w:r>
      <w:hyperlink r:id="rId73"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74"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Cox, SD</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Mann, CM</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Markham, JL</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Bell, HC</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Gustafson, JE</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Warmington, JR</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Wyllie, SG</w:t>
      </w:r>
      <w:r w:rsidRPr="00EB3E23">
        <w:rPr>
          <w:rFonts w:ascii="inherit" w:eastAsia="Times New Roman" w:hAnsi="inherit" w:cs="Helvetica"/>
          <w:color w:val="333333"/>
          <w:sz w:val="19"/>
          <w:szCs w:val="19"/>
          <w:bdr w:val="none" w:sz="0" w:space="0" w:color="auto" w:frame="1"/>
        </w:rPr>
        <w:t xml:space="preserve"> (2000) The mode of antimicrobial action of the essential oil of </w:t>
      </w:r>
      <w:proofErr w:type="spellStart"/>
      <w:r w:rsidRPr="00EB3E23">
        <w:rPr>
          <w:rFonts w:ascii="inherit" w:eastAsia="Times New Roman" w:hAnsi="inherit" w:cs="Helvetica"/>
          <w:color w:val="333333"/>
          <w:sz w:val="19"/>
          <w:szCs w:val="19"/>
          <w:bdr w:val="none" w:sz="0" w:space="0" w:color="auto" w:frame="1"/>
        </w:rPr>
        <w:t>Melaleuca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alternifolia</w:t>
      </w:r>
      <w:proofErr w:type="spellEnd"/>
      <w:r w:rsidRPr="00EB3E23">
        <w:rPr>
          <w:rFonts w:ascii="inherit" w:eastAsia="Times New Roman" w:hAnsi="inherit" w:cs="Helvetica"/>
          <w:color w:val="333333"/>
          <w:sz w:val="19"/>
          <w:szCs w:val="19"/>
          <w:bdr w:val="none" w:sz="0" w:space="0" w:color="auto" w:frame="1"/>
        </w:rPr>
        <w:t xml:space="preserve"> (tea tree oil). </w:t>
      </w:r>
      <w:r w:rsidRPr="00EB3E23">
        <w:rPr>
          <w:rFonts w:ascii="inherit" w:eastAsia="Times New Roman" w:hAnsi="inherit" w:cs="Helvetica"/>
          <w:i/>
          <w:iCs/>
          <w:color w:val="333333"/>
          <w:sz w:val="19"/>
          <w:szCs w:val="19"/>
          <w:bdr w:val="none" w:sz="0" w:space="0" w:color="auto" w:frame="1"/>
        </w:rPr>
        <w:t>Journal of Applied Microbiology</w:t>
      </w:r>
      <w:r w:rsidRPr="00EB3E23">
        <w:rPr>
          <w:rFonts w:ascii="inherit" w:eastAsia="Times New Roman" w:hAnsi="inherit" w:cs="Helvetica"/>
          <w:color w:val="333333"/>
          <w:sz w:val="19"/>
          <w:szCs w:val="19"/>
          <w:bdr w:val="none" w:sz="0" w:space="0" w:color="auto" w:frame="1"/>
        </w:rPr>
        <w:t> 88, 170–175.</w:t>
      </w:r>
      <w:hyperlink r:id="rId75"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76"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Cragg</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GM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Newman</w:t>
      </w:r>
      <w:proofErr w:type="spellEnd"/>
      <w:proofErr w:type="gramEnd"/>
      <w:r w:rsidRPr="00EB3E23">
        <w:rPr>
          <w:rFonts w:ascii="inherit" w:eastAsia="Times New Roman" w:hAnsi="inherit" w:cs="Helvetica"/>
          <w:color w:val="595959"/>
          <w:sz w:val="19"/>
          <w:szCs w:val="19"/>
          <w:bdr w:val="none" w:sz="0" w:space="0" w:color="auto" w:frame="1"/>
        </w:rPr>
        <w:t>, DJ</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Snader</w:t>
      </w:r>
      <w:proofErr w:type="spellEnd"/>
      <w:r w:rsidRPr="00EB3E23">
        <w:rPr>
          <w:rFonts w:ascii="inherit" w:eastAsia="Times New Roman" w:hAnsi="inherit" w:cs="Helvetica"/>
          <w:color w:val="595959"/>
          <w:sz w:val="19"/>
          <w:szCs w:val="19"/>
          <w:bdr w:val="none" w:sz="0" w:space="0" w:color="auto" w:frame="1"/>
        </w:rPr>
        <w:t>, KM</w:t>
      </w:r>
      <w:r w:rsidRPr="00EB3E23">
        <w:rPr>
          <w:rFonts w:ascii="inherit" w:eastAsia="Times New Roman" w:hAnsi="inherit" w:cs="Helvetica"/>
          <w:color w:val="333333"/>
          <w:sz w:val="19"/>
          <w:szCs w:val="19"/>
          <w:bdr w:val="none" w:sz="0" w:space="0" w:color="auto" w:frame="1"/>
        </w:rPr>
        <w:t> (1997) Natural products in drug discovery and development. </w:t>
      </w:r>
      <w:r w:rsidRPr="00EB3E23">
        <w:rPr>
          <w:rFonts w:ascii="inherit" w:eastAsia="Times New Roman" w:hAnsi="inherit" w:cs="Helvetica"/>
          <w:i/>
          <w:iCs/>
          <w:color w:val="333333"/>
          <w:sz w:val="19"/>
          <w:szCs w:val="19"/>
          <w:bdr w:val="none" w:sz="0" w:space="0" w:color="auto" w:frame="1"/>
        </w:rPr>
        <w:t>Journal of Natural Products</w:t>
      </w:r>
      <w:r w:rsidRPr="00EB3E23">
        <w:rPr>
          <w:rFonts w:ascii="inherit" w:eastAsia="Times New Roman" w:hAnsi="inherit" w:cs="Helvetica"/>
          <w:color w:val="333333"/>
          <w:sz w:val="19"/>
          <w:szCs w:val="19"/>
          <w:bdr w:val="none" w:sz="0" w:space="0" w:color="auto" w:frame="1"/>
        </w:rPr>
        <w:t> 60, 52–60.</w:t>
      </w:r>
      <w:hyperlink r:id="rId77"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78"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79"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Davidson, PM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Naidu, AS</w:t>
      </w:r>
      <w:r w:rsidRPr="00EB3E23">
        <w:rPr>
          <w:rFonts w:ascii="inherit" w:eastAsia="Times New Roman" w:hAnsi="inherit" w:cs="Helvetica"/>
          <w:color w:val="333333"/>
          <w:sz w:val="19"/>
          <w:szCs w:val="19"/>
          <w:bdr w:val="none" w:sz="0" w:space="0" w:color="auto" w:frame="1"/>
        </w:rPr>
        <w:t xml:space="preserve"> (2000) </w:t>
      </w:r>
      <w:proofErr w:type="spellStart"/>
      <w:r w:rsidRPr="00EB3E23">
        <w:rPr>
          <w:rFonts w:ascii="inherit" w:eastAsia="Times New Roman" w:hAnsi="inherit" w:cs="Helvetica"/>
          <w:color w:val="333333"/>
          <w:sz w:val="19"/>
          <w:szCs w:val="19"/>
          <w:bdr w:val="none" w:sz="0" w:space="0" w:color="auto" w:frame="1"/>
        </w:rPr>
        <w:t>Phyto</w:t>
      </w:r>
      <w:proofErr w:type="spellEnd"/>
      <w:r w:rsidRPr="00EB3E23">
        <w:rPr>
          <w:rFonts w:ascii="inherit" w:eastAsia="Times New Roman" w:hAnsi="inherit" w:cs="Helvetica"/>
          <w:color w:val="333333"/>
          <w:sz w:val="19"/>
          <w:szCs w:val="19"/>
          <w:bdr w:val="none" w:sz="0" w:space="0" w:color="auto" w:frame="1"/>
        </w:rPr>
        <w:t xml:space="preserve">-phenols. </w:t>
      </w:r>
      <w:proofErr w:type="gramStart"/>
      <w:r w:rsidRPr="00EB3E23">
        <w:rPr>
          <w:rFonts w:ascii="inherit" w:eastAsia="Times New Roman" w:hAnsi="inherit" w:cs="Helvetica"/>
          <w:color w:val="333333"/>
          <w:sz w:val="19"/>
          <w:szCs w:val="19"/>
          <w:bdr w:val="none" w:sz="0" w:space="0" w:color="auto" w:frame="1"/>
        </w:rPr>
        <w:t>In </w:t>
      </w:r>
      <w:r w:rsidRPr="00EB3E23">
        <w:rPr>
          <w:rFonts w:ascii="inherit" w:eastAsia="Times New Roman" w:hAnsi="inherit" w:cs="Helvetica"/>
          <w:i/>
          <w:iCs/>
          <w:color w:val="333333"/>
          <w:sz w:val="19"/>
          <w:szCs w:val="19"/>
          <w:bdr w:val="none" w:sz="0" w:space="0" w:color="auto" w:frame="1"/>
        </w:rPr>
        <w:t>Natural Food Antimicrobial Systems</w:t>
      </w:r>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pp</w:t>
      </w:r>
      <w:proofErr w:type="spellEnd"/>
      <w:r w:rsidRPr="00EB3E23">
        <w:rPr>
          <w:rFonts w:ascii="inherit" w:eastAsia="Times New Roman" w:hAnsi="inherit" w:cs="Helvetica"/>
          <w:color w:val="333333"/>
          <w:sz w:val="19"/>
          <w:szCs w:val="19"/>
          <w:bdr w:val="none" w:sz="0" w:space="0" w:color="auto" w:frame="1"/>
        </w:rPr>
        <w:t> 265–294 [</w:t>
      </w:r>
      <w:r w:rsidRPr="00EB3E23">
        <w:rPr>
          <w:rFonts w:ascii="inherit" w:eastAsia="Times New Roman" w:hAnsi="inherit" w:cs="Helvetica"/>
          <w:color w:val="595959"/>
          <w:sz w:val="19"/>
          <w:szCs w:val="19"/>
          <w:bdr w:val="none" w:sz="0" w:space="0" w:color="auto" w:frame="1"/>
        </w:rPr>
        <w:t>Naidu, AS</w:t>
      </w:r>
      <w:r w:rsidRPr="00EB3E23">
        <w:rPr>
          <w:rFonts w:ascii="inherit" w:eastAsia="Times New Roman" w:hAnsi="inherit" w:cs="Helvetica"/>
          <w:color w:val="333333"/>
          <w:sz w:val="19"/>
          <w:szCs w:val="19"/>
          <w:bdr w:val="none" w:sz="0" w:space="0" w:color="auto" w:frame="1"/>
        </w:rPr>
        <w:t>, editor].</w:t>
      </w:r>
      <w:proofErr w:type="gramEnd"/>
      <w:r w:rsidRPr="00EB3E23">
        <w:rPr>
          <w:rFonts w:ascii="inherit" w:eastAsia="Times New Roman" w:hAnsi="inherit" w:cs="Helvetica"/>
          <w:color w:val="333333"/>
          <w:sz w:val="19"/>
          <w:szCs w:val="19"/>
          <w:bdr w:val="none" w:sz="0" w:space="0" w:color="auto" w:frame="1"/>
        </w:rPr>
        <w:t xml:space="preserve"> Boca Raton, FL: CRC </w:t>
      </w:r>
      <w:proofErr w:type="spellStart"/>
      <w:r w:rsidRPr="00EB3E23">
        <w:rPr>
          <w:rFonts w:ascii="inherit" w:eastAsia="Times New Roman" w:hAnsi="inherit" w:cs="Helvetica"/>
          <w:color w:val="333333"/>
          <w:sz w:val="19"/>
          <w:szCs w:val="19"/>
          <w:bdr w:val="none" w:sz="0" w:space="0" w:color="auto" w:frame="1"/>
        </w:rPr>
        <w:t>Press.</w:t>
      </w:r>
      <w:hyperlink r:id="rId80"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Del Campo, </w:t>
      </w:r>
      <w:proofErr w:type="spellStart"/>
      <w:r w:rsidRPr="00EB3E23">
        <w:rPr>
          <w:rFonts w:ascii="inherit" w:eastAsia="Times New Roman" w:hAnsi="inherit" w:cs="Helvetica"/>
          <w:color w:val="595959"/>
          <w:sz w:val="19"/>
          <w:szCs w:val="19"/>
          <w:bdr w:val="none" w:sz="0" w:space="0" w:color="auto" w:frame="1"/>
        </w:rPr>
        <w:t>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Amiot</w:t>
      </w:r>
      <w:proofErr w:type="spellEnd"/>
      <w:proofErr w:type="gramEnd"/>
      <w:r w:rsidRPr="00EB3E23">
        <w:rPr>
          <w:rFonts w:ascii="inherit" w:eastAsia="Times New Roman" w:hAnsi="inherit" w:cs="Helvetica"/>
          <w:color w:val="595959"/>
          <w:sz w:val="19"/>
          <w:szCs w:val="19"/>
          <w:bdr w:val="none" w:sz="0" w:space="0" w:color="auto" w:frame="1"/>
        </w:rPr>
        <w:t>, MJ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Nguyen-The, C</w:t>
      </w:r>
      <w:r w:rsidRPr="00EB3E23">
        <w:rPr>
          <w:rFonts w:ascii="inherit" w:eastAsia="Times New Roman" w:hAnsi="inherit" w:cs="Helvetica"/>
          <w:color w:val="333333"/>
          <w:sz w:val="19"/>
          <w:szCs w:val="19"/>
          <w:bdr w:val="none" w:sz="0" w:space="0" w:color="auto" w:frame="1"/>
        </w:rPr>
        <w:t> (2000) Antimicrobial effect of rosemary extracts. </w:t>
      </w:r>
      <w:r w:rsidRPr="00EB3E23">
        <w:rPr>
          <w:rFonts w:ascii="inherit" w:eastAsia="Times New Roman" w:hAnsi="inherit" w:cs="Helvetica"/>
          <w:i/>
          <w:iCs/>
          <w:color w:val="333333"/>
          <w:sz w:val="19"/>
          <w:szCs w:val="19"/>
          <w:bdr w:val="none" w:sz="0" w:space="0" w:color="auto" w:frame="1"/>
        </w:rPr>
        <w:t>Journal of Food Protection</w:t>
      </w:r>
      <w:r w:rsidRPr="00EB3E23">
        <w:rPr>
          <w:rFonts w:ascii="inherit" w:eastAsia="Times New Roman" w:hAnsi="inherit" w:cs="Helvetica"/>
          <w:color w:val="333333"/>
          <w:sz w:val="19"/>
          <w:szCs w:val="19"/>
          <w:bdr w:val="none" w:sz="0" w:space="0" w:color="auto" w:frame="1"/>
        </w:rPr>
        <w:t> 63, 1359–1368.</w:t>
      </w:r>
      <w:hyperlink r:id="rId8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82"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8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Dewick</w:t>
      </w:r>
      <w:proofErr w:type="spellEnd"/>
      <w:r w:rsidRPr="00EB3E23">
        <w:rPr>
          <w:rFonts w:ascii="inherit" w:eastAsia="Times New Roman" w:hAnsi="inherit" w:cs="Helvetica"/>
          <w:color w:val="595959"/>
          <w:sz w:val="19"/>
          <w:szCs w:val="19"/>
          <w:bdr w:val="none" w:sz="0" w:space="0" w:color="auto" w:frame="1"/>
        </w:rPr>
        <w:t>, PM</w:t>
      </w:r>
      <w:r w:rsidRPr="00EB3E23">
        <w:rPr>
          <w:rFonts w:ascii="inherit" w:eastAsia="Times New Roman" w:hAnsi="inherit" w:cs="Helvetica"/>
          <w:color w:val="333333"/>
          <w:sz w:val="19"/>
          <w:szCs w:val="19"/>
          <w:bdr w:val="none" w:sz="0" w:space="0" w:color="auto" w:frame="1"/>
        </w:rPr>
        <w:t> (2002) </w:t>
      </w:r>
      <w:r w:rsidRPr="00EB3E23">
        <w:rPr>
          <w:rFonts w:ascii="inherit" w:eastAsia="Times New Roman" w:hAnsi="inherit" w:cs="Helvetica"/>
          <w:i/>
          <w:iCs/>
          <w:color w:val="333333"/>
          <w:sz w:val="19"/>
          <w:szCs w:val="19"/>
          <w:bdr w:val="none" w:sz="0" w:space="0" w:color="auto" w:frame="1"/>
        </w:rPr>
        <w:t>Medicinal Natural Products</w:t>
      </w:r>
      <w:r w:rsidRPr="00EB3E23">
        <w:rPr>
          <w:rFonts w:ascii="inherit" w:eastAsia="Times New Roman" w:hAnsi="inherit" w:cs="Helvetica"/>
          <w:color w:val="333333"/>
          <w:sz w:val="19"/>
          <w:szCs w:val="19"/>
          <w:bdr w:val="none" w:sz="0" w:space="0" w:color="auto" w:frame="1"/>
        </w:rPr>
        <w:t xml:space="preserve"> 2nd </w:t>
      </w:r>
      <w:proofErr w:type="spellStart"/>
      <w:proofErr w:type="gramStart"/>
      <w:r w:rsidRPr="00EB3E23">
        <w:rPr>
          <w:rFonts w:ascii="inherit" w:eastAsia="Times New Roman" w:hAnsi="inherit" w:cs="Helvetica"/>
          <w:color w:val="333333"/>
          <w:sz w:val="19"/>
          <w:szCs w:val="19"/>
          <w:bdr w:val="none" w:sz="0" w:space="0" w:color="auto" w:frame="1"/>
        </w:rPr>
        <w:t>ed</w:t>
      </w:r>
      <w:proofErr w:type="spellEnd"/>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333333"/>
          <w:sz w:val="19"/>
          <w:szCs w:val="19"/>
          <w:bdr w:val="none" w:sz="0" w:space="0" w:color="auto" w:frame="1"/>
        </w:rPr>
        <w:t>Chichester</w:t>
      </w:r>
      <w:proofErr w:type="spellEnd"/>
      <w:r w:rsidRPr="00EB3E23">
        <w:rPr>
          <w:rFonts w:ascii="inherit" w:eastAsia="Times New Roman" w:hAnsi="inherit" w:cs="Helvetica"/>
          <w:color w:val="333333"/>
          <w:sz w:val="19"/>
          <w:szCs w:val="19"/>
          <w:bdr w:val="none" w:sz="0" w:space="0" w:color="auto" w:frame="1"/>
        </w:rPr>
        <w:t xml:space="preserve">, West Sussex: John Wiley &amp; Sons </w:t>
      </w:r>
      <w:proofErr w:type="spellStart"/>
      <w:r w:rsidRPr="00EB3E23">
        <w:rPr>
          <w:rFonts w:ascii="inherit" w:eastAsia="Times New Roman" w:hAnsi="inherit" w:cs="Helvetica"/>
          <w:color w:val="333333"/>
          <w:sz w:val="19"/>
          <w:szCs w:val="19"/>
          <w:bdr w:val="none" w:sz="0" w:space="0" w:color="auto" w:frame="1"/>
        </w:rPr>
        <w:t>Ltd.</w:t>
      </w:r>
      <w:hyperlink r:id="rId84"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Donnerer</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Amann</w:t>
      </w:r>
      <w:proofErr w:type="spellEnd"/>
      <w:proofErr w:type="gram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R</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Schuligoi</w:t>
      </w:r>
      <w:proofErr w:type="spellEnd"/>
      <w:r w:rsidRPr="00EB3E23">
        <w:rPr>
          <w:rFonts w:ascii="inherit" w:eastAsia="Times New Roman" w:hAnsi="inherit" w:cs="Helvetica"/>
          <w:color w:val="595959"/>
          <w:sz w:val="19"/>
          <w:szCs w:val="19"/>
          <w:bdr w:val="none" w:sz="0" w:space="0" w:color="auto" w:frame="1"/>
        </w:rPr>
        <w:t>, R</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Lembeck</w:t>
      </w:r>
      <w:proofErr w:type="spellEnd"/>
      <w:r w:rsidRPr="00EB3E23">
        <w:rPr>
          <w:rFonts w:ascii="inherit" w:eastAsia="Times New Roman" w:hAnsi="inherit" w:cs="Helvetica"/>
          <w:color w:val="595959"/>
          <w:sz w:val="19"/>
          <w:szCs w:val="19"/>
          <w:bdr w:val="none" w:sz="0" w:space="0" w:color="auto" w:frame="1"/>
        </w:rPr>
        <w:t>, F</w:t>
      </w:r>
      <w:r w:rsidRPr="00EB3E23">
        <w:rPr>
          <w:rFonts w:ascii="inherit" w:eastAsia="Times New Roman" w:hAnsi="inherit" w:cs="Helvetica"/>
          <w:color w:val="333333"/>
          <w:sz w:val="19"/>
          <w:szCs w:val="19"/>
          <w:bdr w:val="none" w:sz="0" w:space="0" w:color="auto" w:frame="1"/>
        </w:rPr>
        <w:t xml:space="preserve"> (1990) Absorption and metabolism of </w:t>
      </w:r>
      <w:proofErr w:type="spellStart"/>
      <w:r w:rsidRPr="00EB3E23">
        <w:rPr>
          <w:rFonts w:ascii="inherit" w:eastAsia="Times New Roman" w:hAnsi="inherit" w:cs="Helvetica"/>
          <w:color w:val="333333"/>
          <w:sz w:val="19"/>
          <w:szCs w:val="19"/>
          <w:bdr w:val="none" w:sz="0" w:space="0" w:color="auto" w:frame="1"/>
        </w:rPr>
        <w:t>capsaicinoids</w:t>
      </w:r>
      <w:proofErr w:type="spellEnd"/>
      <w:r w:rsidRPr="00EB3E23">
        <w:rPr>
          <w:rFonts w:ascii="inherit" w:eastAsia="Times New Roman" w:hAnsi="inherit" w:cs="Helvetica"/>
          <w:color w:val="333333"/>
          <w:sz w:val="19"/>
          <w:szCs w:val="19"/>
          <w:bdr w:val="none" w:sz="0" w:space="0" w:color="auto" w:frame="1"/>
        </w:rPr>
        <w:t xml:space="preserve"> following intra-gastric administration in rats. </w:t>
      </w:r>
      <w:proofErr w:type="spellStart"/>
      <w:r w:rsidRPr="00EB3E23">
        <w:rPr>
          <w:rFonts w:ascii="inherit" w:eastAsia="Times New Roman" w:hAnsi="inherit" w:cs="Helvetica"/>
          <w:i/>
          <w:iCs/>
          <w:color w:val="333333"/>
          <w:sz w:val="19"/>
          <w:szCs w:val="19"/>
          <w:bdr w:val="none" w:sz="0" w:space="0" w:color="auto" w:frame="1"/>
        </w:rPr>
        <w:t>Naunyn-Schmiedebergs</w:t>
      </w:r>
      <w:proofErr w:type="spellEnd"/>
      <w:r w:rsidRPr="00EB3E23">
        <w:rPr>
          <w:rFonts w:ascii="inherit" w:eastAsia="Times New Roman" w:hAnsi="inherit" w:cs="Helvetica"/>
          <w:i/>
          <w:iCs/>
          <w:color w:val="333333"/>
          <w:sz w:val="19"/>
          <w:szCs w:val="19"/>
          <w:bdr w:val="none" w:sz="0" w:space="0" w:color="auto" w:frame="1"/>
        </w:rPr>
        <w:t xml:space="preserve"> Archives of Pharmacology</w:t>
      </w:r>
      <w:r w:rsidRPr="00EB3E23">
        <w:rPr>
          <w:rFonts w:ascii="inherit" w:eastAsia="Times New Roman" w:hAnsi="inherit" w:cs="Helvetica"/>
          <w:color w:val="333333"/>
          <w:sz w:val="19"/>
          <w:szCs w:val="19"/>
          <w:bdr w:val="none" w:sz="0" w:space="0" w:color="auto" w:frame="1"/>
        </w:rPr>
        <w:t> 342, 357–361.</w:t>
      </w:r>
      <w:hyperlink r:id="rId85"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86"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Dorman, HJD</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Deans, SG</w:t>
      </w:r>
      <w:r w:rsidRPr="00EB3E23">
        <w:rPr>
          <w:rFonts w:ascii="inherit" w:eastAsia="Times New Roman" w:hAnsi="inherit" w:cs="Helvetica"/>
          <w:color w:val="333333"/>
          <w:sz w:val="19"/>
          <w:szCs w:val="19"/>
          <w:bdr w:val="none" w:sz="0" w:space="0" w:color="auto" w:frame="1"/>
        </w:rPr>
        <w:t> (2000) Antimicrobial agents from plants: antibacterial activity of plant volatile oils. </w:t>
      </w:r>
      <w:r w:rsidRPr="00EB3E23">
        <w:rPr>
          <w:rFonts w:ascii="inherit" w:eastAsia="Times New Roman" w:hAnsi="inherit" w:cs="Helvetica"/>
          <w:i/>
          <w:iCs/>
          <w:color w:val="333333"/>
          <w:sz w:val="19"/>
          <w:szCs w:val="19"/>
          <w:bdr w:val="none" w:sz="0" w:space="0" w:color="auto" w:frame="1"/>
        </w:rPr>
        <w:t>Journal of Applied Microbiology</w:t>
      </w:r>
      <w:r w:rsidRPr="00EB3E23">
        <w:rPr>
          <w:rFonts w:ascii="inherit" w:eastAsia="Times New Roman" w:hAnsi="inherit" w:cs="Helvetica"/>
          <w:color w:val="333333"/>
          <w:sz w:val="19"/>
          <w:szCs w:val="19"/>
          <w:bdr w:val="none" w:sz="0" w:space="0" w:color="auto" w:frame="1"/>
        </w:rPr>
        <w:t> 88, 308–316.</w:t>
      </w:r>
      <w:hyperlink r:id="rId87"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88"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89"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Edwards, R</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Gatehouse, JA</w:t>
      </w:r>
      <w:r w:rsidRPr="00EB3E23">
        <w:rPr>
          <w:rFonts w:ascii="inherit" w:eastAsia="Times New Roman" w:hAnsi="inherit" w:cs="Helvetica"/>
          <w:color w:val="333333"/>
          <w:sz w:val="19"/>
          <w:szCs w:val="19"/>
          <w:bdr w:val="none" w:sz="0" w:space="0" w:color="auto" w:frame="1"/>
        </w:rPr>
        <w:t> (1999) </w:t>
      </w:r>
      <w:r w:rsidRPr="00EB3E23">
        <w:rPr>
          <w:rFonts w:ascii="inherit" w:eastAsia="Times New Roman" w:hAnsi="inherit" w:cs="Helvetica"/>
          <w:i/>
          <w:iCs/>
          <w:color w:val="333333"/>
          <w:sz w:val="19"/>
          <w:szCs w:val="19"/>
          <w:bdr w:val="none" w:sz="0" w:space="0" w:color="auto" w:frame="1"/>
        </w:rPr>
        <w:t>Secondary metabolism Plant Biochemistry and Molecular Biology</w:t>
      </w:r>
      <w:r w:rsidRPr="00EB3E23">
        <w:rPr>
          <w:rFonts w:ascii="inherit" w:eastAsia="Times New Roman" w:hAnsi="inherit" w:cs="Helvetica"/>
          <w:color w:val="333333"/>
          <w:sz w:val="19"/>
          <w:szCs w:val="19"/>
          <w:bdr w:val="none" w:sz="0" w:space="0" w:color="auto" w:frame="1"/>
        </w:rPr>
        <w:t> 193–218 [</w:t>
      </w:r>
      <w:r w:rsidRPr="00EB3E23">
        <w:rPr>
          <w:rFonts w:ascii="inherit" w:eastAsia="Times New Roman" w:hAnsi="inherit" w:cs="Helvetica"/>
          <w:color w:val="595959"/>
          <w:sz w:val="19"/>
          <w:szCs w:val="19"/>
          <w:bdr w:val="none" w:sz="0" w:space="0" w:color="auto" w:frame="1"/>
        </w:rPr>
        <w:t>Lea, PJ</w:t>
      </w:r>
      <w:r w:rsidRPr="00EB3E23">
        <w:rPr>
          <w:rFonts w:ascii="inherit" w:eastAsia="Times New Roman" w:hAnsi="inherit" w:cs="Helvetica"/>
          <w:color w:val="333333"/>
          <w:sz w:val="19"/>
          <w:szCs w:val="19"/>
          <w:bdr w:val="none" w:sz="0" w:space="0" w:color="auto" w:frame="1"/>
        </w:rPr>
        <w:t> and </w:t>
      </w:r>
      <w:proofErr w:type="spellStart"/>
      <w:r w:rsidRPr="00EB3E23">
        <w:rPr>
          <w:rFonts w:ascii="inherit" w:eastAsia="Times New Roman" w:hAnsi="inherit" w:cs="Helvetica"/>
          <w:color w:val="595959"/>
          <w:sz w:val="19"/>
          <w:szCs w:val="19"/>
          <w:bdr w:val="none" w:sz="0" w:space="0" w:color="auto" w:frame="1"/>
        </w:rPr>
        <w:t>Leegood</w:t>
      </w:r>
      <w:proofErr w:type="spellEnd"/>
      <w:r w:rsidRPr="00EB3E23">
        <w:rPr>
          <w:rFonts w:ascii="inherit" w:eastAsia="Times New Roman" w:hAnsi="inherit" w:cs="Helvetica"/>
          <w:color w:val="595959"/>
          <w:sz w:val="19"/>
          <w:szCs w:val="19"/>
          <w:bdr w:val="none" w:sz="0" w:space="0" w:color="auto" w:frame="1"/>
        </w:rPr>
        <w:t>, RC</w:t>
      </w:r>
      <w:r w:rsidRPr="00EB3E23">
        <w:rPr>
          <w:rFonts w:ascii="inherit" w:eastAsia="Times New Roman" w:hAnsi="inherit" w:cs="Helvetica"/>
          <w:color w:val="333333"/>
          <w:sz w:val="19"/>
          <w:szCs w:val="19"/>
          <w:bdr w:val="none" w:sz="0" w:space="0" w:color="auto" w:frame="1"/>
        </w:rPr>
        <w:t>, editor]. </w:t>
      </w:r>
      <w:proofErr w:type="spellStart"/>
      <w:r w:rsidRPr="00EB3E23">
        <w:rPr>
          <w:rFonts w:ascii="inherit" w:eastAsia="Times New Roman" w:hAnsi="inherit" w:cs="Helvetica"/>
          <w:color w:val="333333"/>
          <w:sz w:val="19"/>
          <w:szCs w:val="19"/>
          <w:bdr w:val="none" w:sz="0" w:space="0" w:color="auto" w:frame="1"/>
        </w:rPr>
        <w:t>Chichester</w:t>
      </w:r>
      <w:proofErr w:type="spellEnd"/>
      <w:r w:rsidRPr="00EB3E23">
        <w:rPr>
          <w:rFonts w:ascii="inherit" w:eastAsia="Times New Roman" w:hAnsi="inherit" w:cs="Helvetica"/>
          <w:color w:val="333333"/>
          <w:sz w:val="19"/>
          <w:szCs w:val="19"/>
          <w:bdr w:val="none" w:sz="0" w:space="0" w:color="auto" w:frame="1"/>
        </w:rPr>
        <w:t xml:space="preserve">, West Sussex: John Wiley &amp; Sons </w:t>
      </w:r>
      <w:proofErr w:type="spellStart"/>
      <w:r w:rsidRPr="00EB3E23">
        <w:rPr>
          <w:rFonts w:ascii="inherit" w:eastAsia="Times New Roman" w:hAnsi="inherit" w:cs="Helvetica"/>
          <w:color w:val="333333"/>
          <w:sz w:val="19"/>
          <w:szCs w:val="19"/>
          <w:bdr w:val="none" w:sz="0" w:space="0" w:color="auto" w:frame="1"/>
        </w:rPr>
        <w:t>Ltd.</w:t>
      </w:r>
      <w:hyperlink r:id="rId90"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333333"/>
          <w:sz w:val="19"/>
          <w:szCs w:val="19"/>
          <w:bdr w:val="none" w:sz="0" w:space="0" w:color="auto" w:frame="1"/>
        </w:rPr>
        <w:t>European Commission (2001) Prospects for Agricultural Markets 2001–2008. http://europa.eu.int/comm/agriculture/publi/caprep/prospects2001/index_en.htm.</w:t>
      </w:r>
      <w:hyperlink r:id="rId91"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Evans, </w:t>
      </w:r>
      <w:proofErr w:type="spellStart"/>
      <w:r w:rsidRPr="00EB3E23">
        <w:rPr>
          <w:rFonts w:ascii="inherit" w:eastAsia="Times New Roman" w:hAnsi="inherit" w:cs="Helvetica"/>
          <w:color w:val="595959"/>
          <w:sz w:val="19"/>
          <w:szCs w:val="19"/>
          <w:bdr w:val="none" w:sz="0" w:space="0" w:color="auto" w:frame="1"/>
        </w:rPr>
        <w:t>JA</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Varney</w:t>
      </w:r>
      <w:proofErr w:type="spellEnd"/>
      <w:proofErr w:type="gramEnd"/>
      <w:r w:rsidRPr="00EB3E23">
        <w:rPr>
          <w:rFonts w:ascii="inherit" w:eastAsia="Times New Roman" w:hAnsi="inherit" w:cs="Helvetica"/>
          <w:color w:val="595959"/>
          <w:sz w:val="19"/>
          <w:szCs w:val="19"/>
          <w:bdr w:val="none" w:sz="0" w:space="0" w:color="auto" w:frame="1"/>
        </w:rPr>
        <w:t>, RE</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Koch, EC</w:t>
      </w:r>
      <w:r w:rsidRPr="00EB3E23">
        <w:rPr>
          <w:rFonts w:ascii="inherit" w:eastAsia="Times New Roman" w:hAnsi="inherit" w:cs="Helvetica"/>
          <w:color w:val="333333"/>
          <w:sz w:val="19"/>
          <w:szCs w:val="19"/>
          <w:bdr w:val="none" w:sz="0" w:space="0" w:color="auto" w:frame="1"/>
        </w:rPr>
        <w:t> (1941) The mouse uterine weight method for the assay of estrogens. </w:t>
      </w:r>
      <w:proofErr w:type="gramStart"/>
      <w:r w:rsidRPr="00EB3E23">
        <w:rPr>
          <w:rFonts w:ascii="inherit" w:eastAsia="Times New Roman" w:hAnsi="inherit" w:cs="Helvetica"/>
          <w:i/>
          <w:iCs/>
          <w:color w:val="333333"/>
          <w:sz w:val="19"/>
          <w:szCs w:val="19"/>
          <w:bdr w:val="none" w:sz="0" w:space="0" w:color="auto" w:frame="1"/>
        </w:rPr>
        <w:t>Endocrinology</w:t>
      </w:r>
      <w:r w:rsidRPr="00EB3E23">
        <w:rPr>
          <w:rFonts w:ascii="inherit" w:eastAsia="Times New Roman" w:hAnsi="inherit" w:cs="Helvetica"/>
          <w:color w:val="333333"/>
          <w:sz w:val="19"/>
          <w:szCs w:val="19"/>
          <w:bdr w:val="none" w:sz="0" w:space="0" w:color="auto" w:frame="1"/>
        </w:rPr>
        <w:t> 28 747.</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"http://dx.doi.org/10.1210/endo-28-5-747"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00FF"/>
          <w:sz w:val="19"/>
          <w:szCs w:val="19"/>
          <w:u w:val="single"/>
          <w:bdr w:val="none" w:sz="0" w:space="0" w:color="auto" w:frame="1"/>
        </w:rPr>
        <w:t>CrossRef</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92"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Evans, JD</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Martin, SA</w:t>
      </w:r>
      <w:r w:rsidRPr="00EB3E23">
        <w:rPr>
          <w:rFonts w:ascii="inherit" w:eastAsia="Times New Roman" w:hAnsi="inherit" w:cs="Helvetica"/>
          <w:color w:val="333333"/>
          <w:sz w:val="19"/>
          <w:szCs w:val="19"/>
          <w:bdr w:val="none" w:sz="0" w:space="0" w:color="auto" w:frame="1"/>
        </w:rPr>
        <w:t xml:space="preserve"> (2000) Effects of </w:t>
      </w:r>
      <w:proofErr w:type="spellStart"/>
      <w:r w:rsidRPr="00EB3E23">
        <w:rPr>
          <w:rFonts w:ascii="inherit" w:eastAsia="Times New Roman" w:hAnsi="inherit" w:cs="Helvetica"/>
          <w:color w:val="333333"/>
          <w:sz w:val="19"/>
          <w:szCs w:val="19"/>
          <w:bdr w:val="none" w:sz="0" w:space="0" w:color="auto" w:frame="1"/>
        </w:rPr>
        <w:t>thymol</w:t>
      </w:r>
      <w:proofErr w:type="spellEnd"/>
      <w:r w:rsidRPr="00EB3E23">
        <w:rPr>
          <w:rFonts w:ascii="inherit" w:eastAsia="Times New Roman" w:hAnsi="inherit" w:cs="Helvetica"/>
          <w:color w:val="333333"/>
          <w:sz w:val="19"/>
          <w:szCs w:val="19"/>
          <w:bdr w:val="none" w:sz="0" w:space="0" w:color="auto" w:frame="1"/>
        </w:rPr>
        <w:t xml:space="preserve"> on </w:t>
      </w:r>
      <w:proofErr w:type="spellStart"/>
      <w:r w:rsidRPr="00EB3E23">
        <w:rPr>
          <w:rFonts w:ascii="inherit" w:eastAsia="Times New Roman" w:hAnsi="inherit" w:cs="Helvetica"/>
          <w:color w:val="333333"/>
          <w:sz w:val="19"/>
          <w:szCs w:val="19"/>
          <w:bdr w:val="none" w:sz="0" w:space="0" w:color="auto" w:frame="1"/>
        </w:rPr>
        <w:t>ruminal</w:t>
      </w:r>
      <w:proofErr w:type="spellEnd"/>
      <w:r w:rsidRPr="00EB3E23">
        <w:rPr>
          <w:rFonts w:ascii="inherit" w:eastAsia="Times New Roman" w:hAnsi="inherit" w:cs="Helvetica"/>
          <w:color w:val="333333"/>
          <w:sz w:val="19"/>
          <w:szCs w:val="19"/>
          <w:bdr w:val="none" w:sz="0" w:space="0" w:color="auto" w:frame="1"/>
        </w:rPr>
        <w:t xml:space="preserve"> microorganisms. </w:t>
      </w:r>
      <w:r w:rsidRPr="00EB3E23">
        <w:rPr>
          <w:rFonts w:ascii="inherit" w:eastAsia="Times New Roman" w:hAnsi="inherit" w:cs="Helvetica"/>
          <w:i/>
          <w:iCs/>
          <w:color w:val="333333"/>
          <w:sz w:val="19"/>
          <w:szCs w:val="19"/>
          <w:bdr w:val="none" w:sz="0" w:space="0" w:color="auto" w:frame="1"/>
        </w:rPr>
        <w:t>Current Microbiology</w:t>
      </w:r>
      <w:r w:rsidRPr="00EB3E23">
        <w:rPr>
          <w:rFonts w:ascii="inherit" w:eastAsia="Times New Roman" w:hAnsi="inherit" w:cs="Helvetica"/>
          <w:color w:val="333333"/>
          <w:sz w:val="19"/>
          <w:szCs w:val="19"/>
          <w:bdr w:val="none" w:sz="0" w:space="0" w:color="auto" w:frame="1"/>
        </w:rPr>
        <w:t> 41, 336–340.</w:t>
      </w:r>
      <w:hyperlink r:id="rId93"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94"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95"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Evans, </w:t>
      </w:r>
      <w:proofErr w:type="spellStart"/>
      <w:r w:rsidRPr="00EB3E23">
        <w:rPr>
          <w:rFonts w:ascii="inherit" w:eastAsia="Times New Roman" w:hAnsi="inherit" w:cs="Helvetica"/>
          <w:color w:val="595959"/>
          <w:sz w:val="19"/>
          <w:szCs w:val="19"/>
          <w:bdr w:val="none" w:sz="0" w:space="0" w:color="auto" w:frame="1"/>
        </w:rPr>
        <w:t>T</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McDougall</w:t>
      </w:r>
      <w:proofErr w:type="spellEnd"/>
      <w:proofErr w:type="gramEnd"/>
      <w:r w:rsidRPr="00EB3E23">
        <w:rPr>
          <w:rFonts w:ascii="inherit" w:eastAsia="Times New Roman" w:hAnsi="inherit" w:cs="Helvetica"/>
          <w:color w:val="595959"/>
          <w:sz w:val="19"/>
          <w:szCs w:val="19"/>
          <w:bdr w:val="none" w:sz="0" w:space="0" w:color="auto" w:frame="1"/>
        </w:rPr>
        <w:t>, 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Phillips, M</w:t>
      </w:r>
      <w:r w:rsidRPr="00EB3E23">
        <w:rPr>
          <w:rFonts w:ascii="inherit" w:eastAsia="Times New Roman" w:hAnsi="inherit" w:cs="Helvetica"/>
          <w:color w:val="333333"/>
          <w:sz w:val="19"/>
          <w:szCs w:val="19"/>
          <w:bdr w:val="none" w:sz="0" w:space="0" w:color="auto" w:frame="1"/>
        </w:rPr>
        <w:t> (1999) </w:t>
      </w:r>
      <w:r w:rsidRPr="00EB3E23">
        <w:rPr>
          <w:rFonts w:ascii="inherit" w:eastAsia="Times New Roman" w:hAnsi="inherit" w:cs="Helvetica"/>
          <w:i/>
          <w:iCs/>
          <w:color w:val="333333"/>
          <w:sz w:val="19"/>
          <w:szCs w:val="19"/>
          <w:bdr w:val="none" w:sz="0" w:space="0" w:color="auto" w:frame="1"/>
        </w:rPr>
        <w:t>The Strategic Positioning of Major Medicinal Feed Additives Companies in Response to European Union Developments</w:t>
      </w:r>
      <w:r w:rsidRPr="00EB3E23">
        <w:rPr>
          <w:rFonts w:ascii="inherit" w:eastAsia="Times New Roman" w:hAnsi="inherit" w:cs="Helvetica"/>
          <w:color w:val="333333"/>
          <w:sz w:val="19"/>
          <w:szCs w:val="19"/>
          <w:bdr w:val="none" w:sz="0" w:space="0" w:color="auto" w:frame="1"/>
        </w:rPr>
        <w:t>. Edinburgh Wood: </w:t>
      </w:r>
      <w:proofErr w:type="spellStart"/>
      <w:r w:rsidRPr="00EB3E23">
        <w:rPr>
          <w:rFonts w:ascii="inherit" w:eastAsia="Times New Roman" w:hAnsi="inherit" w:cs="Helvetica"/>
          <w:color w:val="333333"/>
          <w:sz w:val="19"/>
          <w:szCs w:val="19"/>
          <w:bdr w:val="none" w:sz="0" w:space="0" w:color="auto" w:frame="1"/>
        </w:rPr>
        <w:t>Mackenzie.</w:t>
      </w:r>
      <w:hyperlink r:id="rId96"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333333"/>
          <w:sz w:val="19"/>
          <w:szCs w:val="19"/>
          <w:bdr w:val="none" w:sz="0" w:space="0" w:color="auto" w:frame="1"/>
        </w:rPr>
        <w:t>FAOSTAT (2001) Agriculture Data: Food and Agricultural Organization of the United Nations, </w:t>
      </w:r>
      <w:hyperlink r:id="rId97" w:history="1">
        <w:r w:rsidRPr="00EB3E23">
          <w:rPr>
            <w:rFonts w:ascii="inherit" w:eastAsia="Times New Roman" w:hAnsi="inherit" w:cs="Helvetica"/>
            <w:color w:val="0072CF"/>
            <w:sz w:val="19"/>
            <w:szCs w:val="19"/>
            <w:u w:val="single"/>
            <w:bdr w:val="none" w:sz="0" w:space="0" w:color="auto" w:frame="1"/>
          </w:rPr>
          <w:t>http://apps.fao.org/default.htm</w:t>
        </w:r>
      </w:hyperlink>
      <w:hyperlink r:id="rId98"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Farnsworth, NR</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Akerele</w:t>
      </w:r>
      <w:proofErr w:type="gramEnd"/>
      <w:r w:rsidRPr="00EB3E23">
        <w:rPr>
          <w:rFonts w:ascii="inherit" w:eastAsia="Times New Roman" w:hAnsi="inherit" w:cs="Helvetica"/>
          <w:color w:val="595959"/>
          <w:sz w:val="19"/>
          <w:szCs w:val="19"/>
          <w:bdr w:val="none" w:sz="0" w:space="0" w:color="auto" w:frame="1"/>
        </w:rPr>
        <w:t>, O</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Bingel, AS</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Soejarto, DD</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Guo, Z</w:t>
      </w:r>
      <w:r w:rsidRPr="00EB3E23">
        <w:rPr>
          <w:rFonts w:ascii="inherit" w:eastAsia="Times New Roman" w:hAnsi="inherit" w:cs="Helvetica"/>
          <w:color w:val="333333"/>
          <w:sz w:val="19"/>
          <w:szCs w:val="19"/>
          <w:bdr w:val="none" w:sz="0" w:space="0" w:color="auto" w:frame="1"/>
        </w:rPr>
        <w:t> (1985) Medicinal plants in therapy. </w:t>
      </w:r>
      <w:r w:rsidRPr="00EB3E23">
        <w:rPr>
          <w:rFonts w:ascii="inherit" w:eastAsia="Times New Roman" w:hAnsi="inherit" w:cs="Helvetica"/>
          <w:i/>
          <w:iCs/>
          <w:color w:val="333333"/>
          <w:sz w:val="19"/>
          <w:szCs w:val="19"/>
          <w:bdr w:val="none" w:sz="0" w:space="0" w:color="auto" w:frame="1"/>
        </w:rPr>
        <w:t>Bulletin of the World Health Organization</w:t>
      </w:r>
      <w:r w:rsidRPr="00EB3E23">
        <w:rPr>
          <w:rFonts w:ascii="inherit" w:eastAsia="Times New Roman" w:hAnsi="inherit" w:cs="Helvetica"/>
          <w:color w:val="333333"/>
          <w:sz w:val="19"/>
          <w:szCs w:val="19"/>
          <w:bdr w:val="none" w:sz="0" w:space="0" w:color="auto" w:frame="1"/>
        </w:rPr>
        <w:t> 63, 965–981.</w:t>
      </w:r>
      <w:hyperlink r:id="rId99"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00"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France, 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Siddons, RC</w:t>
      </w:r>
      <w:r w:rsidRPr="00EB3E23">
        <w:rPr>
          <w:rFonts w:ascii="inherit" w:eastAsia="Times New Roman" w:hAnsi="inherit" w:cs="Helvetica"/>
          <w:color w:val="333333"/>
          <w:sz w:val="19"/>
          <w:szCs w:val="19"/>
          <w:bdr w:val="none" w:sz="0" w:space="0" w:color="auto" w:frame="1"/>
        </w:rPr>
        <w:t> (1993) </w:t>
      </w:r>
      <w:r w:rsidRPr="00EB3E23">
        <w:rPr>
          <w:rFonts w:ascii="inherit" w:eastAsia="Times New Roman" w:hAnsi="inherit" w:cs="Helvetica"/>
          <w:i/>
          <w:iCs/>
          <w:color w:val="333333"/>
          <w:sz w:val="19"/>
          <w:szCs w:val="19"/>
          <w:bdr w:val="none" w:sz="0" w:space="0" w:color="auto" w:frame="1"/>
        </w:rPr>
        <w:t>Volatile fatty acid production Quantitative Aspects of Ruminant Digestion and Metabolism</w:t>
      </w:r>
      <w:r w:rsidRPr="00EB3E23">
        <w:rPr>
          <w:rFonts w:ascii="inherit" w:eastAsia="Times New Roman" w:hAnsi="inherit" w:cs="Helvetica"/>
          <w:color w:val="333333"/>
          <w:sz w:val="19"/>
          <w:szCs w:val="19"/>
          <w:bdr w:val="none" w:sz="0" w:space="0" w:color="auto" w:frame="1"/>
        </w:rPr>
        <w:t> 107–121 [</w:t>
      </w:r>
      <w:r w:rsidRPr="00EB3E23">
        <w:rPr>
          <w:rFonts w:ascii="inherit" w:eastAsia="Times New Roman" w:hAnsi="inherit" w:cs="Helvetica"/>
          <w:color w:val="595959"/>
          <w:sz w:val="19"/>
          <w:szCs w:val="19"/>
          <w:bdr w:val="none" w:sz="0" w:space="0" w:color="auto" w:frame="1"/>
        </w:rPr>
        <w:t>Forbes, JM</w:t>
      </w:r>
      <w:r w:rsidRPr="00EB3E23">
        <w:rPr>
          <w:rFonts w:ascii="inherit" w:eastAsia="Times New Roman" w:hAnsi="inherit" w:cs="Helvetica"/>
          <w:color w:val="333333"/>
          <w:sz w:val="19"/>
          <w:szCs w:val="19"/>
          <w:bdr w:val="none" w:sz="0" w:space="0" w:color="auto" w:frame="1"/>
        </w:rPr>
        <w:t> and </w:t>
      </w:r>
      <w:r w:rsidRPr="00EB3E23">
        <w:rPr>
          <w:rFonts w:ascii="inherit" w:eastAsia="Times New Roman" w:hAnsi="inherit" w:cs="Helvetica"/>
          <w:color w:val="595959"/>
          <w:sz w:val="19"/>
          <w:szCs w:val="19"/>
          <w:bdr w:val="none" w:sz="0" w:space="0" w:color="auto" w:frame="1"/>
        </w:rPr>
        <w:t>France, J</w:t>
      </w:r>
      <w:r w:rsidRPr="00EB3E23">
        <w:rPr>
          <w:rFonts w:ascii="inherit" w:eastAsia="Times New Roman" w:hAnsi="inherit" w:cs="Helvetica"/>
          <w:color w:val="333333"/>
          <w:sz w:val="19"/>
          <w:szCs w:val="19"/>
          <w:bdr w:val="none" w:sz="0" w:space="0" w:color="auto" w:frame="1"/>
        </w:rPr>
        <w:t xml:space="preserve">, editor]. Wallingford, Oxon: CAB </w:t>
      </w:r>
      <w:proofErr w:type="spellStart"/>
      <w:r w:rsidRPr="00EB3E23">
        <w:rPr>
          <w:rFonts w:ascii="inherit" w:eastAsia="Times New Roman" w:hAnsi="inherit" w:cs="Helvetica"/>
          <w:color w:val="333333"/>
          <w:sz w:val="19"/>
          <w:szCs w:val="19"/>
          <w:bdr w:val="none" w:sz="0" w:space="0" w:color="auto" w:frame="1"/>
        </w:rPr>
        <w:t>International.</w:t>
      </w:r>
      <w:hyperlink r:id="rId101"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Frost, </w:t>
      </w:r>
      <w:r w:rsidRPr="00EB3E23">
        <w:rPr>
          <w:rFonts w:ascii="inherit" w:eastAsia="Times New Roman" w:hAnsi="inherit" w:cs="Helvetica"/>
          <w:color w:val="333333"/>
          <w:sz w:val="19"/>
          <w:szCs w:val="19"/>
          <w:bdr w:val="none" w:sz="0" w:space="0" w:color="auto" w:frame="1"/>
        </w:rPr>
        <w:t>&amp; </w:t>
      </w:r>
      <w:r w:rsidRPr="00EB3E23">
        <w:rPr>
          <w:rFonts w:ascii="inherit" w:eastAsia="Times New Roman" w:hAnsi="inherit" w:cs="Helvetica"/>
          <w:color w:val="595959"/>
          <w:sz w:val="19"/>
          <w:szCs w:val="19"/>
          <w:bdr w:val="none" w:sz="0" w:space="0" w:color="auto" w:frame="1"/>
        </w:rPr>
        <w:t>Sullivan, </w:t>
      </w:r>
      <w:r w:rsidRPr="00EB3E23">
        <w:rPr>
          <w:rFonts w:ascii="inherit" w:eastAsia="Times New Roman" w:hAnsi="inherit" w:cs="Helvetica"/>
          <w:color w:val="333333"/>
          <w:sz w:val="19"/>
          <w:szCs w:val="19"/>
          <w:bdr w:val="none" w:sz="0" w:space="0" w:color="auto" w:frame="1"/>
        </w:rPr>
        <w:t>(2000) Strategic analysis and forecasts of the essential oils market for animal health feed additives. </w:t>
      </w:r>
      <w:r w:rsidRPr="00EB3E23">
        <w:rPr>
          <w:rFonts w:ascii="inherit" w:eastAsia="Times New Roman" w:hAnsi="inherit" w:cs="Helvetica"/>
          <w:i/>
          <w:iCs/>
          <w:color w:val="333333"/>
          <w:sz w:val="19"/>
          <w:szCs w:val="19"/>
          <w:bdr w:val="none" w:sz="0" w:space="0" w:color="auto" w:frame="1"/>
        </w:rPr>
        <w:t>European Animal Health Feed Additives Markets</w:t>
      </w:r>
      <w:r w:rsidRPr="00EB3E23">
        <w:rPr>
          <w:rFonts w:ascii="inherit" w:eastAsia="Times New Roman" w:hAnsi="inherit" w:cs="Helvetica"/>
          <w:color w:val="333333"/>
          <w:sz w:val="19"/>
          <w:szCs w:val="19"/>
          <w:bdr w:val="none" w:sz="0" w:space="0" w:color="auto" w:frame="1"/>
        </w:rPr>
        <w:t xml:space="preserve">. </w:t>
      </w:r>
      <w:proofErr w:type="gramStart"/>
      <w:r w:rsidRPr="00EB3E23">
        <w:rPr>
          <w:rFonts w:ascii="inherit" w:eastAsia="Times New Roman" w:hAnsi="inherit" w:cs="Helvetica"/>
          <w:color w:val="333333"/>
          <w:sz w:val="19"/>
          <w:szCs w:val="19"/>
          <w:bdr w:val="none" w:sz="0" w:space="0" w:color="auto" w:frame="1"/>
        </w:rPr>
        <w:t>10.1–10.12.</w:t>
      </w:r>
      <w:proofErr w:type="gramEnd"/>
      <w:r w:rsidRPr="00EB3E23">
        <w:rPr>
          <w:rFonts w:ascii="inherit" w:eastAsia="Times New Roman" w:hAnsi="inherit" w:cs="Helvetica"/>
          <w:color w:val="333333"/>
          <w:sz w:val="19"/>
          <w:szCs w:val="19"/>
          <w:bdr w:val="none" w:sz="0" w:space="0" w:color="auto" w:frame="1"/>
        </w:rPr>
        <w:t xml:space="preserve"> Report no. 3876–42: </w:t>
      </w:r>
      <w:hyperlink r:id="rId102" w:history="1">
        <w:r w:rsidRPr="00EB3E23">
          <w:rPr>
            <w:rFonts w:ascii="inherit" w:eastAsia="Times New Roman" w:hAnsi="inherit" w:cs="Helvetica"/>
            <w:color w:val="0072CF"/>
            <w:sz w:val="19"/>
            <w:szCs w:val="19"/>
            <w:u w:val="single"/>
            <w:bdr w:val="none" w:sz="0" w:space="0" w:color="auto" w:frame="1"/>
          </w:rPr>
          <w:t>www.frost.com</w:t>
        </w:r>
      </w:hyperlink>
      <w:hyperlink r:id="rId103"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proofErr w:type="gramStart"/>
      <w:r w:rsidRPr="00EB3E23">
        <w:rPr>
          <w:rFonts w:ascii="inherit" w:eastAsia="Times New Roman" w:hAnsi="inherit" w:cs="Helvetica"/>
          <w:color w:val="595959"/>
          <w:sz w:val="19"/>
          <w:szCs w:val="19"/>
          <w:bdr w:val="none" w:sz="0" w:space="0" w:color="auto" w:frame="1"/>
        </w:rPr>
        <w:lastRenderedPageBreak/>
        <w:t>Geuns</w:t>
      </w:r>
      <w:proofErr w:type="spellEnd"/>
      <w:r w:rsidRPr="00EB3E23">
        <w:rPr>
          <w:rFonts w:ascii="inherit" w:eastAsia="Times New Roman" w:hAnsi="inherit" w:cs="Helvetica"/>
          <w:color w:val="595959"/>
          <w:sz w:val="19"/>
          <w:szCs w:val="19"/>
          <w:bdr w:val="none" w:sz="0" w:space="0" w:color="auto" w:frame="1"/>
        </w:rPr>
        <w:t>, JMC</w:t>
      </w:r>
      <w:r w:rsidRPr="00EB3E23">
        <w:rPr>
          <w:rFonts w:ascii="inherit" w:eastAsia="Times New Roman" w:hAnsi="inherit" w:cs="Helvetica"/>
          <w:color w:val="333333"/>
          <w:sz w:val="19"/>
          <w:szCs w:val="19"/>
          <w:bdr w:val="none" w:sz="0" w:space="0" w:color="auto" w:frame="1"/>
        </w:rPr>
        <w:t> (1978) Steroid hormones and plant growth and development.</w:t>
      </w:r>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i/>
          <w:iCs/>
          <w:color w:val="333333"/>
          <w:sz w:val="19"/>
          <w:szCs w:val="19"/>
          <w:bdr w:val="none" w:sz="0" w:space="0" w:color="auto" w:frame="1"/>
        </w:rPr>
        <w:t>Phytochemistry</w:t>
      </w:r>
      <w:proofErr w:type="spellEnd"/>
      <w:r w:rsidRPr="00EB3E23">
        <w:rPr>
          <w:rFonts w:ascii="inherit" w:eastAsia="Times New Roman" w:hAnsi="inherit" w:cs="Helvetica"/>
          <w:color w:val="333333"/>
          <w:sz w:val="19"/>
          <w:szCs w:val="19"/>
          <w:bdr w:val="none" w:sz="0" w:space="0" w:color="auto" w:frame="1"/>
        </w:rPr>
        <w:t> 17, 1–14.</w:t>
      </w:r>
      <w:hyperlink r:id="rId10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05"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Gharaibeh</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MN</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Elayan</w:t>
      </w:r>
      <w:proofErr w:type="spellEnd"/>
      <w:proofErr w:type="gramEnd"/>
      <w:r w:rsidRPr="00EB3E23">
        <w:rPr>
          <w:rFonts w:ascii="inherit" w:eastAsia="Times New Roman" w:hAnsi="inherit" w:cs="Helvetica"/>
          <w:color w:val="595959"/>
          <w:sz w:val="19"/>
          <w:szCs w:val="19"/>
          <w:bdr w:val="none" w:sz="0" w:space="0" w:color="auto" w:frame="1"/>
        </w:rPr>
        <w:t>, HH</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Salhab</w:t>
      </w:r>
      <w:proofErr w:type="spellEnd"/>
      <w:r w:rsidRPr="00EB3E23">
        <w:rPr>
          <w:rFonts w:ascii="inherit" w:eastAsia="Times New Roman" w:hAnsi="inherit" w:cs="Helvetica"/>
          <w:color w:val="595959"/>
          <w:sz w:val="19"/>
          <w:szCs w:val="19"/>
          <w:bdr w:val="none" w:sz="0" w:space="0" w:color="auto" w:frame="1"/>
        </w:rPr>
        <w:t>, AS</w:t>
      </w:r>
      <w:r w:rsidRPr="00EB3E23">
        <w:rPr>
          <w:rFonts w:ascii="inherit" w:eastAsia="Times New Roman" w:hAnsi="inherit" w:cs="Helvetica"/>
          <w:color w:val="333333"/>
          <w:sz w:val="19"/>
          <w:szCs w:val="19"/>
          <w:bdr w:val="none" w:sz="0" w:space="0" w:color="auto" w:frame="1"/>
        </w:rPr>
        <w:t xml:space="preserve"> (1988) Hypoglycemic effects of </w:t>
      </w:r>
      <w:proofErr w:type="spellStart"/>
      <w:r w:rsidRPr="00EB3E23">
        <w:rPr>
          <w:rFonts w:ascii="inherit" w:eastAsia="Times New Roman" w:hAnsi="inherit" w:cs="Helvetica"/>
          <w:color w:val="333333"/>
          <w:sz w:val="19"/>
          <w:szCs w:val="19"/>
          <w:bdr w:val="none" w:sz="0" w:space="0" w:color="auto" w:frame="1"/>
        </w:rPr>
        <w:t>Teucrium</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polium</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 xml:space="preserve">Journal of </w:t>
      </w:r>
      <w:proofErr w:type="spellStart"/>
      <w:r w:rsidRPr="00EB3E23">
        <w:rPr>
          <w:rFonts w:ascii="inherit" w:eastAsia="Times New Roman" w:hAnsi="inherit" w:cs="Helvetica"/>
          <w:i/>
          <w:iCs/>
          <w:color w:val="333333"/>
          <w:sz w:val="19"/>
          <w:szCs w:val="19"/>
          <w:bdr w:val="none" w:sz="0" w:space="0" w:color="auto" w:frame="1"/>
        </w:rPr>
        <w:t>Ethnopharmacology</w:t>
      </w:r>
      <w:proofErr w:type="spellEnd"/>
      <w:r w:rsidRPr="00EB3E23">
        <w:rPr>
          <w:rFonts w:ascii="inherit" w:eastAsia="Times New Roman" w:hAnsi="inherit" w:cs="Helvetica"/>
          <w:color w:val="333333"/>
          <w:sz w:val="19"/>
          <w:szCs w:val="19"/>
          <w:bdr w:val="none" w:sz="0" w:space="0" w:color="auto" w:frame="1"/>
        </w:rPr>
        <w:t> 24, 93–99.</w:t>
      </w:r>
      <w:hyperlink r:id="rId10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07"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08"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Gottlieb, OR</w:t>
      </w:r>
      <w:r w:rsidRPr="00EB3E23">
        <w:rPr>
          <w:rFonts w:ascii="inherit" w:eastAsia="Times New Roman" w:hAnsi="inherit" w:cs="Helvetica"/>
          <w:color w:val="333333"/>
          <w:sz w:val="19"/>
          <w:szCs w:val="19"/>
          <w:bdr w:val="none" w:sz="0" w:space="0" w:color="auto" w:frame="1"/>
        </w:rPr>
        <w:t> (1990) Phytochemicals – differentiation and function.</w:t>
      </w:r>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i/>
          <w:iCs/>
          <w:color w:val="333333"/>
          <w:sz w:val="19"/>
          <w:szCs w:val="19"/>
          <w:bdr w:val="none" w:sz="0" w:space="0" w:color="auto" w:frame="1"/>
        </w:rPr>
        <w:t>Phytochemistry</w:t>
      </w:r>
      <w:proofErr w:type="spellEnd"/>
      <w:r w:rsidRPr="00EB3E23">
        <w:rPr>
          <w:rFonts w:ascii="inherit" w:eastAsia="Times New Roman" w:hAnsi="inherit" w:cs="Helvetica"/>
          <w:color w:val="333333"/>
          <w:sz w:val="19"/>
          <w:szCs w:val="19"/>
          <w:bdr w:val="none" w:sz="0" w:space="0" w:color="auto" w:frame="1"/>
        </w:rPr>
        <w:t> 29, 1715–1724.</w:t>
      </w:r>
      <w:hyperlink r:id="rId109"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10"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Gray, </w:t>
      </w:r>
      <w:proofErr w:type="spellStart"/>
      <w:r w:rsidRPr="00EB3E23">
        <w:rPr>
          <w:rFonts w:ascii="inherit" w:eastAsia="Times New Roman" w:hAnsi="inherit" w:cs="Helvetica"/>
          <w:color w:val="595959"/>
          <w:sz w:val="19"/>
          <w:szCs w:val="19"/>
          <w:bdr w:val="none" w:sz="0" w:space="0" w:color="auto" w:frame="1"/>
        </w:rPr>
        <w:t>AM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Abdel</w:t>
      </w:r>
      <w:proofErr w:type="gramEnd"/>
      <w:r w:rsidRPr="00EB3E23">
        <w:rPr>
          <w:rFonts w:ascii="inherit" w:eastAsia="Times New Roman" w:hAnsi="inherit" w:cs="Helvetica"/>
          <w:color w:val="595959"/>
          <w:sz w:val="19"/>
          <w:szCs w:val="19"/>
          <w:bdr w:val="none" w:sz="0" w:space="0" w:color="auto" w:frame="1"/>
        </w:rPr>
        <w:t>-Wahab</w:t>
      </w:r>
      <w:proofErr w:type="spellEnd"/>
      <w:r w:rsidRPr="00EB3E23">
        <w:rPr>
          <w:rFonts w:ascii="inherit" w:eastAsia="Times New Roman" w:hAnsi="inherit" w:cs="Helvetica"/>
          <w:color w:val="595959"/>
          <w:sz w:val="19"/>
          <w:szCs w:val="19"/>
          <w:bdr w:val="none" w:sz="0" w:space="0" w:color="auto" w:frame="1"/>
        </w:rPr>
        <w:t>, YHA</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Flatt</w:t>
      </w:r>
      <w:proofErr w:type="spellEnd"/>
      <w:r w:rsidRPr="00EB3E23">
        <w:rPr>
          <w:rFonts w:ascii="inherit" w:eastAsia="Times New Roman" w:hAnsi="inherit" w:cs="Helvetica"/>
          <w:color w:val="595959"/>
          <w:sz w:val="19"/>
          <w:szCs w:val="19"/>
          <w:bdr w:val="none" w:sz="0" w:space="0" w:color="auto" w:frame="1"/>
        </w:rPr>
        <w:t>, PR</w:t>
      </w:r>
      <w:r w:rsidRPr="00EB3E23">
        <w:rPr>
          <w:rFonts w:ascii="inherit" w:eastAsia="Times New Roman" w:hAnsi="inherit" w:cs="Helvetica"/>
          <w:color w:val="333333"/>
          <w:sz w:val="19"/>
          <w:szCs w:val="19"/>
          <w:bdr w:val="none" w:sz="0" w:space="0" w:color="auto" w:frame="1"/>
        </w:rPr>
        <w:t xml:space="preserve"> (2000) The traditional plant treatment, </w:t>
      </w:r>
      <w:proofErr w:type="spellStart"/>
      <w:r w:rsidRPr="00EB3E23">
        <w:rPr>
          <w:rFonts w:ascii="inherit" w:eastAsia="Times New Roman" w:hAnsi="inherit" w:cs="Helvetica"/>
          <w:color w:val="333333"/>
          <w:sz w:val="19"/>
          <w:szCs w:val="19"/>
          <w:bdr w:val="none" w:sz="0" w:space="0" w:color="auto" w:frame="1"/>
        </w:rPr>
        <w:t>Sambucus</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nigra</w:t>
      </w:r>
      <w:proofErr w:type="spellEnd"/>
      <w:r w:rsidRPr="00EB3E23">
        <w:rPr>
          <w:rFonts w:ascii="inherit" w:eastAsia="Times New Roman" w:hAnsi="inherit" w:cs="Helvetica"/>
          <w:color w:val="333333"/>
          <w:sz w:val="19"/>
          <w:szCs w:val="19"/>
          <w:bdr w:val="none" w:sz="0" w:space="0" w:color="auto" w:frame="1"/>
        </w:rPr>
        <w:t xml:space="preserve"> (elder), exhibits insulin-like and insulin-releasing actions in vitro. </w:t>
      </w:r>
      <w:r w:rsidRPr="00EB3E23">
        <w:rPr>
          <w:rFonts w:ascii="inherit" w:eastAsia="Times New Roman" w:hAnsi="inherit" w:cs="Helvetica"/>
          <w:i/>
          <w:iCs/>
          <w:color w:val="333333"/>
          <w:sz w:val="19"/>
          <w:szCs w:val="19"/>
          <w:bdr w:val="none" w:sz="0" w:space="0" w:color="auto" w:frame="1"/>
        </w:rPr>
        <w:t>Journal of Nutrition</w:t>
      </w:r>
      <w:r w:rsidRPr="00EB3E23">
        <w:rPr>
          <w:rFonts w:ascii="inherit" w:eastAsia="Times New Roman" w:hAnsi="inherit" w:cs="Helvetica"/>
          <w:color w:val="333333"/>
          <w:sz w:val="19"/>
          <w:szCs w:val="19"/>
          <w:bdr w:val="none" w:sz="0" w:space="0" w:color="auto" w:frame="1"/>
        </w:rPr>
        <w:t> 130, 15–20.</w:t>
      </w:r>
      <w:hyperlink r:id="rId111"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Gray, AM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Flatt</w:t>
      </w:r>
      <w:proofErr w:type="spellEnd"/>
      <w:r w:rsidRPr="00EB3E23">
        <w:rPr>
          <w:rFonts w:ascii="inherit" w:eastAsia="Times New Roman" w:hAnsi="inherit" w:cs="Helvetica"/>
          <w:color w:val="595959"/>
          <w:sz w:val="19"/>
          <w:szCs w:val="19"/>
          <w:bdr w:val="none" w:sz="0" w:space="0" w:color="auto" w:frame="1"/>
        </w:rPr>
        <w:t>, PR</w:t>
      </w:r>
      <w:r w:rsidRPr="00EB3E23">
        <w:rPr>
          <w:rFonts w:ascii="inherit" w:eastAsia="Times New Roman" w:hAnsi="inherit" w:cs="Helvetica"/>
          <w:color w:val="333333"/>
          <w:sz w:val="19"/>
          <w:szCs w:val="19"/>
          <w:bdr w:val="none" w:sz="0" w:space="0" w:color="auto" w:frame="1"/>
        </w:rPr>
        <w:t xml:space="preserve"> (1997) Pancreatic and extra-pancreatic effects of the traditional anti-diabetic plant, </w:t>
      </w:r>
      <w:proofErr w:type="spellStart"/>
      <w:r w:rsidRPr="00EB3E23">
        <w:rPr>
          <w:rFonts w:ascii="inherit" w:eastAsia="Times New Roman" w:hAnsi="inherit" w:cs="Helvetica"/>
          <w:color w:val="333333"/>
          <w:sz w:val="19"/>
          <w:szCs w:val="19"/>
          <w:bdr w:val="none" w:sz="0" w:space="0" w:color="auto" w:frame="1"/>
        </w:rPr>
        <w:t>Medicago</w:t>
      </w:r>
      <w:proofErr w:type="spellEnd"/>
      <w:r w:rsidRPr="00EB3E23">
        <w:rPr>
          <w:rFonts w:ascii="inherit" w:eastAsia="Times New Roman" w:hAnsi="inherit" w:cs="Helvetica"/>
          <w:color w:val="333333"/>
          <w:sz w:val="19"/>
          <w:szCs w:val="19"/>
          <w:bdr w:val="none" w:sz="0" w:space="0" w:color="auto" w:frame="1"/>
        </w:rPr>
        <w:t xml:space="preserve"> saliva (lucerne). </w:t>
      </w:r>
      <w:r w:rsidRPr="00EB3E23">
        <w:rPr>
          <w:rFonts w:ascii="inherit" w:eastAsia="Times New Roman" w:hAnsi="inherit" w:cs="Helvetica"/>
          <w:i/>
          <w:iCs/>
          <w:color w:val="333333"/>
          <w:sz w:val="19"/>
          <w:szCs w:val="19"/>
          <w:bdr w:val="none" w:sz="0" w:space="0" w:color="auto" w:frame="1"/>
        </w:rPr>
        <w:t>British Journal of Nutrition</w:t>
      </w:r>
      <w:r w:rsidRPr="00EB3E23">
        <w:rPr>
          <w:rFonts w:ascii="inherit" w:eastAsia="Times New Roman" w:hAnsi="inherit" w:cs="Helvetica"/>
          <w:color w:val="333333"/>
          <w:sz w:val="19"/>
          <w:szCs w:val="19"/>
          <w:bdr w:val="none" w:sz="0" w:space="0" w:color="auto" w:frame="1"/>
        </w:rPr>
        <w:t> 78, 325–334.</w:t>
      </w:r>
      <w:hyperlink r:id="rId112"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13"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Gray, AM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Flatt</w:t>
      </w:r>
      <w:proofErr w:type="spellEnd"/>
      <w:r w:rsidRPr="00EB3E23">
        <w:rPr>
          <w:rFonts w:ascii="inherit" w:eastAsia="Times New Roman" w:hAnsi="inherit" w:cs="Helvetica"/>
          <w:color w:val="595959"/>
          <w:sz w:val="19"/>
          <w:szCs w:val="19"/>
          <w:bdr w:val="none" w:sz="0" w:space="0" w:color="auto" w:frame="1"/>
        </w:rPr>
        <w:t>, PR</w:t>
      </w:r>
      <w:r w:rsidRPr="00EB3E23">
        <w:rPr>
          <w:rFonts w:ascii="inherit" w:eastAsia="Times New Roman" w:hAnsi="inherit" w:cs="Helvetica"/>
          <w:color w:val="333333"/>
          <w:sz w:val="19"/>
          <w:szCs w:val="19"/>
          <w:bdr w:val="none" w:sz="0" w:space="0" w:color="auto" w:frame="1"/>
        </w:rPr>
        <w:t xml:space="preserve"> (1998) Actions of the traditional anti-diabetic plant, Agrimony </w:t>
      </w:r>
      <w:proofErr w:type="spellStart"/>
      <w:r w:rsidRPr="00EB3E23">
        <w:rPr>
          <w:rFonts w:ascii="inherit" w:eastAsia="Times New Roman" w:hAnsi="inherit" w:cs="Helvetica"/>
          <w:color w:val="333333"/>
          <w:sz w:val="19"/>
          <w:szCs w:val="19"/>
          <w:bdr w:val="none" w:sz="0" w:space="0" w:color="auto" w:frame="1"/>
        </w:rPr>
        <w:t>eupatoria</w:t>
      </w:r>
      <w:proofErr w:type="spellEnd"/>
      <w:r w:rsidRPr="00EB3E23">
        <w:rPr>
          <w:rFonts w:ascii="inherit" w:eastAsia="Times New Roman" w:hAnsi="inherit" w:cs="Helvetica"/>
          <w:color w:val="333333"/>
          <w:sz w:val="19"/>
          <w:szCs w:val="19"/>
          <w:bdr w:val="none" w:sz="0" w:space="0" w:color="auto" w:frame="1"/>
        </w:rPr>
        <w:t xml:space="preserve"> (agrimony): effects on hyper-glycaemia, cellular glucose metabolism and insulin secretion. </w:t>
      </w:r>
      <w:r w:rsidRPr="00EB3E23">
        <w:rPr>
          <w:rFonts w:ascii="inherit" w:eastAsia="Times New Roman" w:hAnsi="inherit" w:cs="Helvetica"/>
          <w:i/>
          <w:iCs/>
          <w:color w:val="333333"/>
          <w:sz w:val="19"/>
          <w:szCs w:val="19"/>
          <w:bdr w:val="none" w:sz="0" w:space="0" w:color="auto" w:frame="1"/>
        </w:rPr>
        <w:t>British Journal of Nutrition</w:t>
      </w:r>
      <w:r w:rsidRPr="00EB3E23">
        <w:rPr>
          <w:rFonts w:ascii="inherit" w:eastAsia="Times New Roman" w:hAnsi="inherit" w:cs="Helvetica"/>
          <w:color w:val="333333"/>
          <w:sz w:val="19"/>
          <w:szCs w:val="19"/>
          <w:bdr w:val="none" w:sz="0" w:space="0" w:color="auto" w:frame="1"/>
        </w:rPr>
        <w:t> 80, 109–114.</w:t>
      </w:r>
      <w:hyperlink r:id="rId11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15"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Gray, AM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Flatt</w:t>
      </w:r>
      <w:proofErr w:type="spellEnd"/>
      <w:r w:rsidRPr="00EB3E23">
        <w:rPr>
          <w:rFonts w:ascii="inherit" w:eastAsia="Times New Roman" w:hAnsi="inherit" w:cs="Helvetica"/>
          <w:color w:val="595959"/>
          <w:sz w:val="19"/>
          <w:szCs w:val="19"/>
          <w:bdr w:val="none" w:sz="0" w:space="0" w:color="auto" w:frame="1"/>
        </w:rPr>
        <w:t>, PR</w:t>
      </w:r>
      <w:r w:rsidRPr="00EB3E23">
        <w:rPr>
          <w:rFonts w:ascii="inherit" w:eastAsia="Times New Roman" w:hAnsi="inherit" w:cs="Helvetica"/>
          <w:color w:val="333333"/>
          <w:sz w:val="19"/>
          <w:szCs w:val="19"/>
          <w:bdr w:val="none" w:sz="0" w:space="0" w:color="auto" w:frame="1"/>
        </w:rPr>
        <w:t xml:space="preserve"> (1999) Insulin-releasing and insulin-like activity of the traditional anti-diabetic plant </w:t>
      </w:r>
      <w:proofErr w:type="spellStart"/>
      <w:r w:rsidRPr="00EB3E23">
        <w:rPr>
          <w:rFonts w:ascii="inherit" w:eastAsia="Times New Roman" w:hAnsi="inherit" w:cs="Helvetica"/>
          <w:color w:val="333333"/>
          <w:sz w:val="19"/>
          <w:szCs w:val="19"/>
          <w:bdr w:val="none" w:sz="0" w:space="0" w:color="auto" w:frame="1"/>
        </w:rPr>
        <w:t>Coriandrum</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sativum</w:t>
      </w:r>
      <w:proofErr w:type="spellEnd"/>
      <w:r w:rsidRPr="00EB3E23">
        <w:rPr>
          <w:rFonts w:ascii="inherit" w:eastAsia="Times New Roman" w:hAnsi="inherit" w:cs="Helvetica"/>
          <w:color w:val="333333"/>
          <w:sz w:val="19"/>
          <w:szCs w:val="19"/>
          <w:bdr w:val="none" w:sz="0" w:space="0" w:color="auto" w:frame="1"/>
        </w:rPr>
        <w:t xml:space="preserve"> (coriander). </w:t>
      </w:r>
      <w:r w:rsidRPr="00EB3E23">
        <w:rPr>
          <w:rFonts w:ascii="inherit" w:eastAsia="Times New Roman" w:hAnsi="inherit" w:cs="Helvetica"/>
          <w:i/>
          <w:iCs/>
          <w:color w:val="333333"/>
          <w:sz w:val="19"/>
          <w:szCs w:val="19"/>
          <w:bdr w:val="none" w:sz="0" w:space="0" w:color="auto" w:frame="1"/>
        </w:rPr>
        <w:t>British Journal of Nutrition</w:t>
      </w:r>
      <w:r w:rsidRPr="00EB3E23">
        <w:rPr>
          <w:rFonts w:ascii="inherit" w:eastAsia="Times New Roman" w:hAnsi="inherit" w:cs="Helvetica"/>
          <w:color w:val="333333"/>
          <w:sz w:val="19"/>
          <w:szCs w:val="19"/>
          <w:bdr w:val="none" w:sz="0" w:space="0" w:color="auto" w:frame="1"/>
        </w:rPr>
        <w:t> 81, 203–209.</w:t>
      </w:r>
      <w:hyperlink r:id="rId11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17"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Helander, IM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Alakomi</w:t>
      </w:r>
      <w:proofErr w:type="gramEnd"/>
      <w:r w:rsidRPr="00EB3E23">
        <w:rPr>
          <w:rFonts w:ascii="inherit" w:eastAsia="Times New Roman" w:hAnsi="inherit" w:cs="Helvetica"/>
          <w:color w:val="595959"/>
          <w:sz w:val="19"/>
          <w:szCs w:val="19"/>
          <w:bdr w:val="none" w:sz="0" w:space="0" w:color="auto" w:frame="1"/>
        </w:rPr>
        <w:t>, HL</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Latva-Kala, K</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Mattila-Sandholm, T</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Pol, I</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Smid, EJ</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Gorris, LGM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von Wright, A</w:t>
      </w:r>
      <w:r w:rsidRPr="00EB3E23">
        <w:rPr>
          <w:rFonts w:ascii="inherit" w:eastAsia="Times New Roman" w:hAnsi="inherit" w:cs="Helvetica"/>
          <w:color w:val="333333"/>
          <w:sz w:val="19"/>
          <w:szCs w:val="19"/>
          <w:bdr w:val="none" w:sz="0" w:space="0" w:color="auto" w:frame="1"/>
        </w:rPr>
        <w:t> (1998) Characterization of the action of selected essential oil components on Gram-negative bacteria. </w:t>
      </w:r>
      <w:r w:rsidRPr="00EB3E23">
        <w:rPr>
          <w:rFonts w:ascii="inherit" w:eastAsia="Times New Roman" w:hAnsi="inherit" w:cs="Helvetica"/>
          <w:i/>
          <w:iCs/>
          <w:color w:val="333333"/>
          <w:sz w:val="19"/>
          <w:szCs w:val="19"/>
          <w:bdr w:val="none" w:sz="0" w:space="0" w:color="auto" w:frame="1"/>
        </w:rPr>
        <w:t>Journal of Agricultural and Food Chemistry</w:t>
      </w:r>
      <w:r w:rsidRPr="00EB3E23">
        <w:rPr>
          <w:rFonts w:ascii="inherit" w:eastAsia="Times New Roman" w:hAnsi="inherit" w:cs="Helvetica"/>
          <w:color w:val="333333"/>
          <w:sz w:val="19"/>
          <w:szCs w:val="19"/>
          <w:bdr w:val="none" w:sz="0" w:space="0" w:color="auto" w:frame="1"/>
        </w:rPr>
        <w:t> 46, 3590–3595.</w:t>
      </w:r>
      <w:hyperlink r:id="rId11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19"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Imparl-Radosevich, J</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Deas, S</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Polansky, MM</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Baedke, DA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Ingebritsen, TS</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Anderson, RA</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Graves, DJ</w:t>
      </w:r>
      <w:r w:rsidRPr="00EB3E23">
        <w:rPr>
          <w:rFonts w:ascii="inherit" w:eastAsia="Times New Roman" w:hAnsi="inherit" w:cs="Helvetica"/>
          <w:color w:val="333333"/>
          <w:sz w:val="19"/>
          <w:szCs w:val="19"/>
          <w:bdr w:val="none" w:sz="0" w:space="0" w:color="auto" w:frame="1"/>
        </w:rPr>
        <w:t xml:space="preserve"> (1998) Regulation of PTP-1 and insulin receptor kinase by fractions from cinnamon: implications for cinnamon regulation of insulin </w:t>
      </w:r>
      <w:proofErr w:type="spellStart"/>
      <w:r w:rsidRPr="00EB3E23">
        <w:rPr>
          <w:rFonts w:ascii="inherit" w:eastAsia="Times New Roman" w:hAnsi="inherit" w:cs="Helvetica"/>
          <w:color w:val="333333"/>
          <w:sz w:val="19"/>
          <w:szCs w:val="19"/>
          <w:bdr w:val="none" w:sz="0" w:space="0" w:color="auto" w:frame="1"/>
        </w:rPr>
        <w:t>signalling</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Hormone Research</w:t>
      </w:r>
      <w:r w:rsidRPr="00EB3E23">
        <w:rPr>
          <w:rFonts w:ascii="inherit" w:eastAsia="Times New Roman" w:hAnsi="inherit" w:cs="Helvetica"/>
          <w:color w:val="333333"/>
          <w:sz w:val="19"/>
          <w:szCs w:val="19"/>
          <w:bdr w:val="none" w:sz="0" w:space="0" w:color="auto" w:frame="1"/>
        </w:rPr>
        <w:t> 50, 177–182.</w:t>
      </w:r>
      <w:hyperlink r:id="rId120"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21"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2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Jouany</w:t>
      </w:r>
      <w:proofErr w:type="spellEnd"/>
      <w:r w:rsidRPr="00EB3E23">
        <w:rPr>
          <w:rFonts w:ascii="inherit" w:eastAsia="Times New Roman" w:hAnsi="inherit" w:cs="Helvetica"/>
          <w:color w:val="595959"/>
          <w:sz w:val="19"/>
          <w:szCs w:val="19"/>
          <w:bdr w:val="none" w:sz="0" w:space="0" w:color="auto" w:frame="1"/>
        </w:rPr>
        <w:t>, JP</w:t>
      </w:r>
      <w:r w:rsidRPr="00EB3E23">
        <w:rPr>
          <w:rFonts w:ascii="inherit" w:eastAsia="Times New Roman" w:hAnsi="inherit" w:cs="Helvetica"/>
          <w:color w:val="333333"/>
          <w:sz w:val="19"/>
          <w:szCs w:val="19"/>
          <w:bdr w:val="none" w:sz="0" w:space="0" w:color="auto" w:frame="1"/>
        </w:rPr>
        <w:t> (1996) Effect of rumen protozoa on nitrogen utilization by ruminants. </w:t>
      </w:r>
      <w:proofErr w:type="gramStart"/>
      <w:r w:rsidRPr="00EB3E23">
        <w:rPr>
          <w:rFonts w:ascii="inherit" w:eastAsia="Times New Roman" w:hAnsi="inherit" w:cs="Helvetica"/>
          <w:i/>
          <w:iCs/>
          <w:color w:val="333333"/>
          <w:sz w:val="19"/>
          <w:szCs w:val="19"/>
          <w:bdr w:val="none" w:sz="0" w:space="0" w:color="auto" w:frame="1"/>
        </w:rPr>
        <w:t>Journal of Nutrition</w:t>
      </w:r>
      <w:r w:rsidRPr="00EB3E23">
        <w:rPr>
          <w:rFonts w:ascii="inherit" w:eastAsia="Times New Roman" w:hAnsi="inherit" w:cs="Helvetica"/>
          <w:color w:val="333333"/>
          <w:sz w:val="19"/>
          <w:szCs w:val="19"/>
          <w:bdr w:val="none" w:sz="0" w:space="0" w:color="auto" w:frame="1"/>
        </w:rPr>
        <w:t> 126 S1335 – S1346.</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"https://scholar.google.com/scholar_lookup?title=Effect+of+rumen+protozoa+on+nitrogen+utilization+by+ruminants&amp;publication+year=1996&amp;author=Jouany+JP&amp;journal=Journal+of+Nutrition&amp;volume=126"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72CF"/>
          <w:sz w:val="19"/>
          <w:szCs w:val="19"/>
          <w:u w:val="single"/>
          <w:bdr w:val="none" w:sz="0" w:space="0" w:color="auto" w:frame="1"/>
        </w:rPr>
        <w:t>Google Scholar</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12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Kim, </w:t>
      </w:r>
      <w:proofErr w:type="spellStart"/>
      <w:r w:rsidRPr="00EB3E23">
        <w:rPr>
          <w:rFonts w:ascii="inherit" w:eastAsia="Times New Roman" w:hAnsi="inherit" w:cs="Helvetica"/>
          <w:color w:val="595959"/>
          <w:sz w:val="19"/>
          <w:szCs w:val="19"/>
          <w:bdr w:val="none" w:sz="0" w:space="0" w:color="auto" w:frame="1"/>
        </w:rPr>
        <w:t>JM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Marshall</w:t>
      </w:r>
      <w:proofErr w:type="spellEnd"/>
      <w:proofErr w:type="gramEnd"/>
      <w:r w:rsidRPr="00EB3E23">
        <w:rPr>
          <w:rFonts w:ascii="inherit" w:eastAsia="Times New Roman" w:hAnsi="inherit" w:cs="Helvetica"/>
          <w:color w:val="595959"/>
          <w:sz w:val="19"/>
          <w:szCs w:val="19"/>
          <w:bdr w:val="none" w:sz="0" w:space="0" w:color="auto" w:frame="1"/>
        </w:rPr>
        <w:t>, MR</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Wei, C</w:t>
      </w:r>
      <w:r w:rsidRPr="00EB3E23">
        <w:rPr>
          <w:rFonts w:ascii="inherit" w:eastAsia="Times New Roman" w:hAnsi="inherit" w:cs="Helvetica"/>
          <w:color w:val="333333"/>
          <w:sz w:val="19"/>
          <w:szCs w:val="19"/>
          <w:bdr w:val="none" w:sz="0" w:space="0" w:color="auto" w:frame="1"/>
        </w:rPr>
        <w:t> (1995) Antibacterial activity of some essential oil components against 5 foodborne pathogens. </w:t>
      </w:r>
      <w:r w:rsidRPr="00EB3E23">
        <w:rPr>
          <w:rFonts w:ascii="inherit" w:eastAsia="Times New Roman" w:hAnsi="inherit" w:cs="Helvetica"/>
          <w:i/>
          <w:iCs/>
          <w:color w:val="333333"/>
          <w:sz w:val="19"/>
          <w:szCs w:val="19"/>
          <w:bdr w:val="none" w:sz="0" w:space="0" w:color="auto" w:frame="1"/>
        </w:rPr>
        <w:t>Journal of Agricultural and Food Chemistry</w:t>
      </w:r>
      <w:r w:rsidRPr="00EB3E23">
        <w:rPr>
          <w:rFonts w:ascii="inherit" w:eastAsia="Times New Roman" w:hAnsi="inherit" w:cs="Helvetica"/>
          <w:color w:val="333333"/>
          <w:sz w:val="19"/>
          <w:szCs w:val="19"/>
          <w:bdr w:val="none" w:sz="0" w:space="0" w:color="auto" w:frame="1"/>
        </w:rPr>
        <w:t> 43, 2839–2845.</w:t>
      </w:r>
      <w:hyperlink r:id="rId12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25"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Kivanc</w:t>
      </w:r>
      <w:proofErr w:type="spellEnd"/>
      <w:r w:rsidRPr="00EB3E23">
        <w:rPr>
          <w:rFonts w:ascii="inherit" w:eastAsia="Times New Roman" w:hAnsi="inherit" w:cs="Helvetica"/>
          <w:color w:val="595959"/>
          <w:sz w:val="19"/>
          <w:szCs w:val="19"/>
          <w:bdr w:val="none" w:sz="0" w:space="0" w:color="auto" w:frame="1"/>
        </w:rPr>
        <w:t>, 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Akgul</w:t>
      </w:r>
      <w:proofErr w:type="spellEnd"/>
      <w:r w:rsidRPr="00EB3E23">
        <w:rPr>
          <w:rFonts w:ascii="inherit" w:eastAsia="Times New Roman" w:hAnsi="inherit" w:cs="Helvetica"/>
          <w:color w:val="595959"/>
          <w:sz w:val="19"/>
          <w:szCs w:val="19"/>
          <w:bdr w:val="none" w:sz="0" w:space="0" w:color="auto" w:frame="1"/>
        </w:rPr>
        <w:t>, A</w:t>
      </w:r>
      <w:r w:rsidRPr="00EB3E23">
        <w:rPr>
          <w:rFonts w:ascii="inherit" w:eastAsia="Times New Roman" w:hAnsi="inherit" w:cs="Helvetica"/>
          <w:color w:val="333333"/>
          <w:sz w:val="19"/>
          <w:szCs w:val="19"/>
          <w:bdr w:val="none" w:sz="0" w:space="0" w:color="auto" w:frame="1"/>
        </w:rPr>
        <w:t> (1986) Antibacterial activities of essential oils from Turkish spices and citrus. </w:t>
      </w:r>
      <w:proofErr w:type="spellStart"/>
      <w:r w:rsidRPr="00EB3E23">
        <w:rPr>
          <w:rFonts w:ascii="inherit" w:eastAsia="Times New Roman" w:hAnsi="inherit" w:cs="Helvetica"/>
          <w:i/>
          <w:iCs/>
          <w:color w:val="333333"/>
          <w:sz w:val="19"/>
          <w:szCs w:val="19"/>
          <w:bdr w:val="none" w:sz="0" w:space="0" w:color="auto" w:frame="1"/>
        </w:rPr>
        <w:t>Flavour</w:t>
      </w:r>
      <w:proofErr w:type="spellEnd"/>
      <w:r w:rsidRPr="00EB3E23">
        <w:rPr>
          <w:rFonts w:ascii="inherit" w:eastAsia="Times New Roman" w:hAnsi="inherit" w:cs="Helvetica"/>
          <w:i/>
          <w:iCs/>
          <w:color w:val="333333"/>
          <w:sz w:val="19"/>
          <w:szCs w:val="19"/>
          <w:bdr w:val="none" w:sz="0" w:space="0" w:color="auto" w:frame="1"/>
        </w:rPr>
        <w:t xml:space="preserve"> and Fragrance Journal</w:t>
      </w:r>
      <w:r w:rsidRPr="00EB3E23">
        <w:rPr>
          <w:rFonts w:ascii="inherit" w:eastAsia="Times New Roman" w:hAnsi="inherit" w:cs="Helvetica"/>
          <w:color w:val="333333"/>
          <w:sz w:val="19"/>
          <w:szCs w:val="19"/>
          <w:bdr w:val="none" w:sz="0" w:space="0" w:color="auto" w:frame="1"/>
        </w:rPr>
        <w:t> 1, 175–179.</w:t>
      </w:r>
      <w:hyperlink r:id="rId12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27"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proofErr w:type="gramStart"/>
      <w:r w:rsidRPr="00EB3E23">
        <w:rPr>
          <w:rFonts w:ascii="inherit" w:eastAsia="Times New Roman" w:hAnsi="inherit" w:cs="Helvetica"/>
          <w:color w:val="595959"/>
          <w:sz w:val="19"/>
          <w:szCs w:val="19"/>
          <w:bdr w:val="none" w:sz="0" w:space="0" w:color="auto" w:frame="1"/>
        </w:rPr>
        <w:t>Klayman</w:t>
      </w:r>
      <w:proofErr w:type="spellEnd"/>
      <w:r w:rsidRPr="00EB3E23">
        <w:rPr>
          <w:rFonts w:ascii="inherit" w:eastAsia="Times New Roman" w:hAnsi="inherit" w:cs="Helvetica"/>
          <w:color w:val="595959"/>
          <w:sz w:val="19"/>
          <w:szCs w:val="19"/>
          <w:bdr w:val="none" w:sz="0" w:space="0" w:color="auto" w:frame="1"/>
        </w:rPr>
        <w:t>, DL</w:t>
      </w:r>
      <w:r w:rsidRPr="00EB3E23">
        <w:rPr>
          <w:rFonts w:ascii="inherit" w:eastAsia="Times New Roman" w:hAnsi="inherit" w:cs="Helvetica"/>
          <w:color w:val="333333"/>
          <w:sz w:val="19"/>
          <w:szCs w:val="19"/>
          <w:bdr w:val="none" w:sz="0" w:space="0" w:color="auto" w:frame="1"/>
        </w:rPr>
        <w:t> (1985) </w:t>
      </w:r>
      <w:proofErr w:type="spellStart"/>
      <w:r w:rsidRPr="00EB3E23">
        <w:rPr>
          <w:rFonts w:ascii="inherit" w:eastAsia="Times New Roman" w:hAnsi="inherit" w:cs="Helvetica"/>
          <w:color w:val="333333"/>
          <w:sz w:val="19"/>
          <w:szCs w:val="19"/>
          <w:bdr w:val="none" w:sz="0" w:space="0" w:color="auto" w:frame="1"/>
        </w:rPr>
        <w:t>Qinghaosu</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artemisinin</w:t>
      </w:r>
      <w:proofErr w:type="spellEnd"/>
      <w:r w:rsidRPr="00EB3E23">
        <w:rPr>
          <w:rFonts w:ascii="inherit" w:eastAsia="Times New Roman" w:hAnsi="inherit" w:cs="Helvetica"/>
          <w:color w:val="333333"/>
          <w:sz w:val="19"/>
          <w:szCs w:val="19"/>
          <w:bdr w:val="none" w:sz="0" w:space="0" w:color="auto" w:frame="1"/>
        </w:rPr>
        <w:t>) – an antimalarial drug from China.</w:t>
      </w:r>
      <w:proofErr w:type="gram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Science</w:t>
      </w:r>
      <w:r w:rsidRPr="00EB3E23">
        <w:rPr>
          <w:rFonts w:ascii="inherit" w:eastAsia="Times New Roman" w:hAnsi="inherit" w:cs="Helvetica"/>
          <w:color w:val="333333"/>
          <w:sz w:val="19"/>
          <w:szCs w:val="19"/>
          <w:bdr w:val="none" w:sz="0" w:space="0" w:color="auto" w:frame="1"/>
        </w:rPr>
        <w:t> 228, 1049–1055.</w:t>
      </w:r>
      <w:hyperlink r:id="rId12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29"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30"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Kubo, </w:t>
      </w:r>
      <w:proofErr w:type="spellStart"/>
      <w:r w:rsidRPr="00EB3E23">
        <w:rPr>
          <w:rFonts w:ascii="inherit" w:eastAsia="Times New Roman" w:hAnsi="inherit" w:cs="Helvetica"/>
          <w:color w:val="595959"/>
          <w:sz w:val="19"/>
          <w:szCs w:val="19"/>
          <w:bdr w:val="none" w:sz="0" w:space="0" w:color="auto" w:frame="1"/>
        </w:rPr>
        <w:t>I</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Himejima</w:t>
      </w:r>
      <w:proofErr w:type="spellEnd"/>
      <w:proofErr w:type="gramEnd"/>
      <w:r w:rsidRPr="00EB3E23">
        <w:rPr>
          <w:rFonts w:ascii="inherit" w:eastAsia="Times New Roman" w:hAnsi="inherit" w:cs="Helvetica"/>
          <w:color w:val="595959"/>
          <w:sz w:val="19"/>
          <w:szCs w:val="19"/>
          <w:bdr w:val="none" w:sz="0" w:space="0" w:color="auto" w:frame="1"/>
        </w:rPr>
        <w:t>, 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Muroi</w:t>
      </w:r>
      <w:proofErr w:type="spellEnd"/>
      <w:r w:rsidRPr="00EB3E23">
        <w:rPr>
          <w:rFonts w:ascii="inherit" w:eastAsia="Times New Roman" w:hAnsi="inherit" w:cs="Helvetica"/>
          <w:color w:val="595959"/>
          <w:sz w:val="19"/>
          <w:szCs w:val="19"/>
          <w:bdr w:val="none" w:sz="0" w:space="0" w:color="auto" w:frame="1"/>
        </w:rPr>
        <w:t>, H</w:t>
      </w:r>
      <w:r w:rsidRPr="00EB3E23">
        <w:rPr>
          <w:rFonts w:ascii="inherit" w:eastAsia="Times New Roman" w:hAnsi="inherit" w:cs="Helvetica"/>
          <w:color w:val="333333"/>
          <w:sz w:val="19"/>
          <w:szCs w:val="19"/>
          <w:bdr w:val="none" w:sz="0" w:space="0" w:color="auto" w:frame="1"/>
        </w:rPr>
        <w:t xml:space="preserve"> (1991) Antimicrobial activity of flavor components of cardamom </w:t>
      </w:r>
      <w:proofErr w:type="spellStart"/>
      <w:r w:rsidRPr="00EB3E23">
        <w:rPr>
          <w:rFonts w:ascii="inherit" w:eastAsia="Times New Roman" w:hAnsi="inherit" w:cs="Helvetica"/>
          <w:color w:val="333333"/>
          <w:sz w:val="19"/>
          <w:szCs w:val="19"/>
          <w:bdr w:val="none" w:sz="0" w:space="0" w:color="auto" w:frame="1"/>
        </w:rPr>
        <w:t>Elattaria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cardamomum</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Zingiberaceae</w:t>
      </w:r>
      <w:proofErr w:type="spellEnd"/>
      <w:r w:rsidRPr="00EB3E23">
        <w:rPr>
          <w:rFonts w:ascii="inherit" w:eastAsia="Times New Roman" w:hAnsi="inherit" w:cs="Helvetica"/>
          <w:color w:val="333333"/>
          <w:sz w:val="19"/>
          <w:szCs w:val="19"/>
          <w:bdr w:val="none" w:sz="0" w:space="0" w:color="auto" w:frame="1"/>
        </w:rPr>
        <w:t>) seed. </w:t>
      </w:r>
      <w:r w:rsidRPr="00EB3E23">
        <w:rPr>
          <w:rFonts w:ascii="inherit" w:eastAsia="Times New Roman" w:hAnsi="inherit" w:cs="Helvetica"/>
          <w:i/>
          <w:iCs/>
          <w:color w:val="333333"/>
          <w:sz w:val="19"/>
          <w:szCs w:val="19"/>
          <w:bdr w:val="none" w:sz="0" w:space="0" w:color="auto" w:frame="1"/>
        </w:rPr>
        <w:t>Journal of Agricultural and Food Chemistry</w:t>
      </w:r>
      <w:r w:rsidRPr="00EB3E23">
        <w:rPr>
          <w:rFonts w:ascii="inherit" w:eastAsia="Times New Roman" w:hAnsi="inherit" w:cs="Helvetica"/>
          <w:color w:val="333333"/>
          <w:sz w:val="19"/>
          <w:szCs w:val="19"/>
          <w:bdr w:val="none" w:sz="0" w:space="0" w:color="auto" w:frame="1"/>
        </w:rPr>
        <w:t> 39, 1984–1986.</w:t>
      </w:r>
      <w:hyperlink r:id="rId13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32"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Lawrence, B</w:t>
      </w:r>
      <w:r w:rsidRPr="00EB3E23">
        <w:rPr>
          <w:rFonts w:ascii="inherit" w:eastAsia="Times New Roman" w:hAnsi="inherit" w:cs="Helvetica"/>
          <w:color w:val="333333"/>
          <w:sz w:val="19"/>
          <w:szCs w:val="19"/>
          <w:bdr w:val="none" w:sz="0" w:space="0" w:color="auto" w:frame="1"/>
        </w:rPr>
        <w:t> &amp; </w:t>
      </w:r>
      <w:r w:rsidRPr="00EB3E23">
        <w:rPr>
          <w:rFonts w:ascii="inherit" w:eastAsia="Times New Roman" w:hAnsi="inherit" w:cs="Helvetica"/>
          <w:color w:val="595959"/>
          <w:sz w:val="19"/>
          <w:szCs w:val="19"/>
          <w:bdr w:val="none" w:sz="0" w:space="0" w:color="auto" w:frame="1"/>
        </w:rPr>
        <w:t>Hahn, H</w:t>
      </w:r>
      <w:r w:rsidRPr="00EB3E23">
        <w:rPr>
          <w:rFonts w:ascii="inherit" w:eastAsia="Times New Roman" w:hAnsi="inherit" w:cs="Helvetica"/>
          <w:color w:val="333333"/>
          <w:sz w:val="19"/>
          <w:szCs w:val="19"/>
          <w:bdr w:val="none" w:sz="0" w:space="0" w:color="auto" w:frame="1"/>
        </w:rPr>
        <w:t> (2001) Swine feeding programs without antibiotics.</w:t>
      </w:r>
      <w:proofErr w:type="gramEnd"/>
      <w:r w:rsidRPr="00EB3E23">
        <w:rPr>
          <w:rFonts w:ascii="inherit" w:eastAsia="Times New Roman" w:hAnsi="inherit" w:cs="Helvetica"/>
          <w:color w:val="333333"/>
          <w:sz w:val="19"/>
          <w:szCs w:val="19"/>
          <w:bdr w:val="none" w:sz="0" w:space="0" w:color="auto" w:frame="1"/>
        </w:rPr>
        <w:t xml:space="preserve"> 62nd Minnesota Nutrition Conference, </w:t>
      </w:r>
      <w:hyperlink r:id="rId133" w:history="1">
        <w:r w:rsidRPr="00EB3E23">
          <w:rPr>
            <w:rFonts w:ascii="inherit" w:eastAsia="Times New Roman" w:hAnsi="inherit" w:cs="Helvetica"/>
            <w:color w:val="0072CF"/>
            <w:sz w:val="19"/>
            <w:szCs w:val="19"/>
            <w:u w:val="single"/>
            <w:bdr w:val="none" w:sz="0" w:space="0" w:color="auto" w:frame="1"/>
          </w:rPr>
          <w:t>http://www.conferences.umn.edu/mn/livestok/2303/papers/022303/Windows/PDFs/13_2B6.pdf</w:t>
        </w:r>
      </w:hyperlink>
      <w:hyperlink r:id="rId134"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Leng, RA</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Bird</w:t>
      </w:r>
      <w:proofErr w:type="gramEnd"/>
      <w:r w:rsidRPr="00EB3E23">
        <w:rPr>
          <w:rFonts w:ascii="inherit" w:eastAsia="Times New Roman" w:hAnsi="inherit" w:cs="Helvetica"/>
          <w:color w:val="595959"/>
          <w:sz w:val="19"/>
          <w:szCs w:val="19"/>
          <w:bdr w:val="none" w:sz="0" w:space="0" w:color="auto" w:frame="1"/>
        </w:rPr>
        <w:t>, SH</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Klieve, 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Choo, BS</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Ball, FM</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Asefa, G</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Brumby, P</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Mudgal, VD</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Chaudhry, UB</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Haryono, SU</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Hendratno, N</w:t>
      </w:r>
      <w:r w:rsidRPr="00EB3E23">
        <w:rPr>
          <w:rFonts w:ascii="inherit" w:eastAsia="Times New Roman" w:hAnsi="inherit" w:cs="Helvetica"/>
          <w:color w:val="333333"/>
          <w:sz w:val="19"/>
          <w:szCs w:val="19"/>
          <w:bdr w:val="none" w:sz="0" w:space="0" w:color="auto" w:frame="1"/>
        </w:rPr>
        <w:t xml:space="preserve"> (1992) The potential for tree forage supplements to manipulate rumen protozoa to enhance protein to energy ratios in ruminants fed on poor quality </w:t>
      </w:r>
      <w:proofErr w:type="spellStart"/>
      <w:r w:rsidRPr="00EB3E23">
        <w:rPr>
          <w:rFonts w:ascii="inherit" w:eastAsia="Times New Roman" w:hAnsi="inherit" w:cs="Helvetica"/>
          <w:color w:val="333333"/>
          <w:sz w:val="19"/>
          <w:szCs w:val="19"/>
          <w:bdr w:val="none" w:sz="0" w:space="0" w:color="auto" w:frame="1"/>
        </w:rPr>
        <w:t>forages.In</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Legume Trees and other Fodder Trees as Protein Sources for Livestock</w:t>
      </w:r>
      <w:r w:rsidRPr="00EB3E23">
        <w:rPr>
          <w:rFonts w:ascii="inherit" w:eastAsia="Times New Roman" w:hAnsi="inherit" w:cs="Helvetica"/>
          <w:color w:val="333333"/>
          <w:sz w:val="19"/>
          <w:szCs w:val="19"/>
          <w:bdr w:val="none" w:sz="0" w:space="0" w:color="auto" w:frame="1"/>
        </w:rPr>
        <w:t> 177–191 [</w:t>
      </w:r>
      <w:r w:rsidRPr="00EB3E23">
        <w:rPr>
          <w:rFonts w:ascii="inherit" w:eastAsia="Times New Roman" w:hAnsi="inherit" w:cs="Helvetica"/>
          <w:color w:val="595959"/>
          <w:sz w:val="19"/>
          <w:szCs w:val="19"/>
          <w:bdr w:val="none" w:sz="0" w:space="0" w:color="auto" w:frame="1"/>
        </w:rPr>
        <w:t>Speedy, A</w:t>
      </w:r>
      <w:r w:rsidRPr="00EB3E23">
        <w:rPr>
          <w:rFonts w:ascii="inherit" w:eastAsia="Times New Roman" w:hAnsi="inherit" w:cs="Helvetica"/>
          <w:color w:val="333333"/>
          <w:sz w:val="19"/>
          <w:szCs w:val="19"/>
          <w:bdr w:val="none" w:sz="0" w:space="0" w:color="auto" w:frame="1"/>
        </w:rPr>
        <w:t> and </w:t>
      </w:r>
      <w:proofErr w:type="spellStart"/>
      <w:r w:rsidRPr="00EB3E23">
        <w:rPr>
          <w:rFonts w:ascii="inherit" w:eastAsia="Times New Roman" w:hAnsi="inherit" w:cs="Helvetica"/>
          <w:color w:val="595959"/>
          <w:sz w:val="19"/>
          <w:szCs w:val="19"/>
          <w:bdr w:val="none" w:sz="0" w:space="0" w:color="auto" w:frame="1"/>
        </w:rPr>
        <w:t>Pugliese</w:t>
      </w:r>
      <w:proofErr w:type="spellEnd"/>
      <w:r w:rsidRPr="00EB3E23">
        <w:rPr>
          <w:rFonts w:ascii="inherit" w:eastAsia="Times New Roman" w:hAnsi="inherit" w:cs="Helvetica"/>
          <w:color w:val="595959"/>
          <w:sz w:val="19"/>
          <w:szCs w:val="19"/>
          <w:bdr w:val="none" w:sz="0" w:space="0" w:color="auto" w:frame="1"/>
        </w:rPr>
        <w:t>, PL</w:t>
      </w:r>
      <w:r w:rsidRPr="00EB3E23">
        <w:rPr>
          <w:rFonts w:ascii="inherit" w:eastAsia="Times New Roman" w:hAnsi="inherit" w:cs="Helvetica"/>
          <w:color w:val="333333"/>
          <w:sz w:val="19"/>
          <w:szCs w:val="19"/>
          <w:bdr w:val="none" w:sz="0" w:space="0" w:color="auto" w:frame="1"/>
        </w:rPr>
        <w:t>, editor]. Rome: </w:t>
      </w:r>
      <w:proofErr w:type="spellStart"/>
      <w:r w:rsidRPr="00EB3E23">
        <w:rPr>
          <w:rFonts w:ascii="inherit" w:eastAsia="Times New Roman" w:hAnsi="inherit" w:cs="Helvetica"/>
          <w:color w:val="333333"/>
          <w:sz w:val="19"/>
          <w:szCs w:val="19"/>
          <w:bdr w:val="none" w:sz="0" w:space="0" w:color="auto" w:frame="1"/>
        </w:rPr>
        <w:t>FAO.</w:t>
      </w:r>
      <w:hyperlink r:id="rId135"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Ling, WH</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Jones, PJH</w:t>
      </w:r>
      <w:r w:rsidRPr="00EB3E23">
        <w:rPr>
          <w:rFonts w:ascii="inherit" w:eastAsia="Times New Roman" w:hAnsi="inherit" w:cs="Helvetica"/>
          <w:color w:val="333333"/>
          <w:sz w:val="19"/>
          <w:szCs w:val="19"/>
          <w:bdr w:val="none" w:sz="0" w:space="0" w:color="auto" w:frame="1"/>
        </w:rPr>
        <w:t xml:space="preserve"> (1995) Dietary </w:t>
      </w:r>
      <w:proofErr w:type="spellStart"/>
      <w:r w:rsidRPr="00EB3E23">
        <w:rPr>
          <w:rFonts w:ascii="inherit" w:eastAsia="Times New Roman" w:hAnsi="inherit" w:cs="Helvetica"/>
          <w:color w:val="333333"/>
          <w:sz w:val="19"/>
          <w:szCs w:val="19"/>
          <w:bdr w:val="none" w:sz="0" w:space="0" w:color="auto" w:frame="1"/>
        </w:rPr>
        <w:t>phytosterols</w:t>
      </w:r>
      <w:proofErr w:type="spellEnd"/>
      <w:r w:rsidRPr="00EB3E23">
        <w:rPr>
          <w:rFonts w:ascii="inherit" w:eastAsia="Times New Roman" w:hAnsi="inherit" w:cs="Helvetica"/>
          <w:color w:val="333333"/>
          <w:sz w:val="19"/>
          <w:szCs w:val="19"/>
          <w:bdr w:val="none" w:sz="0" w:space="0" w:color="auto" w:frame="1"/>
        </w:rPr>
        <w:t xml:space="preserve"> – a review of metabolism, benefits and side-effects.</w:t>
      </w:r>
      <w:proofErr w:type="gram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Life Sciences</w:t>
      </w:r>
      <w:r w:rsidRPr="00EB3E23">
        <w:rPr>
          <w:rFonts w:ascii="inherit" w:eastAsia="Times New Roman" w:hAnsi="inherit" w:cs="Helvetica"/>
          <w:color w:val="333333"/>
          <w:sz w:val="19"/>
          <w:szCs w:val="19"/>
          <w:bdr w:val="none" w:sz="0" w:space="0" w:color="auto" w:frame="1"/>
        </w:rPr>
        <w:t> 57, 195–206.</w:t>
      </w:r>
      <w:hyperlink r:id="rId13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37"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38"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Lu, CD</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Jorgensen, NA</w:t>
      </w:r>
      <w:r w:rsidRPr="00EB3E23">
        <w:rPr>
          <w:rFonts w:ascii="inherit" w:eastAsia="Times New Roman" w:hAnsi="inherit" w:cs="Helvetica"/>
          <w:color w:val="333333"/>
          <w:sz w:val="19"/>
          <w:szCs w:val="19"/>
          <w:bdr w:val="none" w:sz="0" w:space="0" w:color="auto" w:frame="1"/>
        </w:rPr>
        <w:t xml:space="preserve"> (1987) Alfalfa </w:t>
      </w:r>
      <w:proofErr w:type="spellStart"/>
      <w:r w:rsidRPr="00EB3E23">
        <w:rPr>
          <w:rFonts w:ascii="inherit" w:eastAsia="Times New Roman" w:hAnsi="inherit" w:cs="Helvetica"/>
          <w:color w:val="333333"/>
          <w:sz w:val="19"/>
          <w:szCs w:val="19"/>
          <w:bdr w:val="none" w:sz="0" w:space="0" w:color="auto" w:frame="1"/>
        </w:rPr>
        <w:t>saponins</w:t>
      </w:r>
      <w:proofErr w:type="spellEnd"/>
      <w:r w:rsidRPr="00EB3E23">
        <w:rPr>
          <w:rFonts w:ascii="inherit" w:eastAsia="Times New Roman" w:hAnsi="inherit" w:cs="Helvetica"/>
          <w:color w:val="333333"/>
          <w:sz w:val="19"/>
          <w:szCs w:val="19"/>
          <w:bdr w:val="none" w:sz="0" w:space="0" w:color="auto" w:frame="1"/>
        </w:rPr>
        <w:t xml:space="preserve"> affect site and extent of nutrient digestion in ruminants. </w:t>
      </w:r>
      <w:r w:rsidRPr="00EB3E23">
        <w:rPr>
          <w:rFonts w:ascii="inherit" w:eastAsia="Times New Roman" w:hAnsi="inherit" w:cs="Helvetica"/>
          <w:i/>
          <w:iCs/>
          <w:color w:val="333333"/>
          <w:sz w:val="19"/>
          <w:szCs w:val="19"/>
          <w:bdr w:val="none" w:sz="0" w:space="0" w:color="auto" w:frame="1"/>
        </w:rPr>
        <w:t>Journal of Nutrition</w:t>
      </w:r>
      <w:r w:rsidRPr="00EB3E23">
        <w:rPr>
          <w:rFonts w:ascii="inherit" w:eastAsia="Times New Roman" w:hAnsi="inherit" w:cs="Helvetica"/>
          <w:color w:val="333333"/>
          <w:sz w:val="19"/>
          <w:szCs w:val="19"/>
          <w:bdr w:val="none" w:sz="0" w:space="0" w:color="auto" w:frame="1"/>
        </w:rPr>
        <w:t> 117, 919–927.</w:t>
      </w:r>
      <w:hyperlink r:id="rId139"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40"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McNaughton, SJ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Tarrants</w:t>
      </w:r>
      <w:proofErr w:type="gramEnd"/>
      <w:r w:rsidRPr="00EB3E23">
        <w:rPr>
          <w:rFonts w:ascii="inherit" w:eastAsia="Times New Roman" w:hAnsi="inherit" w:cs="Helvetica"/>
          <w:color w:val="595959"/>
          <w:sz w:val="19"/>
          <w:szCs w:val="19"/>
          <w:bdr w:val="none" w:sz="0" w:space="0" w:color="auto" w:frame="1"/>
        </w:rPr>
        <w:t>, JL</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McNaughton, MM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Davis, RH</w:t>
      </w:r>
      <w:r w:rsidRPr="00EB3E23">
        <w:rPr>
          <w:rFonts w:ascii="inherit" w:eastAsia="Times New Roman" w:hAnsi="inherit" w:cs="Helvetica"/>
          <w:color w:val="333333"/>
          <w:sz w:val="19"/>
          <w:szCs w:val="19"/>
          <w:bdr w:val="none" w:sz="0" w:space="0" w:color="auto" w:frame="1"/>
        </w:rPr>
        <w:t xml:space="preserve"> (1985) Silica as a defense against </w:t>
      </w:r>
      <w:proofErr w:type="spellStart"/>
      <w:r w:rsidRPr="00EB3E23">
        <w:rPr>
          <w:rFonts w:ascii="inherit" w:eastAsia="Times New Roman" w:hAnsi="inherit" w:cs="Helvetica"/>
          <w:color w:val="333333"/>
          <w:sz w:val="19"/>
          <w:szCs w:val="19"/>
          <w:bdr w:val="none" w:sz="0" w:space="0" w:color="auto" w:frame="1"/>
        </w:rPr>
        <w:t>herbivory</w:t>
      </w:r>
      <w:proofErr w:type="spellEnd"/>
      <w:r w:rsidRPr="00EB3E23">
        <w:rPr>
          <w:rFonts w:ascii="inherit" w:eastAsia="Times New Roman" w:hAnsi="inherit" w:cs="Helvetica"/>
          <w:color w:val="333333"/>
          <w:sz w:val="19"/>
          <w:szCs w:val="19"/>
          <w:bdr w:val="none" w:sz="0" w:space="0" w:color="auto" w:frame="1"/>
        </w:rPr>
        <w:t xml:space="preserve"> and a growth promoter in African grasses. </w:t>
      </w:r>
      <w:r w:rsidRPr="00EB3E23">
        <w:rPr>
          <w:rFonts w:ascii="inherit" w:eastAsia="Times New Roman" w:hAnsi="inherit" w:cs="Helvetica"/>
          <w:i/>
          <w:iCs/>
          <w:color w:val="333333"/>
          <w:sz w:val="19"/>
          <w:szCs w:val="19"/>
          <w:bdr w:val="none" w:sz="0" w:space="0" w:color="auto" w:frame="1"/>
        </w:rPr>
        <w:t>Ecology</w:t>
      </w:r>
      <w:r w:rsidRPr="00EB3E23">
        <w:rPr>
          <w:rFonts w:ascii="inherit" w:eastAsia="Times New Roman" w:hAnsi="inherit" w:cs="Helvetica"/>
          <w:color w:val="333333"/>
          <w:sz w:val="19"/>
          <w:szCs w:val="19"/>
          <w:bdr w:val="none" w:sz="0" w:space="0" w:color="auto" w:frame="1"/>
        </w:rPr>
        <w:t> 66, 528–535.</w:t>
      </w:r>
      <w:hyperlink r:id="rId14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42"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McSweeney</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CS</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Palmer</w:t>
      </w:r>
      <w:proofErr w:type="spellEnd"/>
      <w:proofErr w:type="gram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B</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McNeill</w:t>
      </w:r>
      <w:proofErr w:type="spellEnd"/>
      <w:r w:rsidRPr="00EB3E23">
        <w:rPr>
          <w:rFonts w:ascii="inherit" w:eastAsia="Times New Roman" w:hAnsi="inherit" w:cs="Helvetica"/>
          <w:color w:val="595959"/>
          <w:sz w:val="19"/>
          <w:szCs w:val="19"/>
          <w:bdr w:val="none" w:sz="0" w:space="0" w:color="auto" w:frame="1"/>
        </w:rPr>
        <w:t>, DM</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Krause, DO</w:t>
      </w:r>
      <w:r w:rsidRPr="00EB3E23">
        <w:rPr>
          <w:rFonts w:ascii="inherit" w:eastAsia="Times New Roman" w:hAnsi="inherit" w:cs="Helvetica"/>
          <w:color w:val="333333"/>
          <w:sz w:val="19"/>
          <w:szCs w:val="19"/>
          <w:bdr w:val="none" w:sz="0" w:space="0" w:color="auto" w:frame="1"/>
        </w:rPr>
        <w:t> (2001) Microbial interactions with tannins: nutritional consequences for ruminants. </w:t>
      </w:r>
      <w:r w:rsidRPr="00EB3E23">
        <w:rPr>
          <w:rFonts w:ascii="inherit" w:eastAsia="Times New Roman" w:hAnsi="inherit" w:cs="Helvetica"/>
          <w:i/>
          <w:iCs/>
          <w:color w:val="333333"/>
          <w:sz w:val="19"/>
          <w:szCs w:val="19"/>
          <w:bdr w:val="none" w:sz="0" w:space="0" w:color="auto" w:frame="1"/>
        </w:rPr>
        <w:t>Animal Feed Science and Technology</w:t>
      </w:r>
      <w:r w:rsidRPr="00EB3E23">
        <w:rPr>
          <w:rFonts w:ascii="inherit" w:eastAsia="Times New Roman" w:hAnsi="inherit" w:cs="Helvetica"/>
          <w:color w:val="333333"/>
          <w:sz w:val="19"/>
          <w:szCs w:val="19"/>
          <w:bdr w:val="none" w:sz="0" w:space="0" w:color="auto" w:frame="1"/>
        </w:rPr>
        <w:t> 91, 83–93.</w:t>
      </w:r>
      <w:hyperlink r:id="rId143"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44"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lastRenderedPageBreak/>
        <w:t>Marino, </w:t>
      </w:r>
      <w:proofErr w:type="spellStart"/>
      <w:r w:rsidRPr="00EB3E23">
        <w:rPr>
          <w:rFonts w:ascii="inherit" w:eastAsia="Times New Roman" w:hAnsi="inherit" w:cs="Helvetica"/>
          <w:color w:val="595959"/>
          <w:sz w:val="19"/>
          <w:szCs w:val="19"/>
          <w:bdr w:val="none" w:sz="0" w:space="0" w:color="auto" w:frame="1"/>
        </w:rPr>
        <w:t>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Bersani</w:t>
      </w:r>
      <w:proofErr w:type="spellEnd"/>
      <w:proofErr w:type="gramEnd"/>
      <w:r w:rsidRPr="00EB3E23">
        <w:rPr>
          <w:rFonts w:ascii="inherit" w:eastAsia="Times New Roman" w:hAnsi="inherit" w:cs="Helvetica"/>
          <w:color w:val="595959"/>
          <w:sz w:val="19"/>
          <w:szCs w:val="19"/>
          <w:bdr w:val="none" w:sz="0" w:space="0" w:color="auto" w:frame="1"/>
        </w:rPr>
        <w:t>, C</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Comi</w:t>
      </w:r>
      <w:proofErr w:type="spellEnd"/>
      <w:r w:rsidRPr="00EB3E23">
        <w:rPr>
          <w:rFonts w:ascii="inherit" w:eastAsia="Times New Roman" w:hAnsi="inherit" w:cs="Helvetica"/>
          <w:color w:val="595959"/>
          <w:sz w:val="19"/>
          <w:szCs w:val="19"/>
          <w:bdr w:val="none" w:sz="0" w:space="0" w:color="auto" w:frame="1"/>
        </w:rPr>
        <w:t>, G</w:t>
      </w:r>
      <w:r w:rsidRPr="00EB3E23">
        <w:rPr>
          <w:rFonts w:ascii="inherit" w:eastAsia="Times New Roman" w:hAnsi="inherit" w:cs="Helvetica"/>
          <w:color w:val="333333"/>
          <w:sz w:val="19"/>
          <w:szCs w:val="19"/>
          <w:bdr w:val="none" w:sz="0" w:space="0" w:color="auto" w:frame="1"/>
        </w:rPr>
        <w:t xml:space="preserve"> (1999) Antimicrobial activity of the essential oils of Thymus vulgaris L. measured using a </w:t>
      </w:r>
      <w:proofErr w:type="spellStart"/>
      <w:r w:rsidRPr="00EB3E23">
        <w:rPr>
          <w:rFonts w:ascii="inherit" w:eastAsia="Times New Roman" w:hAnsi="inherit" w:cs="Helvetica"/>
          <w:color w:val="333333"/>
          <w:sz w:val="19"/>
          <w:szCs w:val="19"/>
          <w:bdr w:val="none" w:sz="0" w:space="0" w:color="auto" w:frame="1"/>
        </w:rPr>
        <w:t>bioimpedometric</w:t>
      </w:r>
      <w:proofErr w:type="spellEnd"/>
      <w:r w:rsidRPr="00EB3E23">
        <w:rPr>
          <w:rFonts w:ascii="inherit" w:eastAsia="Times New Roman" w:hAnsi="inherit" w:cs="Helvetica"/>
          <w:color w:val="333333"/>
          <w:sz w:val="19"/>
          <w:szCs w:val="19"/>
          <w:bdr w:val="none" w:sz="0" w:space="0" w:color="auto" w:frame="1"/>
        </w:rPr>
        <w:t xml:space="preserve"> method. </w:t>
      </w:r>
      <w:r w:rsidRPr="00EB3E23">
        <w:rPr>
          <w:rFonts w:ascii="inherit" w:eastAsia="Times New Roman" w:hAnsi="inherit" w:cs="Helvetica"/>
          <w:i/>
          <w:iCs/>
          <w:color w:val="333333"/>
          <w:sz w:val="19"/>
          <w:szCs w:val="19"/>
          <w:bdr w:val="none" w:sz="0" w:space="0" w:color="auto" w:frame="1"/>
        </w:rPr>
        <w:t>Journal of Food Protection</w:t>
      </w:r>
      <w:r w:rsidRPr="00EB3E23">
        <w:rPr>
          <w:rFonts w:ascii="inherit" w:eastAsia="Times New Roman" w:hAnsi="inherit" w:cs="Helvetica"/>
          <w:color w:val="333333"/>
          <w:sz w:val="19"/>
          <w:szCs w:val="19"/>
          <w:bdr w:val="none" w:sz="0" w:space="0" w:color="auto" w:frame="1"/>
        </w:rPr>
        <w:t> 62, 1017–1023.</w:t>
      </w:r>
      <w:hyperlink r:id="rId145"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46"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47"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Marriott, BM</w:t>
      </w:r>
      <w:r w:rsidRPr="00EB3E23">
        <w:rPr>
          <w:rFonts w:ascii="inherit" w:eastAsia="Times New Roman" w:hAnsi="inherit" w:cs="Helvetica"/>
          <w:color w:val="333333"/>
          <w:sz w:val="19"/>
          <w:szCs w:val="19"/>
          <w:bdr w:val="none" w:sz="0" w:space="0" w:color="auto" w:frame="1"/>
        </w:rPr>
        <w:t> (2000) Functional foods: an ecologic perspective. </w:t>
      </w:r>
      <w:proofErr w:type="gramStart"/>
      <w:r w:rsidRPr="00EB3E23">
        <w:rPr>
          <w:rFonts w:ascii="inherit" w:eastAsia="Times New Roman" w:hAnsi="inherit" w:cs="Helvetica"/>
          <w:i/>
          <w:iCs/>
          <w:color w:val="333333"/>
          <w:sz w:val="19"/>
          <w:szCs w:val="19"/>
          <w:bdr w:val="none" w:sz="0" w:space="0" w:color="auto" w:frame="1"/>
        </w:rPr>
        <w:t>American Journal of Clinical Nutrition</w:t>
      </w:r>
      <w:r w:rsidRPr="00EB3E23">
        <w:rPr>
          <w:rFonts w:ascii="inherit" w:eastAsia="Times New Roman" w:hAnsi="inherit" w:cs="Helvetica"/>
          <w:color w:val="333333"/>
          <w:sz w:val="19"/>
          <w:szCs w:val="19"/>
          <w:bdr w:val="none" w:sz="0" w:space="0" w:color="auto" w:frame="1"/>
        </w:rPr>
        <w:t> 71 1728S – 1734S.</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"https://scholar.google.com/scholar_lookup?title=Functional+foods:+an+ecologic+perspective&amp;publication+year=2000&amp;author=Marriott+BM&amp;journal=American+Journal+of+Clinical+Nutrition&amp;volume=71"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72CF"/>
          <w:sz w:val="19"/>
          <w:szCs w:val="19"/>
          <w:u w:val="single"/>
          <w:bdr w:val="none" w:sz="0" w:space="0" w:color="auto" w:frame="1"/>
        </w:rPr>
        <w:t>Google Scholar</w:t>
      </w:r>
      <w:r w:rsidRPr="00EB3E23">
        <w:rPr>
          <w:rFonts w:ascii="inherit" w:eastAsia="Times New Roman" w:hAnsi="inherit" w:cs="Helvetica"/>
          <w:color w:val="333333"/>
          <w:sz w:val="19"/>
          <w:szCs w:val="19"/>
          <w:bdr w:val="none" w:sz="0" w:space="0" w:color="auto" w:frame="1"/>
        </w:rPr>
        <w:fldChar w:fldCharType="end"/>
      </w:r>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gramStart"/>
      <w:r w:rsidRPr="00EB3E23">
        <w:rPr>
          <w:rFonts w:ascii="inherit" w:eastAsia="Times New Roman" w:hAnsi="inherit" w:cs="Helvetica"/>
          <w:color w:val="595959"/>
          <w:sz w:val="19"/>
          <w:szCs w:val="19"/>
          <w:bdr w:val="none" w:sz="0" w:space="0" w:color="auto" w:frame="1"/>
        </w:rPr>
        <w:t>Mazur, W</w:t>
      </w:r>
      <w:r w:rsidRPr="00EB3E23">
        <w:rPr>
          <w:rFonts w:ascii="inherit" w:eastAsia="Times New Roman" w:hAnsi="inherit" w:cs="Helvetica"/>
          <w:color w:val="333333"/>
          <w:sz w:val="19"/>
          <w:szCs w:val="19"/>
          <w:bdr w:val="none" w:sz="0" w:space="0" w:color="auto" w:frame="1"/>
        </w:rPr>
        <w:t> (1998) Phytoestrogen content in foods.</w:t>
      </w:r>
      <w:proofErr w:type="gram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i/>
          <w:iCs/>
          <w:color w:val="333333"/>
          <w:sz w:val="19"/>
          <w:szCs w:val="19"/>
          <w:bdr w:val="none" w:sz="0" w:space="0" w:color="auto" w:frame="1"/>
        </w:rPr>
        <w:t>Baillieres</w:t>
      </w:r>
      <w:proofErr w:type="spellEnd"/>
      <w:r w:rsidRPr="00EB3E23">
        <w:rPr>
          <w:rFonts w:ascii="inherit" w:eastAsia="Times New Roman" w:hAnsi="inherit" w:cs="Helvetica"/>
          <w:i/>
          <w:iCs/>
          <w:color w:val="333333"/>
          <w:sz w:val="19"/>
          <w:szCs w:val="19"/>
          <w:bdr w:val="none" w:sz="0" w:space="0" w:color="auto" w:frame="1"/>
        </w:rPr>
        <w:t xml:space="preserve"> Clinical Endocrinology and Metabolism</w:t>
      </w:r>
      <w:r w:rsidRPr="00EB3E23">
        <w:rPr>
          <w:rFonts w:ascii="inherit" w:eastAsia="Times New Roman" w:hAnsi="inherit" w:cs="Helvetica"/>
          <w:color w:val="333333"/>
          <w:sz w:val="19"/>
          <w:szCs w:val="19"/>
          <w:bdr w:val="none" w:sz="0" w:space="0" w:color="auto" w:frame="1"/>
        </w:rPr>
        <w:t> 12, 729–742.</w:t>
      </w:r>
      <w:hyperlink r:id="rId14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49"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50"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Mazzanti</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G</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Battinelli</w:t>
      </w:r>
      <w:proofErr w:type="spellEnd"/>
      <w:proofErr w:type="gramEnd"/>
      <w:r w:rsidRPr="00EB3E23">
        <w:rPr>
          <w:rFonts w:ascii="inherit" w:eastAsia="Times New Roman" w:hAnsi="inherit" w:cs="Helvetica"/>
          <w:color w:val="595959"/>
          <w:sz w:val="19"/>
          <w:szCs w:val="19"/>
          <w:bdr w:val="none" w:sz="0" w:space="0" w:color="auto" w:frame="1"/>
        </w:rPr>
        <w:t>, L</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Salvatore, G</w:t>
      </w:r>
      <w:r w:rsidRPr="00EB3E23">
        <w:rPr>
          <w:rFonts w:ascii="inherit" w:eastAsia="Times New Roman" w:hAnsi="inherit" w:cs="Helvetica"/>
          <w:color w:val="333333"/>
          <w:sz w:val="19"/>
          <w:szCs w:val="19"/>
          <w:bdr w:val="none" w:sz="0" w:space="0" w:color="auto" w:frame="1"/>
        </w:rPr>
        <w:t xml:space="preserve"> (1998) Antimicrobial properties of the </w:t>
      </w:r>
      <w:proofErr w:type="spellStart"/>
      <w:r w:rsidRPr="00EB3E23">
        <w:rPr>
          <w:rFonts w:ascii="inherit" w:eastAsia="Times New Roman" w:hAnsi="inherit" w:cs="Helvetica"/>
          <w:color w:val="333333"/>
          <w:sz w:val="19"/>
          <w:szCs w:val="19"/>
          <w:bdr w:val="none" w:sz="0" w:space="0" w:color="auto" w:frame="1"/>
        </w:rPr>
        <w:t>linalol</w:t>
      </w:r>
      <w:proofErr w:type="spellEnd"/>
      <w:r w:rsidRPr="00EB3E23">
        <w:rPr>
          <w:rFonts w:ascii="inherit" w:eastAsia="Times New Roman" w:hAnsi="inherit" w:cs="Helvetica"/>
          <w:color w:val="333333"/>
          <w:sz w:val="19"/>
          <w:szCs w:val="19"/>
          <w:bdr w:val="none" w:sz="0" w:space="0" w:color="auto" w:frame="1"/>
        </w:rPr>
        <w:t xml:space="preserve">-rich essential oil of </w:t>
      </w:r>
      <w:proofErr w:type="spellStart"/>
      <w:r w:rsidRPr="00EB3E23">
        <w:rPr>
          <w:rFonts w:ascii="inherit" w:eastAsia="Times New Roman" w:hAnsi="inherit" w:cs="Helvetica"/>
          <w:color w:val="333333"/>
          <w:sz w:val="19"/>
          <w:szCs w:val="19"/>
          <w:bdr w:val="none" w:sz="0" w:space="0" w:color="auto" w:frame="1"/>
        </w:rPr>
        <w:t>Hyssopus</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officinalis</w:t>
      </w:r>
      <w:proofErr w:type="spellEnd"/>
      <w:r w:rsidRPr="00EB3E23">
        <w:rPr>
          <w:rFonts w:ascii="inherit" w:eastAsia="Times New Roman" w:hAnsi="inherit" w:cs="Helvetica"/>
          <w:color w:val="333333"/>
          <w:sz w:val="19"/>
          <w:szCs w:val="19"/>
          <w:bdr w:val="none" w:sz="0" w:space="0" w:color="auto" w:frame="1"/>
        </w:rPr>
        <w:t xml:space="preserve"> L. </w:t>
      </w:r>
      <w:proofErr w:type="spellStart"/>
      <w:r w:rsidRPr="00EB3E23">
        <w:rPr>
          <w:rFonts w:ascii="inherit" w:eastAsia="Times New Roman" w:hAnsi="inherit" w:cs="Helvetica"/>
          <w:color w:val="333333"/>
          <w:sz w:val="19"/>
          <w:szCs w:val="19"/>
          <w:bdr w:val="none" w:sz="0" w:space="0" w:color="auto" w:frame="1"/>
        </w:rPr>
        <w:t>var</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decumbens</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Lamiaceae</w:t>
      </w:r>
      <w:proofErr w:type="spellEnd"/>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i/>
          <w:iCs/>
          <w:color w:val="333333"/>
          <w:sz w:val="19"/>
          <w:szCs w:val="19"/>
          <w:bdr w:val="none" w:sz="0" w:space="0" w:color="auto" w:frame="1"/>
        </w:rPr>
        <w:t>Flavour</w:t>
      </w:r>
      <w:proofErr w:type="spellEnd"/>
      <w:r w:rsidRPr="00EB3E23">
        <w:rPr>
          <w:rFonts w:ascii="inherit" w:eastAsia="Times New Roman" w:hAnsi="inherit" w:cs="Helvetica"/>
          <w:i/>
          <w:iCs/>
          <w:color w:val="333333"/>
          <w:sz w:val="19"/>
          <w:szCs w:val="19"/>
          <w:bdr w:val="none" w:sz="0" w:space="0" w:color="auto" w:frame="1"/>
        </w:rPr>
        <w:t xml:space="preserve"> and Fragrance Journal</w:t>
      </w:r>
      <w:r w:rsidRPr="00EB3E23">
        <w:rPr>
          <w:rFonts w:ascii="inherit" w:eastAsia="Times New Roman" w:hAnsi="inherit" w:cs="Helvetica"/>
          <w:color w:val="333333"/>
          <w:sz w:val="19"/>
          <w:szCs w:val="19"/>
          <w:bdr w:val="none" w:sz="0" w:space="0" w:color="auto" w:frame="1"/>
        </w:rPr>
        <w:t> 13, 289–294.</w:t>
      </w:r>
      <w:hyperlink r:id="rId15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52"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Miyazawa, </w:t>
      </w:r>
      <w:proofErr w:type="spellStart"/>
      <w:r w:rsidRPr="00EB3E23">
        <w:rPr>
          <w:rFonts w:ascii="inherit" w:eastAsia="Times New Roman" w:hAnsi="inherit" w:cs="Helvetica"/>
          <w:color w:val="595959"/>
          <w:sz w:val="19"/>
          <w:szCs w:val="19"/>
          <w:bdr w:val="none" w:sz="0" w:space="0" w:color="auto" w:frame="1"/>
        </w:rPr>
        <w:t>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Watanabe</w:t>
      </w:r>
      <w:proofErr w:type="spellEnd"/>
      <w:proofErr w:type="gram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H</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Umemoto</w:t>
      </w:r>
      <w:proofErr w:type="spellEnd"/>
      <w:r w:rsidRPr="00EB3E23">
        <w:rPr>
          <w:rFonts w:ascii="inherit" w:eastAsia="Times New Roman" w:hAnsi="inherit" w:cs="Helvetica"/>
          <w:color w:val="595959"/>
          <w:sz w:val="19"/>
          <w:szCs w:val="19"/>
          <w:bdr w:val="none" w:sz="0" w:space="0" w:color="auto" w:frame="1"/>
        </w:rPr>
        <w:t>, K</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Kameoka</w:t>
      </w:r>
      <w:proofErr w:type="spellEnd"/>
      <w:r w:rsidRPr="00EB3E23">
        <w:rPr>
          <w:rFonts w:ascii="inherit" w:eastAsia="Times New Roman" w:hAnsi="inherit" w:cs="Helvetica"/>
          <w:color w:val="595959"/>
          <w:sz w:val="19"/>
          <w:szCs w:val="19"/>
          <w:bdr w:val="none" w:sz="0" w:space="0" w:color="auto" w:frame="1"/>
        </w:rPr>
        <w:t>, H</w:t>
      </w:r>
      <w:r w:rsidRPr="00EB3E23">
        <w:rPr>
          <w:rFonts w:ascii="inherit" w:eastAsia="Times New Roman" w:hAnsi="inherit" w:cs="Helvetica"/>
          <w:color w:val="333333"/>
          <w:sz w:val="19"/>
          <w:szCs w:val="19"/>
          <w:bdr w:val="none" w:sz="0" w:space="0" w:color="auto" w:frame="1"/>
        </w:rPr>
        <w:t xml:space="preserve"> (1998) Inhibition of </w:t>
      </w:r>
      <w:proofErr w:type="spellStart"/>
      <w:r w:rsidRPr="00EB3E23">
        <w:rPr>
          <w:rFonts w:ascii="inherit" w:eastAsia="Times New Roman" w:hAnsi="inherit" w:cs="Helvetica"/>
          <w:color w:val="333333"/>
          <w:sz w:val="19"/>
          <w:szCs w:val="19"/>
          <w:bdr w:val="none" w:sz="0" w:space="0" w:color="auto" w:frame="1"/>
        </w:rPr>
        <w:t>acetylcholinesterase</w:t>
      </w:r>
      <w:proofErr w:type="spellEnd"/>
      <w:r w:rsidRPr="00EB3E23">
        <w:rPr>
          <w:rFonts w:ascii="inherit" w:eastAsia="Times New Roman" w:hAnsi="inherit" w:cs="Helvetica"/>
          <w:color w:val="333333"/>
          <w:sz w:val="19"/>
          <w:szCs w:val="19"/>
          <w:bdr w:val="none" w:sz="0" w:space="0" w:color="auto" w:frame="1"/>
        </w:rPr>
        <w:t xml:space="preserve"> activity by essential oils of </w:t>
      </w:r>
      <w:proofErr w:type="spellStart"/>
      <w:r w:rsidRPr="00EB3E23">
        <w:rPr>
          <w:rFonts w:ascii="inherit" w:eastAsia="Times New Roman" w:hAnsi="inherit" w:cs="Helvetica"/>
          <w:color w:val="333333"/>
          <w:sz w:val="19"/>
          <w:szCs w:val="19"/>
          <w:bdr w:val="none" w:sz="0" w:space="0" w:color="auto" w:frame="1"/>
        </w:rPr>
        <w:t>Mentha</w:t>
      </w:r>
      <w:proofErr w:type="spellEnd"/>
      <w:r w:rsidRPr="00EB3E23">
        <w:rPr>
          <w:rFonts w:ascii="inherit" w:eastAsia="Times New Roman" w:hAnsi="inherit" w:cs="Helvetica"/>
          <w:color w:val="333333"/>
          <w:sz w:val="19"/>
          <w:szCs w:val="19"/>
          <w:bdr w:val="none" w:sz="0" w:space="0" w:color="auto" w:frame="1"/>
        </w:rPr>
        <w:t xml:space="preserve"> species. </w:t>
      </w:r>
      <w:r w:rsidRPr="00EB3E23">
        <w:rPr>
          <w:rFonts w:ascii="inherit" w:eastAsia="Times New Roman" w:hAnsi="inherit" w:cs="Helvetica"/>
          <w:i/>
          <w:iCs/>
          <w:color w:val="333333"/>
          <w:sz w:val="19"/>
          <w:szCs w:val="19"/>
          <w:bdr w:val="none" w:sz="0" w:space="0" w:color="auto" w:frame="1"/>
        </w:rPr>
        <w:t>Journal of Agricultural and Food Chemistry</w:t>
      </w:r>
      <w:r w:rsidRPr="00EB3E23">
        <w:rPr>
          <w:rFonts w:ascii="inherit" w:eastAsia="Times New Roman" w:hAnsi="inherit" w:cs="Helvetica"/>
          <w:color w:val="333333"/>
          <w:sz w:val="19"/>
          <w:szCs w:val="19"/>
          <w:bdr w:val="none" w:sz="0" w:space="0" w:color="auto" w:frame="1"/>
        </w:rPr>
        <w:t> 46, 3431–3434.</w:t>
      </w:r>
      <w:hyperlink r:id="rId153"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54"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Moody, </w:t>
      </w:r>
      <w:proofErr w:type="spellStart"/>
      <w:r w:rsidRPr="00EB3E23">
        <w:rPr>
          <w:rFonts w:ascii="inherit" w:eastAsia="Times New Roman" w:hAnsi="inherit" w:cs="Helvetica"/>
          <w:color w:val="595959"/>
          <w:sz w:val="19"/>
          <w:szCs w:val="19"/>
          <w:bdr w:val="none" w:sz="0" w:space="0" w:color="auto" w:frame="1"/>
        </w:rPr>
        <w:t>DE</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Hancock</w:t>
      </w:r>
      <w:proofErr w:type="spellEnd"/>
      <w:proofErr w:type="gramEnd"/>
      <w:r w:rsidRPr="00EB3E23">
        <w:rPr>
          <w:rFonts w:ascii="inherit" w:eastAsia="Times New Roman" w:hAnsi="inherit" w:cs="Helvetica"/>
          <w:color w:val="595959"/>
          <w:sz w:val="19"/>
          <w:szCs w:val="19"/>
          <w:bdr w:val="none" w:sz="0" w:space="0" w:color="auto" w:frame="1"/>
        </w:rPr>
        <w:t>, DL</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Anderson, DB</w:t>
      </w:r>
      <w:r w:rsidRPr="00EB3E23">
        <w:rPr>
          <w:rFonts w:ascii="inherit" w:eastAsia="Times New Roman" w:hAnsi="inherit" w:cs="Helvetica"/>
          <w:color w:val="333333"/>
          <w:sz w:val="19"/>
          <w:szCs w:val="19"/>
          <w:bdr w:val="none" w:sz="0" w:space="0" w:color="auto" w:frame="1"/>
        </w:rPr>
        <w:t xml:space="preserve"> (2000) </w:t>
      </w:r>
      <w:proofErr w:type="spellStart"/>
      <w:r w:rsidRPr="00EB3E23">
        <w:rPr>
          <w:rFonts w:ascii="inherit" w:eastAsia="Times New Roman" w:hAnsi="inherit" w:cs="Helvetica"/>
          <w:color w:val="333333"/>
          <w:sz w:val="19"/>
          <w:szCs w:val="19"/>
          <w:bdr w:val="none" w:sz="0" w:space="0" w:color="auto" w:frame="1"/>
        </w:rPr>
        <w:t>Phenethanolamine</w:t>
      </w:r>
      <w:proofErr w:type="spellEnd"/>
      <w:r w:rsidRPr="00EB3E23">
        <w:rPr>
          <w:rFonts w:ascii="inherit" w:eastAsia="Times New Roman" w:hAnsi="inherit" w:cs="Helvetica"/>
          <w:color w:val="333333"/>
          <w:sz w:val="19"/>
          <w:szCs w:val="19"/>
          <w:bdr w:val="none" w:sz="0" w:space="0" w:color="auto" w:frame="1"/>
        </w:rPr>
        <w:t xml:space="preserve"> repartitioning agents. </w:t>
      </w:r>
      <w:proofErr w:type="gramStart"/>
      <w:r w:rsidRPr="00EB3E23">
        <w:rPr>
          <w:rFonts w:ascii="inherit" w:eastAsia="Times New Roman" w:hAnsi="inherit" w:cs="Helvetica"/>
          <w:color w:val="333333"/>
          <w:sz w:val="19"/>
          <w:szCs w:val="19"/>
          <w:bdr w:val="none" w:sz="0" w:space="0" w:color="auto" w:frame="1"/>
        </w:rPr>
        <w:t>In </w:t>
      </w:r>
      <w:r w:rsidRPr="00EB3E23">
        <w:rPr>
          <w:rFonts w:ascii="inherit" w:eastAsia="Times New Roman" w:hAnsi="inherit" w:cs="Helvetica"/>
          <w:i/>
          <w:iCs/>
          <w:color w:val="333333"/>
          <w:sz w:val="19"/>
          <w:szCs w:val="19"/>
          <w:bdr w:val="none" w:sz="0" w:space="0" w:color="auto" w:frame="1"/>
        </w:rPr>
        <w:t>Farm Animal Metabolism and Nutrition</w:t>
      </w:r>
      <w:r w:rsidRPr="00EB3E23">
        <w:rPr>
          <w:rFonts w:ascii="inherit" w:eastAsia="Times New Roman" w:hAnsi="inherit" w:cs="Helvetica"/>
          <w:color w:val="333333"/>
          <w:sz w:val="19"/>
          <w:szCs w:val="19"/>
          <w:bdr w:val="none" w:sz="0" w:space="0" w:color="auto" w:frame="1"/>
        </w:rPr>
        <w:t>, pp. 65–96 [</w:t>
      </w:r>
      <w:proofErr w:type="spellStart"/>
      <w:r w:rsidRPr="00EB3E23">
        <w:rPr>
          <w:rFonts w:ascii="inherit" w:eastAsia="Times New Roman" w:hAnsi="inherit" w:cs="Helvetica"/>
          <w:color w:val="595959"/>
          <w:sz w:val="19"/>
          <w:szCs w:val="19"/>
          <w:bdr w:val="none" w:sz="0" w:space="0" w:color="auto" w:frame="1"/>
        </w:rPr>
        <w:t>D'Mello</w:t>
      </w:r>
      <w:proofErr w:type="spellEnd"/>
      <w:r w:rsidRPr="00EB3E23">
        <w:rPr>
          <w:rFonts w:ascii="inherit" w:eastAsia="Times New Roman" w:hAnsi="inherit" w:cs="Helvetica"/>
          <w:color w:val="595959"/>
          <w:sz w:val="19"/>
          <w:szCs w:val="19"/>
          <w:bdr w:val="none" w:sz="0" w:space="0" w:color="auto" w:frame="1"/>
        </w:rPr>
        <w:t>, JPF</w:t>
      </w:r>
      <w:r w:rsidRPr="00EB3E23">
        <w:rPr>
          <w:rFonts w:ascii="inherit" w:eastAsia="Times New Roman" w:hAnsi="inherit" w:cs="Helvetica"/>
          <w:color w:val="333333"/>
          <w:sz w:val="19"/>
          <w:szCs w:val="19"/>
          <w:bdr w:val="none" w:sz="0" w:space="0" w:color="auto" w:frame="1"/>
        </w:rPr>
        <w:t>, editor].</w:t>
      </w:r>
      <w:proofErr w:type="gramEnd"/>
      <w:r w:rsidRPr="00EB3E23">
        <w:rPr>
          <w:rFonts w:ascii="inherit" w:eastAsia="Times New Roman" w:hAnsi="inherit" w:cs="Helvetica"/>
          <w:color w:val="333333"/>
          <w:sz w:val="19"/>
          <w:szCs w:val="19"/>
          <w:bdr w:val="none" w:sz="0" w:space="0" w:color="auto" w:frame="1"/>
        </w:rPr>
        <w:t xml:space="preserve"> Wallingford, Oxon: CABI </w:t>
      </w:r>
      <w:proofErr w:type="spellStart"/>
      <w:r w:rsidRPr="00EB3E23">
        <w:rPr>
          <w:rFonts w:ascii="inherit" w:eastAsia="Times New Roman" w:hAnsi="inherit" w:cs="Helvetica"/>
          <w:color w:val="333333"/>
          <w:sz w:val="19"/>
          <w:szCs w:val="19"/>
          <w:bdr w:val="none" w:sz="0" w:space="0" w:color="auto" w:frame="1"/>
        </w:rPr>
        <w:t>Publishing.</w:t>
      </w:r>
      <w:hyperlink r:id="rId155" w:tgtFrame="_blank" w:history="1">
        <w:r w:rsidRPr="00EB3E23">
          <w:rPr>
            <w:rFonts w:ascii="inherit" w:eastAsia="Times New Roman" w:hAnsi="inherit" w:cs="Helvetica"/>
            <w:color w:val="0000FF"/>
            <w:sz w:val="19"/>
            <w:szCs w:val="19"/>
            <w:u w:val="single"/>
            <w:bdr w:val="none" w:sz="0" w:space="0" w:color="auto" w:frame="1"/>
          </w:rPr>
          <w:t>CrossRef</w:t>
        </w:r>
        <w:proofErr w:type="spellEnd"/>
      </w:hyperlink>
      <w:r w:rsidRPr="00EB3E23">
        <w:rPr>
          <w:rFonts w:ascii="inherit" w:eastAsia="Times New Roman" w:hAnsi="inherit" w:cs="Helvetica"/>
          <w:color w:val="333333"/>
          <w:sz w:val="19"/>
          <w:szCs w:val="19"/>
          <w:bdr w:val="none" w:sz="0" w:space="0" w:color="auto" w:frame="1"/>
        </w:rPr>
        <w:t> | </w:t>
      </w:r>
      <w:hyperlink r:id="rId156"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Navas-Carnach, A</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Laredo</w:t>
      </w:r>
      <w:proofErr w:type="gramEnd"/>
      <w:r w:rsidRPr="00EB3E23">
        <w:rPr>
          <w:rFonts w:ascii="inherit" w:eastAsia="Times New Roman" w:hAnsi="inherit" w:cs="Helvetica"/>
          <w:color w:val="595959"/>
          <w:sz w:val="19"/>
          <w:szCs w:val="19"/>
          <w:bdr w:val="none" w:sz="0" w:space="0" w:color="auto" w:frame="1"/>
        </w:rPr>
        <w:t>, MA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Cuesta, 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Anzola, H</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Leon, JC</w:t>
      </w:r>
      <w:r w:rsidRPr="00EB3E23">
        <w:rPr>
          <w:rFonts w:ascii="inherit" w:eastAsia="Times New Roman" w:hAnsi="inherit" w:cs="Helvetica"/>
          <w:color w:val="333333"/>
          <w:sz w:val="19"/>
          <w:szCs w:val="19"/>
          <w:bdr w:val="none" w:sz="0" w:space="0" w:color="auto" w:frame="1"/>
        </w:rPr>
        <w:t> (1993) Effect of supplementation with a tree legume forage on rumen function. </w:t>
      </w:r>
      <w:r w:rsidRPr="00EB3E23">
        <w:rPr>
          <w:rFonts w:ascii="inherit" w:eastAsia="Times New Roman" w:hAnsi="inherit" w:cs="Helvetica"/>
          <w:i/>
          <w:iCs/>
          <w:color w:val="333333"/>
          <w:sz w:val="19"/>
          <w:szCs w:val="19"/>
          <w:bdr w:val="none" w:sz="0" w:space="0" w:color="auto" w:frame="1"/>
        </w:rPr>
        <w:t>Livestock Research for Rural Development</w:t>
      </w:r>
      <w:r w:rsidRPr="00EB3E23">
        <w:rPr>
          <w:rFonts w:ascii="inherit" w:eastAsia="Times New Roman" w:hAnsi="inherit" w:cs="Helvetica"/>
          <w:color w:val="333333"/>
          <w:sz w:val="19"/>
          <w:szCs w:val="19"/>
          <w:bdr w:val="none" w:sz="0" w:space="0" w:color="auto" w:frame="1"/>
        </w:rPr>
        <w:t> 5, 58–71.</w:t>
      </w:r>
      <w:hyperlink r:id="rId157"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proofErr w:type="gramStart"/>
      <w:r w:rsidRPr="00EB3E23">
        <w:rPr>
          <w:rFonts w:ascii="inherit" w:eastAsia="Times New Roman" w:hAnsi="inherit" w:cs="Helvetica"/>
          <w:color w:val="595959"/>
          <w:sz w:val="19"/>
          <w:szCs w:val="19"/>
          <w:bdr w:val="none" w:sz="0" w:space="0" w:color="auto" w:frame="1"/>
        </w:rPr>
        <w:t>Nes</w:t>
      </w:r>
      <w:proofErr w:type="spellEnd"/>
      <w:r w:rsidRPr="00EB3E23">
        <w:rPr>
          <w:rFonts w:ascii="inherit" w:eastAsia="Times New Roman" w:hAnsi="inherit" w:cs="Helvetica"/>
          <w:color w:val="595959"/>
          <w:sz w:val="19"/>
          <w:szCs w:val="19"/>
          <w:bdr w:val="none" w:sz="0" w:space="0" w:color="auto" w:frame="1"/>
        </w:rPr>
        <w:t>, IF</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Skjelkvale</w:t>
      </w:r>
      <w:proofErr w:type="spellEnd"/>
      <w:r w:rsidRPr="00EB3E23">
        <w:rPr>
          <w:rFonts w:ascii="inherit" w:eastAsia="Times New Roman" w:hAnsi="inherit" w:cs="Helvetica"/>
          <w:color w:val="595959"/>
          <w:sz w:val="19"/>
          <w:szCs w:val="19"/>
          <w:bdr w:val="none" w:sz="0" w:space="0" w:color="auto" w:frame="1"/>
        </w:rPr>
        <w:t>, R</w:t>
      </w:r>
      <w:r w:rsidRPr="00EB3E23">
        <w:rPr>
          <w:rFonts w:ascii="inherit" w:eastAsia="Times New Roman" w:hAnsi="inherit" w:cs="Helvetica"/>
          <w:color w:val="333333"/>
          <w:sz w:val="19"/>
          <w:szCs w:val="19"/>
          <w:bdr w:val="none" w:sz="0" w:space="0" w:color="auto" w:frame="1"/>
        </w:rPr>
        <w:t xml:space="preserve"> (1982) Effect of natural spices and oleoresins on Lactobacillus </w:t>
      </w:r>
      <w:proofErr w:type="spellStart"/>
      <w:r w:rsidRPr="00EB3E23">
        <w:rPr>
          <w:rFonts w:ascii="inherit" w:eastAsia="Times New Roman" w:hAnsi="inherit" w:cs="Helvetica"/>
          <w:color w:val="333333"/>
          <w:sz w:val="19"/>
          <w:szCs w:val="19"/>
          <w:bdr w:val="none" w:sz="0" w:space="0" w:color="auto" w:frame="1"/>
        </w:rPr>
        <w:t>plantarum</w:t>
      </w:r>
      <w:proofErr w:type="spellEnd"/>
      <w:r w:rsidRPr="00EB3E23">
        <w:rPr>
          <w:rFonts w:ascii="inherit" w:eastAsia="Times New Roman" w:hAnsi="inherit" w:cs="Helvetica"/>
          <w:color w:val="333333"/>
          <w:sz w:val="19"/>
          <w:szCs w:val="19"/>
          <w:bdr w:val="none" w:sz="0" w:space="0" w:color="auto" w:frame="1"/>
        </w:rPr>
        <w:t xml:space="preserve"> in the fermentation of dry sausage.</w:t>
      </w:r>
      <w:proofErr w:type="gram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Journal of Food Science</w:t>
      </w:r>
      <w:r w:rsidRPr="00EB3E23">
        <w:rPr>
          <w:rFonts w:ascii="inherit" w:eastAsia="Times New Roman" w:hAnsi="inherit" w:cs="Helvetica"/>
          <w:color w:val="333333"/>
          <w:sz w:val="19"/>
          <w:szCs w:val="19"/>
          <w:bdr w:val="none" w:sz="0" w:space="0" w:color="auto" w:frame="1"/>
        </w:rPr>
        <w:t> 47, 1618–1625.</w:t>
      </w:r>
      <w:hyperlink r:id="rId15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59"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Newbold</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CJ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El</w:t>
      </w:r>
      <w:proofErr w:type="spellEnd"/>
      <w:proofErr w:type="gramEnd"/>
      <w:r w:rsidRPr="00EB3E23">
        <w:rPr>
          <w:rFonts w:ascii="inherit" w:eastAsia="Times New Roman" w:hAnsi="inherit" w:cs="Helvetica"/>
          <w:color w:val="595959"/>
          <w:sz w:val="19"/>
          <w:szCs w:val="19"/>
          <w:bdr w:val="none" w:sz="0" w:space="0" w:color="auto" w:frame="1"/>
        </w:rPr>
        <w:t xml:space="preserve"> Hassan, </w:t>
      </w:r>
      <w:proofErr w:type="spellStart"/>
      <w:r w:rsidRPr="00EB3E23">
        <w:rPr>
          <w:rFonts w:ascii="inherit" w:eastAsia="Times New Roman" w:hAnsi="inherit" w:cs="Helvetica"/>
          <w:color w:val="595959"/>
          <w:sz w:val="19"/>
          <w:szCs w:val="19"/>
          <w:bdr w:val="none" w:sz="0" w:space="0" w:color="auto" w:frame="1"/>
        </w:rPr>
        <w:t>SM</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Wang</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J</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Ortega</w:t>
      </w:r>
      <w:proofErr w:type="spellEnd"/>
      <w:r w:rsidRPr="00EB3E23">
        <w:rPr>
          <w:rFonts w:ascii="inherit" w:eastAsia="Times New Roman" w:hAnsi="inherit" w:cs="Helvetica"/>
          <w:color w:val="595959"/>
          <w:sz w:val="19"/>
          <w:szCs w:val="19"/>
          <w:bdr w:val="none" w:sz="0" w:space="0" w:color="auto" w:frame="1"/>
        </w:rPr>
        <w:t>, ME</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Wallace, RJ</w:t>
      </w:r>
      <w:r w:rsidRPr="00EB3E23">
        <w:rPr>
          <w:rFonts w:ascii="inherit" w:eastAsia="Times New Roman" w:hAnsi="inherit" w:cs="Helvetica"/>
          <w:color w:val="333333"/>
          <w:sz w:val="19"/>
          <w:szCs w:val="19"/>
          <w:bdr w:val="none" w:sz="0" w:space="0" w:color="auto" w:frame="1"/>
        </w:rPr>
        <w:t> (1997) Influence of foliage from African multipurpose trees on activity of rumen protozoa and bacteria. </w:t>
      </w:r>
      <w:r w:rsidRPr="00EB3E23">
        <w:rPr>
          <w:rFonts w:ascii="inherit" w:eastAsia="Times New Roman" w:hAnsi="inherit" w:cs="Helvetica"/>
          <w:i/>
          <w:iCs/>
          <w:color w:val="333333"/>
          <w:sz w:val="19"/>
          <w:szCs w:val="19"/>
          <w:bdr w:val="none" w:sz="0" w:space="0" w:color="auto" w:frame="1"/>
        </w:rPr>
        <w:t>British Journal of Nutrition</w:t>
      </w:r>
      <w:r w:rsidRPr="00EB3E23">
        <w:rPr>
          <w:rFonts w:ascii="inherit" w:eastAsia="Times New Roman" w:hAnsi="inherit" w:cs="Helvetica"/>
          <w:color w:val="333333"/>
          <w:sz w:val="19"/>
          <w:szCs w:val="19"/>
          <w:bdr w:val="none" w:sz="0" w:space="0" w:color="auto" w:frame="1"/>
        </w:rPr>
        <w:t> 78, 237–249.</w:t>
      </w:r>
      <w:hyperlink r:id="rId160"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61"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6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Newman, </w:t>
      </w:r>
      <w:proofErr w:type="spellStart"/>
      <w:r w:rsidRPr="00EB3E23">
        <w:rPr>
          <w:rFonts w:ascii="inherit" w:eastAsia="Times New Roman" w:hAnsi="inherit" w:cs="Helvetica"/>
          <w:color w:val="595959"/>
          <w:sz w:val="19"/>
          <w:szCs w:val="19"/>
          <w:bdr w:val="none" w:sz="0" w:space="0" w:color="auto" w:frame="1"/>
        </w:rPr>
        <w:t>DJ</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Cragg</w:t>
      </w:r>
      <w:proofErr w:type="spellEnd"/>
      <w:proofErr w:type="gramEnd"/>
      <w:r w:rsidRPr="00EB3E23">
        <w:rPr>
          <w:rFonts w:ascii="inherit" w:eastAsia="Times New Roman" w:hAnsi="inherit" w:cs="Helvetica"/>
          <w:color w:val="595959"/>
          <w:sz w:val="19"/>
          <w:szCs w:val="19"/>
          <w:bdr w:val="none" w:sz="0" w:space="0" w:color="auto" w:frame="1"/>
        </w:rPr>
        <w:t>, GM</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Snader</w:t>
      </w:r>
      <w:proofErr w:type="spellEnd"/>
      <w:r w:rsidRPr="00EB3E23">
        <w:rPr>
          <w:rFonts w:ascii="inherit" w:eastAsia="Times New Roman" w:hAnsi="inherit" w:cs="Helvetica"/>
          <w:color w:val="595959"/>
          <w:sz w:val="19"/>
          <w:szCs w:val="19"/>
          <w:bdr w:val="none" w:sz="0" w:space="0" w:color="auto" w:frame="1"/>
        </w:rPr>
        <w:t>, KM</w:t>
      </w:r>
      <w:r w:rsidRPr="00EB3E23">
        <w:rPr>
          <w:rFonts w:ascii="inherit" w:eastAsia="Times New Roman" w:hAnsi="inherit" w:cs="Helvetica"/>
          <w:color w:val="333333"/>
          <w:sz w:val="19"/>
          <w:szCs w:val="19"/>
          <w:bdr w:val="none" w:sz="0" w:space="0" w:color="auto" w:frame="1"/>
        </w:rPr>
        <w:t> (2000) The influence of natural products upon drug discovery. </w:t>
      </w:r>
      <w:r w:rsidRPr="00EB3E23">
        <w:rPr>
          <w:rFonts w:ascii="inherit" w:eastAsia="Times New Roman" w:hAnsi="inherit" w:cs="Helvetica"/>
          <w:i/>
          <w:iCs/>
          <w:color w:val="333333"/>
          <w:sz w:val="19"/>
          <w:szCs w:val="19"/>
          <w:bdr w:val="none" w:sz="0" w:space="0" w:color="auto" w:frame="1"/>
        </w:rPr>
        <w:t>Natural Product Reports</w:t>
      </w:r>
      <w:r w:rsidRPr="00EB3E23">
        <w:rPr>
          <w:rFonts w:ascii="inherit" w:eastAsia="Times New Roman" w:hAnsi="inherit" w:cs="Helvetica"/>
          <w:color w:val="333333"/>
          <w:sz w:val="19"/>
          <w:szCs w:val="19"/>
          <w:bdr w:val="none" w:sz="0" w:space="0" w:color="auto" w:frame="1"/>
        </w:rPr>
        <w:t> 17, 215–234.</w:t>
      </w:r>
      <w:hyperlink r:id="rId163"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64"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65"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Ng, </w:t>
      </w:r>
      <w:proofErr w:type="spellStart"/>
      <w:r w:rsidRPr="00EB3E23">
        <w:rPr>
          <w:rFonts w:ascii="inherit" w:eastAsia="Times New Roman" w:hAnsi="inherit" w:cs="Helvetica"/>
          <w:color w:val="595959"/>
          <w:sz w:val="19"/>
          <w:szCs w:val="19"/>
          <w:bdr w:val="none" w:sz="0" w:space="0" w:color="auto" w:frame="1"/>
        </w:rPr>
        <w:t>TB</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Wong</w:t>
      </w:r>
      <w:proofErr w:type="spellEnd"/>
      <w:proofErr w:type="gram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CM</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Li</w:t>
      </w:r>
      <w:proofErr w:type="spellEnd"/>
      <w:r w:rsidRPr="00EB3E23">
        <w:rPr>
          <w:rFonts w:ascii="inherit" w:eastAsia="Times New Roman" w:hAnsi="inherit" w:cs="Helvetica"/>
          <w:color w:val="595959"/>
          <w:sz w:val="19"/>
          <w:szCs w:val="19"/>
          <w:bdr w:val="none" w:sz="0" w:space="0" w:color="auto" w:frame="1"/>
        </w:rPr>
        <w:t>, WW</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Yeung</w:t>
      </w:r>
      <w:proofErr w:type="spellEnd"/>
      <w:r w:rsidRPr="00EB3E23">
        <w:rPr>
          <w:rFonts w:ascii="inherit" w:eastAsia="Times New Roman" w:hAnsi="inherit" w:cs="Helvetica"/>
          <w:color w:val="595959"/>
          <w:sz w:val="19"/>
          <w:szCs w:val="19"/>
          <w:bdr w:val="none" w:sz="0" w:space="0" w:color="auto" w:frame="1"/>
        </w:rPr>
        <w:t>, HW</w:t>
      </w:r>
      <w:r w:rsidRPr="00EB3E23">
        <w:rPr>
          <w:rFonts w:ascii="inherit" w:eastAsia="Times New Roman" w:hAnsi="inherit" w:cs="Helvetica"/>
          <w:color w:val="333333"/>
          <w:sz w:val="19"/>
          <w:szCs w:val="19"/>
          <w:bdr w:val="none" w:sz="0" w:space="0" w:color="auto" w:frame="1"/>
        </w:rPr>
        <w:t xml:space="preserve"> (1986) Insulin-like molecules in </w:t>
      </w:r>
      <w:proofErr w:type="spellStart"/>
      <w:r w:rsidRPr="00EB3E23">
        <w:rPr>
          <w:rFonts w:ascii="inherit" w:eastAsia="Times New Roman" w:hAnsi="inherit" w:cs="Helvetica"/>
          <w:color w:val="333333"/>
          <w:sz w:val="19"/>
          <w:szCs w:val="19"/>
          <w:bdr w:val="none" w:sz="0" w:space="0" w:color="auto" w:frame="1"/>
        </w:rPr>
        <w:t>Momordica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charantia</w:t>
      </w:r>
      <w:proofErr w:type="spellEnd"/>
      <w:r w:rsidRPr="00EB3E23">
        <w:rPr>
          <w:rFonts w:ascii="inherit" w:eastAsia="Times New Roman" w:hAnsi="inherit" w:cs="Helvetica"/>
          <w:color w:val="333333"/>
          <w:sz w:val="19"/>
          <w:szCs w:val="19"/>
          <w:bdr w:val="none" w:sz="0" w:space="0" w:color="auto" w:frame="1"/>
        </w:rPr>
        <w:t xml:space="preserve"> seeds. </w:t>
      </w:r>
      <w:proofErr w:type="gramStart"/>
      <w:r w:rsidRPr="00EB3E23">
        <w:rPr>
          <w:rFonts w:ascii="inherit" w:eastAsia="Times New Roman" w:hAnsi="inherit" w:cs="Helvetica"/>
          <w:i/>
          <w:iCs/>
          <w:color w:val="333333"/>
          <w:sz w:val="19"/>
          <w:szCs w:val="19"/>
          <w:bdr w:val="none" w:sz="0" w:space="0" w:color="auto" w:frame="1"/>
        </w:rPr>
        <w:t>Journal of Ethno-pharmacology</w:t>
      </w:r>
      <w:r w:rsidRPr="00EB3E23">
        <w:rPr>
          <w:rFonts w:ascii="inherit" w:eastAsia="Times New Roman" w:hAnsi="inherit" w:cs="Helvetica"/>
          <w:color w:val="333333"/>
          <w:sz w:val="19"/>
          <w:szCs w:val="19"/>
          <w:bdr w:val="none" w:sz="0" w:space="0" w:color="auto" w:frame="1"/>
        </w:rPr>
        <w:t> 15, 107–117.</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"http://dx.doi.org/10.1016/0378-8741(86)90106-6"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00FF"/>
          <w:sz w:val="19"/>
          <w:szCs w:val="19"/>
          <w:u w:val="single"/>
          <w:bdr w:val="none" w:sz="0" w:space="0" w:color="auto" w:frame="1"/>
        </w:rPr>
        <w:t>CrossRef</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166"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67"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Perez, </w:t>
      </w:r>
      <w:proofErr w:type="spellStart"/>
      <w:r w:rsidRPr="00EB3E23">
        <w:rPr>
          <w:rFonts w:ascii="inherit" w:eastAsia="Times New Roman" w:hAnsi="inherit" w:cs="Helvetica"/>
          <w:color w:val="595959"/>
          <w:sz w:val="19"/>
          <w:szCs w:val="19"/>
          <w:bdr w:val="none" w:sz="0" w:space="0" w:color="auto" w:frame="1"/>
        </w:rPr>
        <w:t>RM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Ramirez</w:t>
      </w:r>
      <w:proofErr w:type="spellEnd"/>
      <w:proofErr w:type="gramEnd"/>
      <w:r w:rsidRPr="00EB3E23">
        <w:rPr>
          <w:rFonts w:ascii="inherit" w:eastAsia="Times New Roman" w:hAnsi="inherit" w:cs="Helvetica"/>
          <w:color w:val="595959"/>
          <w:sz w:val="19"/>
          <w:szCs w:val="19"/>
          <w:bdr w:val="none" w:sz="0" w:space="0" w:color="auto" w:frame="1"/>
        </w:rPr>
        <w:t>, E</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Vargas, R</w:t>
      </w:r>
      <w:r w:rsidRPr="00EB3E23">
        <w:rPr>
          <w:rFonts w:ascii="inherit" w:eastAsia="Times New Roman" w:hAnsi="inherit" w:cs="Helvetica"/>
          <w:color w:val="333333"/>
          <w:sz w:val="19"/>
          <w:szCs w:val="19"/>
          <w:bdr w:val="none" w:sz="0" w:space="0" w:color="auto" w:frame="1"/>
        </w:rPr>
        <w:t xml:space="preserve"> (2001) Effect of </w:t>
      </w:r>
      <w:proofErr w:type="spellStart"/>
      <w:r w:rsidRPr="00EB3E23">
        <w:rPr>
          <w:rFonts w:ascii="inherit" w:eastAsia="Times New Roman" w:hAnsi="inherit" w:cs="Helvetica"/>
          <w:color w:val="333333"/>
          <w:sz w:val="19"/>
          <w:szCs w:val="19"/>
          <w:bdr w:val="none" w:sz="0" w:space="0" w:color="auto" w:frame="1"/>
        </w:rPr>
        <w:t>Cirsium</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pascuarense</w:t>
      </w:r>
      <w:proofErr w:type="spellEnd"/>
      <w:r w:rsidRPr="00EB3E23">
        <w:rPr>
          <w:rFonts w:ascii="inherit" w:eastAsia="Times New Roman" w:hAnsi="inherit" w:cs="Helvetica"/>
          <w:color w:val="333333"/>
          <w:sz w:val="19"/>
          <w:szCs w:val="19"/>
          <w:bdr w:val="none" w:sz="0" w:space="0" w:color="auto" w:frame="1"/>
        </w:rPr>
        <w:t xml:space="preserve"> on blood glucose levels of </w:t>
      </w:r>
      <w:proofErr w:type="spellStart"/>
      <w:r w:rsidRPr="00EB3E23">
        <w:rPr>
          <w:rFonts w:ascii="inherit" w:eastAsia="Times New Roman" w:hAnsi="inherit" w:cs="Helvetica"/>
          <w:color w:val="333333"/>
          <w:sz w:val="19"/>
          <w:szCs w:val="19"/>
          <w:bdr w:val="none" w:sz="0" w:space="0" w:color="auto" w:frame="1"/>
        </w:rPr>
        <w:t>normoglycaemic</w:t>
      </w:r>
      <w:proofErr w:type="spellEnd"/>
      <w:r w:rsidRPr="00EB3E23">
        <w:rPr>
          <w:rFonts w:ascii="inherit" w:eastAsia="Times New Roman" w:hAnsi="inherit" w:cs="Helvetica"/>
          <w:color w:val="333333"/>
          <w:sz w:val="19"/>
          <w:szCs w:val="19"/>
          <w:bdr w:val="none" w:sz="0" w:space="0" w:color="auto" w:frame="1"/>
        </w:rPr>
        <w:t xml:space="preserve"> and </w:t>
      </w:r>
      <w:proofErr w:type="spellStart"/>
      <w:r w:rsidRPr="00EB3E23">
        <w:rPr>
          <w:rFonts w:ascii="inherit" w:eastAsia="Times New Roman" w:hAnsi="inherit" w:cs="Helvetica"/>
          <w:color w:val="333333"/>
          <w:sz w:val="19"/>
          <w:szCs w:val="19"/>
          <w:bdr w:val="none" w:sz="0" w:space="0" w:color="auto" w:frame="1"/>
        </w:rPr>
        <w:t>alloxan</w:t>
      </w:r>
      <w:proofErr w:type="spellEnd"/>
      <w:r w:rsidRPr="00EB3E23">
        <w:rPr>
          <w:rFonts w:ascii="inherit" w:eastAsia="Times New Roman" w:hAnsi="inherit" w:cs="Helvetica"/>
          <w:color w:val="333333"/>
          <w:sz w:val="19"/>
          <w:szCs w:val="19"/>
          <w:bdr w:val="none" w:sz="0" w:space="0" w:color="auto" w:frame="1"/>
        </w:rPr>
        <w:t>-diabetic mice. </w:t>
      </w:r>
      <w:proofErr w:type="spellStart"/>
      <w:r w:rsidRPr="00EB3E23">
        <w:rPr>
          <w:rFonts w:ascii="inherit" w:eastAsia="Times New Roman" w:hAnsi="inherit" w:cs="Helvetica"/>
          <w:i/>
          <w:iCs/>
          <w:color w:val="333333"/>
          <w:sz w:val="19"/>
          <w:szCs w:val="19"/>
          <w:bdr w:val="none" w:sz="0" w:space="0" w:color="auto" w:frame="1"/>
        </w:rPr>
        <w:t>Phytotherapy</w:t>
      </w:r>
      <w:proofErr w:type="spellEnd"/>
      <w:r w:rsidRPr="00EB3E23">
        <w:rPr>
          <w:rFonts w:ascii="inherit" w:eastAsia="Times New Roman" w:hAnsi="inherit" w:cs="Helvetica"/>
          <w:i/>
          <w:iCs/>
          <w:color w:val="333333"/>
          <w:sz w:val="19"/>
          <w:szCs w:val="19"/>
          <w:bdr w:val="none" w:sz="0" w:space="0" w:color="auto" w:frame="1"/>
        </w:rPr>
        <w:t xml:space="preserve"> Research</w:t>
      </w:r>
      <w:r w:rsidRPr="00EB3E23">
        <w:rPr>
          <w:rFonts w:ascii="inherit" w:eastAsia="Times New Roman" w:hAnsi="inherit" w:cs="Helvetica"/>
          <w:color w:val="333333"/>
          <w:sz w:val="19"/>
          <w:szCs w:val="19"/>
          <w:bdr w:val="none" w:sz="0" w:space="0" w:color="auto" w:frame="1"/>
        </w:rPr>
        <w:t> 15, 552–554.</w:t>
      </w:r>
      <w:hyperlink r:id="rId16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69"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Perry, NSL</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Houghton</w:t>
      </w:r>
      <w:proofErr w:type="gramEnd"/>
      <w:r w:rsidRPr="00EB3E23">
        <w:rPr>
          <w:rFonts w:ascii="inherit" w:eastAsia="Times New Roman" w:hAnsi="inherit" w:cs="Helvetica"/>
          <w:color w:val="595959"/>
          <w:sz w:val="19"/>
          <w:szCs w:val="19"/>
          <w:bdr w:val="none" w:sz="0" w:space="0" w:color="auto" w:frame="1"/>
        </w:rPr>
        <w:t>, PJ</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Theobald, 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Jenner, P</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Perry, EK</w:t>
      </w:r>
      <w:r w:rsidRPr="00EB3E23">
        <w:rPr>
          <w:rFonts w:ascii="inherit" w:eastAsia="Times New Roman" w:hAnsi="inherit" w:cs="Helvetica"/>
          <w:color w:val="333333"/>
          <w:sz w:val="19"/>
          <w:szCs w:val="19"/>
          <w:bdr w:val="none" w:sz="0" w:space="0" w:color="auto" w:frame="1"/>
        </w:rPr>
        <w:t xml:space="preserve"> (2000) In vitro inhibition of human erythrocyte </w:t>
      </w:r>
      <w:proofErr w:type="spellStart"/>
      <w:r w:rsidRPr="00EB3E23">
        <w:rPr>
          <w:rFonts w:ascii="inherit" w:eastAsia="Times New Roman" w:hAnsi="inherit" w:cs="Helvetica"/>
          <w:color w:val="333333"/>
          <w:sz w:val="19"/>
          <w:szCs w:val="19"/>
          <w:bdr w:val="none" w:sz="0" w:space="0" w:color="auto" w:frame="1"/>
        </w:rPr>
        <w:t>acetylcholinesterase</w:t>
      </w:r>
      <w:proofErr w:type="spellEnd"/>
      <w:r w:rsidRPr="00EB3E23">
        <w:rPr>
          <w:rFonts w:ascii="inherit" w:eastAsia="Times New Roman" w:hAnsi="inherit" w:cs="Helvetica"/>
          <w:color w:val="333333"/>
          <w:sz w:val="19"/>
          <w:szCs w:val="19"/>
          <w:bdr w:val="none" w:sz="0" w:space="0" w:color="auto" w:frame="1"/>
        </w:rPr>
        <w:t xml:space="preserve"> by Salvia </w:t>
      </w:r>
      <w:proofErr w:type="spellStart"/>
      <w:r w:rsidRPr="00EB3E23">
        <w:rPr>
          <w:rFonts w:ascii="inherit" w:eastAsia="Times New Roman" w:hAnsi="inherit" w:cs="Helvetica"/>
          <w:color w:val="333333"/>
          <w:sz w:val="19"/>
          <w:szCs w:val="19"/>
          <w:bdr w:val="none" w:sz="0" w:space="0" w:color="auto" w:frame="1"/>
        </w:rPr>
        <w:t>lavandulaefolia</w:t>
      </w:r>
      <w:proofErr w:type="spellEnd"/>
      <w:r w:rsidRPr="00EB3E23">
        <w:rPr>
          <w:rFonts w:ascii="inherit" w:eastAsia="Times New Roman" w:hAnsi="inherit" w:cs="Helvetica"/>
          <w:color w:val="333333"/>
          <w:sz w:val="19"/>
          <w:szCs w:val="19"/>
          <w:bdr w:val="none" w:sz="0" w:space="0" w:color="auto" w:frame="1"/>
        </w:rPr>
        <w:t xml:space="preserve"> essential oil and constituent </w:t>
      </w:r>
      <w:proofErr w:type="spellStart"/>
      <w:r w:rsidRPr="00EB3E23">
        <w:rPr>
          <w:rFonts w:ascii="inherit" w:eastAsia="Times New Roman" w:hAnsi="inherit" w:cs="Helvetica"/>
          <w:color w:val="333333"/>
          <w:sz w:val="19"/>
          <w:szCs w:val="19"/>
          <w:bdr w:val="none" w:sz="0" w:space="0" w:color="auto" w:frame="1"/>
        </w:rPr>
        <w:t>terpenes</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Journal of Pharmacy and Pharmacology</w:t>
      </w:r>
      <w:r w:rsidRPr="00EB3E23">
        <w:rPr>
          <w:rFonts w:ascii="inherit" w:eastAsia="Times New Roman" w:hAnsi="inherit" w:cs="Helvetica"/>
          <w:color w:val="333333"/>
          <w:sz w:val="19"/>
          <w:szCs w:val="19"/>
          <w:bdr w:val="none" w:sz="0" w:space="0" w:color="auto" w:frame="1"/>
        </w:rPr>
        <w:t> 52, 895–902.</w:t>
      </w:r>
      <w:hyperlink r:id="rId170"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71"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7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Roberfroid</w:t>
      </w:r>
      <w:proofErr w:type="spellEnd"/>
      <w:r w:rsidRPr="00EB3E23">
        <w:rPr>
          <w:rFonts w:ascii="inherit" w:eastAsia="Times New Roman" w:hAnsi="inherit" w:cs="Helvetica"/>
          <w:color w:val="595959"/>
          <w:sz w:val="19"/>
          <w:szCs w:val="19"/>
          <w:bdr w:val="none" w:sz="0" w:space="0" w:color="auto" w:frame="1"/>
        </w:rPr>
        <w:t>, MB</w:t>
      </w:r>
      <w:r w:rsidRPr="00EB3E23">
        <w:rPr>
          <w:rFonts w:ascii="inherit" w:eastAsia="Times New Roman" w:hAnsi="inherit" w:cs="Helvetica"/>
          <w:color w:val="333333"/>
          <w:sz w:val="19"/>
          <w:szCs w:val="19"/>
          <w:bdr w:val="none" w:sz="0" w:space="0" w:color="auto" w:frame="1"/>
        </w:rPr>
        <w:t xml:space="preserve"> (1999) Concepts in functional foods: The case of inulin and </w:t>
      </w:r>
      <w:proofErr w:type="spellStart"/>
      <w:r w:rsidRPr="00EB3E23">
        <w:rPr>
          <w:rFonts w:ascii="inherit" w:eastAsia="Times New Roman" w:hAnsi="inherit" w:cs="Helvetica"/>
          <w:color w:val="333333"/>
          <w:sz w:val="19"/>
          <w:szCs w:val="19"/>
          <w:bdr w:val="none" w:sz="0" w:space="0" w:color="auto" w:frame="1"/>
        </w:rPr>
        <w:t>oligofructose</w:t>
      </w:r>
      <w:proofErr w:type="spellEnd"/>
      <w:r w:rsidRPr="00EB3E23">
        <w:rPr>
          <w:rFonts w:ascii="inherit" w:eastAsia="Times New Roman" w:hAnsi="inherit" w:cs="Helvetica"/>
          <w:color w:val="333333"/>
          <w:sz w:val="19"/>
          <w:szCs w:val="19"/>
          <w:bdr w:val="none" w:sz="0" w:space="0" w:color="auto" w:frame="1"/>
        </w:rPr>
        <w:t>. </w:t>
      </w:r>
      <w:proofErr w:type="gramStart"/>
      <w:r w:rsidRPr="00EB3E23">
        <w:rPr>
          <w:rFonts w:ascii="inherit" w:eastAsia="Times New Roman" w:hAnsi="inherit" w:cs="Helvetica"/>
          <w:i/>
          <w:iCs/>
          <w:color w:val="333333"/>
          <w:sz w:val="19"/>
          <w:szCs w:val="19"/>
          <w:bdr w:val="none" w:sz="0" w:space="0" w:color="auto" w:frame="1"/>
        </w:rPr>
        <w:t>Journal of Nutrition</w:t>
      </w:r>
      <w:r w:rsidRPr="00EB3E23">
        <w:rPr>
          <w:rFonts w:ascii="inherit" w:eastAsia="Times New Roman" w:hAnsi="inherit" w:cs="Helvetica"/>
          <w:color w:val="333333"/>
          <w:sz w:val="19"/>
          <w:szCs w:val="19"/>
          <w:bdr w:val="none" w:sz="0" w:space="0" w:color="auto" w:frame="1"/>
        </w:rPr>
        <w:t> 129 1398S – 1401S.</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"https://scholar.google.com/scholar_lookup?title=Concepts+in+functional+foods:+The+case+of+inulin+and+oligofructose&amp;publication+year=1999&amp;author=Roberfroid+MB&amp;journal=Journal+of+Nutrition&amp;volume=129"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72CF"/>
          <w:sz w:val="19"/>
          <w:szCs w:val="19"/>
          <w:u w:val="single"/>
          <w:bdr w:val="none" w:sz="0" w:space="0" w:color="auto" w:frame="1"/>
        </w:rPr>
        <w:t>Google Scholar</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17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Roth, </w:t>
      </w:r>
      <w:proofErr w:type="spellStart"/>
      <w:r w:rsidRPr="00EB3E23">
        <w:rPr>
          <w:rFonts w:ascii="inherit" w:eastAsia="Times New Roman" w:hAnsi="inherit" w:cs="Helvetica"/>
          <w:color w:val="595959"/>
          <w:sz w:val="19"/>
          <w:szCs w:val="19"/>
          <w:bdr w:val="none" w:sz="0" w:space="0" w:color="auto" w:frame="1"/>
        </w:rPr>
        <w:t>GN</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Chandra</w:t>
      </w:r>
      <w:proofErr w:type="spellEnd"/>
      <w:proofErr w:type="gramEnd"/>
      <w:r w:rsidRPr="00EB3E23">
        <w:rPr>
          <w:rFonts w:ascii="inherit" w:eastAsia="Times New Roman" w:hAnsi="inherit" w:cs="Helvetica"/>
          <w:color w:val="595959"/>
          <w:sz w:val="19"/>
          <w:szCs w:val="19"/>
          <w:bdr w:val="none" w:sz="0" w:space="0" w:color="auto" w:frame="1"/>
        </w:rPr>
        <w:t>, A</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Nair, MG</w:t>
      </w:r>
      <w:r w:rsidRPr="00EB3E23">
        <w:rPr>
          <w:rFonts w:ascii="inherit" w:eastAsia="Times New Roman" w:hAnsi="inherit" w:cs="Helvetica"/>
          <w:color w:val="333333"/>
          <w:sz w:val="19"/>
          <w:szCs w:val="19"/>
          <w:bdr w:val="none" w:sz="0" w:space="0" w:color="auto" w:frame="1"/>
        </w:rPr>
        <w:t> (1998) Novel bioactivities of Curcuma longa constituents. </w:t>
      </w:r>
      <w:r w:rsidRPr="00EB3E23">
        <w:rPr>
          <w:rFonts w:ascii="inherit" w:eastAsia="Times New Roman" w:hAnsi="inherit" w:cs="Helvetica"/>
          <w:i/>
          <w:iCs/>
          <w:color w:val="333333"/>
          <w:sz w:val="19"/>
          <w:szCs w:val="19"/>
          <w:bdr w:val="none" w:sz="0" w:space="0" w:color="auto" w:frame="1"/>
        </w:rPr>
        <w:t>Journal of Natural Products</w:t>
      </w:r>
      <w:r w:rsidRPr="00EB3E23">
        <w:rPr>
          <w:rFonts w:ascii="inherit" w:eastAsia="Times New Roman" w:hAnsi="inherit" w:cs="Helvetica"/>
          <w:color w:val="333333"/>
          <w:sz w:val="19"/>
          <w:szCs w:val="19"/>
          <w:bdr w:val="none" w:sz="0" w:space="0" w:color="auto" w:frame="1"/>
        </w:rPr>
        <w:t> 61, 542–545.</w:t>
      </w:r>
      <w:hyperlink r:id="rId17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75"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76"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Saucier, L</w:t>
      </w:r>
      <w:r w:rsidRPr="00EB3E23">
        <w:rPr>
          <w:rFonts w:ascii="inherit" w:eastAsia="Times New Roman" w:hAnsi="inherit" w:cs="Helvetica"/>
          <w:color w:val="333333"/>
          <w:sz w:val="19"/>
          <w:szCs w:val="19"/>
          <w:bdr w:val="none" w:sz="0" w:space="0" w:color="auto" w:frame="1"/>
        </w:rPr>
        <w:t> (1999) Meat safety: challenges for the future. </w:t>
      </w:r>
      <w:r w:rsidRPr="00EB3E23">
        <w:rPr>
          <w:rFonts w:ascii="inherit" w:eastAsia="Times New Roman" w:hAnsi="inherit" w:cs="Helvetica"/>
          <w:i/>
          <w:iCs/>
          <w:color w:val="333333"/>
          <w:sz w:val="19"/>
          <w:szCs w:val="19"/>
          <w:bdr w:val="none" w:sz="0" w:space="0" w:color="auto" w:frame="1"/>
        </w:rPr>
        <w:t>Outlook on Agriculture</w:t>
      </w:r>
      <w:r w:rsidRPr="00EB3E23">
        <w:rPr>
          <w:rFonts w:ascii="inherit" w:eastAsia="Times New Roman" w:hAnsi="inherit" w:cs="Helvetica"/>
          <w:color w:val="333333"/>
          <w:sz w:val="19"/>
          <w:szCs w:val="19"/>
          <w:bdr w:val="none" w:sz="0" w:space="0" w:color="auto" w:frame="1"/>
        </w:rPr>
        <w:t> 28, 77–82.</w:t>
      </w:r>
      <w:hyperlink r:id="rId177"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78"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Schmidely</w:t>
      </w:r>
      <w:proofErr w:type="spellEnd"/>
      <w:r w:rsidRPr="00EB3E23">
        <w:rPr>
          <w:rFonts w:ascii="inherit" w:eastAsia="Times New Roman" w:hAnsi="inherit" w:cs="Helvetica"/>
          <w:color w:val="595959"/>
          <w:sz w:val="19"/>
          <w:szCs w:val="19"/>
          <w:bdr w:val="none" w:sz="0" w:space="0" w:color="auto" w:frame="1"/>
        </w:rPr>
        <w:t>, P</w:t>
      </w:r>
      <w:r w:rsidRPr="00EB3E23">
        <w:rPr>
          <w:rFonts w:ascii="inherit" w:eastAsia="Times New Roman" w:hAnsi="inherit" w:cs="Helvetica"/>
          <w:color w:val="333333"/>
          <w:sz w:val="19"/>
          <w:szCs w:val="19"/>
          <w:bdr w:val="none" w:sz="0" w:space="0" w:color="auto" w:frame="1"/>
        </w:rPr>
        <w:t> (1993) Quantitative review on the use of anabolic hormones with steroidal activity in ruminants reared for meat production. 2. Modes of action. </w:t>
      </w:r>
      <w:r w:rsidRPr="00EB3E23">
        <w:rPr>
          <w:rFonts w:ascii="inherit" w:eastAsia="Times New Roman" w:hAnsi="inherit" w:cs="Helvetica"/>
          <w:i/>
          <w:iCs/>
          <w:color w:val="333333"/>
          <w:sz w:val="19"/>
          <w:szCs w:val="19"/>
          <w:bdr w:val="none" w:sz="0" w:space="0" w:color="auto" w:frame="1"/>
        </w:rPr>
        <w:t>Reproduction Nutrition Development</w:t>
      </w:r>
      <w:r w:rsidRPr="00EB3E23">
        <w:rPr>
          <w:rFonts w:ascii="inherit" w:eastAsia="Times New Roman" w:hAnsi="inherit" w:cs="Helvetica"/>
          <w:color w:val="333333"/>
          <w:sz w:val="19"/>
          <w:szCs w:val="19"/>
          <w:bdr w:val="none" w:sz="0" w:space="0" w:color="auto" w:frame="1"/>
        </w:rPr>
        <w:t> 33, 297–323.</w:t>
      </w:r>
      <w:hyperlink r:id="rId179"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80"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Shu</w:t>
      </w:r>
      <w:proofErr w:type="spellEnd"/>
      <w:r w:rsidRPr="00EB3E23">
        <w:rPr>
          <w:rFonts w:ascii="inherit" w:eastAsia="Times New Roman" w:hAnsi="inherit" w:cs="Helvetica"/>
          <w:color w:val="595959"/>
          <w:sz w:val="19"/>
          <w:szCs w:val="19"/>
          <w:bdr w:val="none" w:sz="0" w:space="0" w:color="auto" w:frame="1"/>
        </w:rPr>
        <w:t>, YZ</w:t>
      </w:r>
      <w:r w:rsidRPr="00EB3E23">
        <w:rPr>
          <w:rFonts w:ascii="inherit" w:eastAsia="Times New Roman" w:hAnsi="inherit" w:cs="Helvetica"/>
          <w:color w:val="333333"/>
          <w:sz w:val="19"/>
          <w:szCs w:val="19"/>
          <w:bdr w:val="none" w:sz="0" w:space="0" w:color="auto" w:frame="1"/>
        </w:rPr>
        <w:t> (1998) </w:t>
      </w:r>
      <w:proofErr w:type="gramStart"/>
      <w:r w:rsidRPr="00EB3E23">
        <w:rPr>
          <w:rFonts w:ascii="inherit" w:eastAsia="Times New Roman" w:hAnsi="inherit" w:cs="Helvetica"/>
          <w:color w:val="333333"/>
          <w:sz w:val="19"/>
          <w:szCs w:val="19"/>
          <w:bdr w:val="none" w:sz="0" w:space="0" w:color="auto" w:frame="1"/>
        </w:rPr>
        <w:t>Recent</w:t>
      </w:r>
      <w:proofErr w:type="gramEnd"/>
      <w:r w:rsidRPr="00EB3E23">
        <w:rPr>
          <w:rFonts w:ascii="inherit" w:eastAsia="Times New Roman" w:hAnsi="inherit" w:cs="Helvetica"/>
          <w:color w:val="333333"/>
          <w:sz w:val="19"/>
          <w:szCs w:val="19"/>
          <w:bdr w:val="none" w:sz="0" w:space="0" w:color="auto" w:frame="1"/>
        </w:rPr>
        <w:t xml:space="preserve"> natural products based drug development: a pharmaceutical industry perspective. </w:t>
      </w:r>
      <w:r w:rsidRPr="00EB3E23">
        <w:rPr>
          <w:rFonts w:ascii="inherit" w:eastAsia="Times New Roman" w:hAnsi="inherit" w:cs="Helvetica"/>
          <w:i/>
          <w:iCs/>
          <w:color w:val="333333"/>
          <w:sz w:val="19"/>
          <w:szCs w:val="19"/>
          <w:bdr w:val="none" w:sz="0" w:space="0" w:color="auto" w:frame="1"/>
        </w:rPr>
        <w:t>Journal of Natural Products</w:t>
      </w:r>
      <w:r w:rsidRPr="00EB3E23">
        <w:rPr>
          <w:rFonts w:ascii="inherit" w:eastAsia="Times New Roman" w:hAnsi="inherit" w:cs="Helvetica"/>
          <w:color w:val="333333"/>
          <w:sz w:val="19"/>
          <w:szCs w:val="19"/>
          <w:bdr w:val="none" w:sz="0" w:space="0" w:color="auto" w:frame="1"/>
        </w:rPr>
        <w:t> 61, 1053–1071.</w:t>
      </w:r>
      <w:hyperlink r:id="rId18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82"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8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Smith-Palmer, </w:t>
      </w:r>
      <w:proofErr w:type="spellStart"/>
      <w:r w:rsidRPr="00EB3E23">
        <w:rPr>
          <w:rFonts w:ascii="inherit" w:eastAsia="Times New Roman" w:hAnsi="inherit" w:cs="Helvetica"/>
          <w:color w:val="595959"/>
          <w:sz w:val="19"/>
          <w:szCs w:val="19"/>
          <w:bdr w:val="none" w:sz="0" w:space="0" w:color="auto" w:frame="1"/>
        </w:rPr>
        <w:t>A</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Stewart</w:t>
      </w:r>
      <w:proofErr w:type="spellEnd"/>
      <w:proofErr w:type="gramEnd"/>
      <w:r w:rsidRPr="00EB3E23">
        <w:rPr>
          <w:rFonts w:ascii="inherit" w:eastAsia="Times New Roman" w:hAnsi="inherit" w:cs="Helvetica"/>
          <w:color w:val="595959"/>
          <w:sz w:val="19"/>
          <w:szCs w:val="19"/>
          <w:bdr w:val="none" w:sz="0" w:space="0" w:color="auto" w:frame="1"/>
        </w:rPr>
        <w:t>, 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Fyfe, L</w:t>
      </w:r>
      <w:r w:rsidRPr="00EB3E23">
        <w:rPr>
          <w:rFonts w:ascii="inherit" w:eastAsia="Times New Roman" w:hAnsi="inherit" w:cs="Helvetica"/>
          <w:color w:val="333333"/>
          <w:sz w:val="19"/>
          <w:szCs w:val="19"/>
          <w:bdr w:val="none" w:sz="0" w:space="0" w:color="auto" w:frame="1"/>
        </w:rPr>
        <w:t> (1998) Antimicrobial properties of plant essential oils and essences against five important food-borne pathogens. </w:t>
      </w:r>
      <w:r w:rsidRPr="00EB3E23">
        <w:rPr>
          <w:rFonts w:ascii="inherit" w:eastAsia="Times New Roman" w:hAnsi="inherit" w:cs="Helvetica"/>
          <w:i/>
          <w:iCs/>
          <w:color w:val="333333"/>
          <w:sz w:val="19"/>
          <w:szCs w:val="19"/>
          <w:bdr w:val="none" w:sz="0" w:space="0" w:color="auto" w:frame="1"/>
        </w:rPr>
        <w:t>Letters in Applied Microbiology</w:t>
      </w:r>
      <w:r w:rsidRPr="00EB3E23">
        <w:rPr>
          <w:rFonts w:ascii="inherit" w:eastAsia="Times New Roman" w:hAnsi="inherit" w:cs="Helvetica"/>
          <w:color w:val="333333"/>
          <w:sz w:val="19"/>
          <w:szCs w:val="19"/>
          <w:bdr w:val="none" w:sz="0" w:space="0" w:color="auto" w:frame="1"/>
        </w:rPr>
        <w:t> 26, 118–122.</w:t>
      </w:r>
      <w:hyperlink r:id="rId18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85"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86"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Stewart, CS</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Bryant, MP</w:t>
      </w:r>
      <w:r w:rsidRPr="00EB3E23">
        <w:rPr>
          <w:rFonts w:ascii="inherit" w:eastAsia="Times New Roman" w:hAnsi="inherit" w:cs="Helvetica"/>
          <w:color w:val="333333"/>
          <w:sz w:val="19"/>
          <w:szCs w:val="19"/>
          <w:bdr w:val="none" w:sz="0" w:space="0" w:color="auto" w:frame="1"/>
        </w:rPr>
        <w:t xml:space="preserve"> (1988) </w:t>
      </w:r>
      <w:proofErr w:type="gramStart"/>
      <w:r w:rsidRPr="00EB3E23">
        <w:rPr>
          <w:rFonts w:ascii="inherit" w:eastAsia="Times New Roman" w:hAnsi="inherit" w:cs="Helvetica"/>
          <w:color w:val="333333"/>
          <w:sz w:val="19"/>
          <w:szCs w:val="19"/>
          <w:bdr w:val="none" w:sz="0" w:space="0" w:color="auto" w:frame="1"/>
        </w:rPr>
        <w:t>The</w:t>
      </w:r>
      <w:proofErr w:type="gramEnd"/>
      <w:r w:rsidRPr="00EB3E23">
        <w:rPr>
          <w:rFonts w:ascii="inherit" w:eastAsia="Times New Roman" w:hAnsi="inherit" w:cs="Helvetica"/>
          <w:color w:val="333333"/>
          <w:sz w:val="19"/>
          <w:szCs w:val="19"/>
          <w:bdr w:val="none" w:sz="0" w:space="0" w:color="auto" w:frame="1"/>
        </w:rPr>
        <w:t xml:space="preserve"> rumen </w:t>
      </w:r>
      <w:proofErr w:type="spellStart"/>
      <w:r w:rsidRPr="00EB3E23">
        <w:rPr>
          <w:rFonts w:ascii="inherit" w:eastAsia="Times New Roman" w:hAnsi="inherit" w:cs="Helvetica"/>
          <w:color w:val="333333"/>
          <w:sz w:val="19"/>
          <w:szCs w:val="19"/>
          <w:bdr w:val="none" w:sz="0" w:space="0" w:color="auto" w:frame="1"/>
        </w:rPr>
        <w:t>bacteria.In</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The Rumen Microbial Ecosystem</w:t>
      </w:r>
      <w:r w:rsidRPr="00EB3E23">
        <w:rPr>
          <w:rFonts w:ascii="inherit" w:eastAsia="Times New Roman" w:hAnsi="inherit" w:cs="Helvetica"/>
          <w:color w:val="333333"/>
          <w:sz w:val="19"/>
          <w:szCs w:val="19"/>
          <w:bdr w:val="none" w:sz="0" w:space="0" w:color="auto" w:frame="1"/>
        </w:rPr>
        <w:t> 21–75 [</w:t>
      </w:r>
      <w:r w:rsidRPr="00EB3E23">
        <w:rPr>
          <w:rFonts w:ascii="inherit" w:eastAsia="Times New Roman" w:hAnsi="inherit" w:cs="Helvetica"/>
          <w:color w:val="595959"/>
          <w:sz w:val="19"/>
          <w:szCs w:val="19"/>
          <w:bdr w:val="none" w:sz="0" w:space="0" w:color="auto" w:frame="1"/>
        </w:rPr>
        <w:t>Hobson, PN</w:t>
      </w:r>
      <w:r w:rsidRPr="00EB3E23">
        <w:rPr>
          <w:rFonts w:ascii="inherit" w:eastAsia="Times New Roman" w:hAnsi="inherit" w:cs="Helvetica"/>
          <w:color w:val="333333"/>
          <w:sz w:val="19"/>
          <w:szCs w:val="19"/>
          <w:bdr w:val="none" w:sz="0" w:space="0" w:color="auto" w:frame="1"/>
        </w:rPr>
        <w:t xml:space="preserve">, editor]. London and New York: Elsevier Applied </w:t>
      </w:r>
      <w:proofErr w:type="spellStart"/>
      <w:r w:rsidRPr="00EB3E23">
        <w:rPr>
          <w:rFonts w:ascii="inherit" w:eastAsia="Times New Roman" w:hAnsi="inherit" w:cs="Helvetica"/>
          <w:color w:val="333333"/>
          <w:sz w:val="19"/>
          <w:szCs w:val="19"/>
          <w:bdr w:val="none" w:sz="0" w:space="0" w:color="auto" w:frame="1"/>
        </w:rPr>
        <w:t>Science.</w:t>
      </w:r>
      <w:hyperlink r:id="rId187"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lastRenderedPageBreak/>
        <w:t>Teferedegne, B</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Mclntosh</w:t>
      </w:r>
      <w:proofErr w:type="gramEnd"/>
      <w:r w:rsidRPr="00EB3E23">
        <w:rPr>
          <w:rFonts w:ascii="inherit" w:eastAsia="Times New Roman" w:hAnsi="inherit" w:cs="Helvetica"/>
          <w:color w:val="595959"/>
          <w:sz w:val="19"/>
          <w:szCs w:val="19"/>
          <w:bdr w:val="none" w:sz="0" w:space="0" w:color="auto" w:frame="1"/>
        </w:rPr>
        <w:t>, F</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Osuji, PO</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Odenyo, A</w:t>
      </w:r>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Wallace, RJ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Newbold, CJ</w:t>
      </w:r>
      <w:r w:rsidRPr="00EB3E23">
        <w:rPr>
          <w:rFonts w:ascii="inherit" w:eastAsia="Times New Roman" w:hAnsi="inherit" w:cs="Helvetica"/>
          <w:color w:val="333333"/>
          <w:sz w:val="19"/>
          <w:szCs w:val="19"/>
          <w:bdr w:val="none" w:sz="0" w:space="0" w:color="auto" w:frame="1"/>
        </w:rPr>
        <w:t xml:space="preserve"> (1999) Influence of foliage from different accessions of the sub-tropical leguminous tree, </w:t>
      </w:r>
      <w:proofErr w:type="spellStart"/>
      <w:r w:rsidRPr="00EB3E23">
        <w:rPr>
          <w:rFonts w:ascii="inherit" w:eastAsia="Times New Roman" w:hAnsi="inherit" w:cs="Helvetica"/>
          <w:color w:val="333333"/>
          <w:sz w:val="19"/>
          <w:szCs w:val="19"/>
          <w:bdr w:val="none" w:sz="0" w:space="0" w:color="auto" w:frame="1"/>
        </w:rPr>
        <w:t>Sesbania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sesban</w:t>
      </w:r>
      <w:proofErr w:type="spellEnd"/>
      <w:r w:rsidRPr="00EB3E23">
        <w:rPr>
          <w:rFonts w:ascii="inherit" w:eastAsia="Times New Roman" w:hAnsi="inherit" w:cs="Helvetica"/>
          <w:color w:val="333333"/>
          <w:sz w:val="19"/>
          <w:szCs w:val="19"/>
          <w:bdr w:val="none" w:sz="0" w:space="0" w:color="auto" w:frame="1"/>
        </w:rPr>
        <w:t xml:space="preserve">, on </w:t>
      </w:r>
      <w:proofErr w:type="spellStart"/>
      <w:r w:rsidRPr="00EB3E23">
        <w:rPr>
          <w:rFonts w:ascii="inherit" w:eastAsia="Times New Roman" w:hAnsi="inherit" w:cs="Helvetica"/>
          <w:color w:val="333333"/>
          <w:sz w:val="19"/>
          <w:szCs w:val="19"/>
          <w:bdr w:val="none" w:sz="0" w:space="0" w:color="auto" w:frame="1"/>
        </w:rPr>
        <w:t>ruminal</w:t>
      </w:r>
      <w:proofErr w:type="spellEnd"/>
      <w:r w:rsidRPr="00EB3E23">
        <w:rPr>
          <w:rFonts w:ascii="inherit" w:eastAsia="Times New Roman" w:hAnsi="inherit" w:cs="Helvetica"/>
          <w:color w:val="333333"/>
          <w:sz w:val="19"/>
          <w:szCs w:val="19"/>
          <w:bdr w:val="none" w:sz="0" w:space="0" w:color="auto" w:frame="1"/>
        </w:rPr>
        <w:t xml:space="preserve"> protozoa in Ethiopian and Scottish sheep. </w:t>
      </w:r>
      <w:r w:rsidRPr="00EB3E23">
        <w:rPr>
          <w:rFonts w:ascii="inherit" w:eastAsia="Times New Roman" w:hAnsi="inherit" w:cs="Helvetica"/>
          <w:i/>
          <w:iCs/>
          <w:color w:val="333333"/>
          <w:sz w:val="19"/>
          <w:szCs w:val="19"/>
          <w:bdr w:val="none" w:sz="0" w:space="0" w:color="auto" w:frame="1"/>
        </w:rPr>
        <w:t>Animal Feed Science and Technology</w:t>
      </w:r>
      <w:r w:rsidRPr="00EB3E23">
        <w:rPr>
          <w:rFonts w:ascii="inherit" w:eastAsia="Times New Roman" w:hAnsi="inherit" w:cs="Helvetica"/>
          <w:color w:val="333333"/>
          <w:sz w:val="19"/>
          <w:szCs w:val="19"/>
          <w:bdr w:val="none" w:sz="0" w:space="0" w:color="auto" w:frame="1"/>
        </w:rPr>
        <w:t> 78, 11–20.</w:t>
      </w:r>
      <w:hyperlink r:id="rId18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89"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Tyler, VE</w:t>
      </w:r>
      <w:r w:rsidRPr="00EB3E23">
        <w:rPr>
          <w:rFonts w:ascii="inherit" w:eastAsia="Times New Roman" w:hAnsi="inherit" w:cs="Helvetica"/>
          <w:color w:val="333333"/>
          <w:sz w:val="19"/>
          <w:szCs w:val="19"/>
          <w:bdr w:val="none" w:sz="0" w:space="0" w:color="auto" w:frame="1"/>
        </w:rPr>
        <w:t> (1999) </w:t>
      </w:r>
      <w:proofErr w:type="spellStart"/>
      <w:r w:rsidRPr="00EB3E23">
        <w:rPr>
          <w:rFonts w:ascii="inherit" w:eastAsia="Times New Roman" w:hAnsi="inherit" w:cs="Helvetica"/>
          <w:color w:val="333333"/>
          <w:sz w:val="19"/>
          <w:szCs w:val="19"/>
          <w:bdr w:val="none" w:sz="0" w:space="0" w:color="auto" w:frame="1"/>
        </w:rPr>
        <w:t>Phytomedicines</w:t>
      </w:r>
      <w:proofErr w:type="spellEnd"/>
      <w:r w:rsidRPr="00EB3E23">
        <w:rPr>
          <w:rFonts w:ascii="inherit" w:eastAsia="Times New Roman" w:hAnsi="inherit" w:cs="Helvetica"/>
          <w:color w:val="333333"/>
          <w:sz w:val="19"/>
          <w:szCs w:val="19"/>
          <w:bdr w:val="none" w:sz="0" w:space="0" w:color="auto" w:frame="1"/>
        </w:rPr>
        <w:t>: back to the future. </w:t>
      </w:r>
      <w:r w:rsidRPr="00EB3E23">
        <w:rPr>
          <w:rFonts w:ascii="inherit" w:eastAsia="Times New Roman" w:hAnsi="inherit" w:cs="Helvetica"/>
          <w:i/>
          <w:iCs/>
          <w:color w:val="333333"/>
          <w:sz w:val="19"/>
          <w:szCs w:val="19"/>
          <w:bdr w:val="none" w:sz="0" w:space="0" w:color="auto" w:frame="1"/>
        </w:rPr>
        <w:t>Journal of Natural Products</w:t>
      </w:r>
      <w:r w:rsidRPr="00EB3E23">
        <w:rPr>
          <w:rFonts w:ascii="inherit" w:eastAsia="Times New Roman" w:hAnsi="inherit" w:cs="Helvetica"/>
          <w:color w:val="333333"/>
          <w:sz w:val="19"/>
          <w:szCs w:val="19"/>
          <w:bdr w:val="none" w:sz="0" w:space="0" w:color="auto" w:frame="1"/>
        </w:rPr>
        <w:t> 62, 1589–1592.</w:t>
      </w:r>
      <w:hyperlink r:id="rId190"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91"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92"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Ultee</w:t>
      </w:r>
      <w:proofErr w:type="spellEnd"/>
      <w:r w:rsidRPr="00EB3E23">
        <w:rPr>
          <w:rFonts w:ascii="inherit" w:eastAsia="Times New Roman" w:hAnsi="inherit" w:cs="Helvetica"/>
          <w:color w:val="595959"/>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A</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Kets</w:t>
      </w:r>
      <w:proofErr w:type="spellEnd"/>
      <w:proofErr w:type="gramEnd"/>
      <w:r w:rsidRPr="00EB3E23">
        <w:rPr>
          <w:rFonts w:ascii="inherit" w:eastAsia="Times New Roman" w:hAnsi="inherit" w:cs="Helvetica"/>
          <w:color w:val="595959"/>
          <w:sz w:val="19"/>
          <w:szCs w:val="19"/>
          <w:bdr w:val="none" w:sz="0" w:space="0" w:color="auto" w:frame="1"/>
        </w:rPr>
        <w:t>, EPW</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Smid</w:t>
      </w:r>
      <w:proofErr w:type="spellEnd"/>
      <w:r w:rsidRPr="00EB3E23">
        <w:rPr>
          <w:rFonts w:ascii="inherit" w:eastAsia="Times New Roman" w:hAnsi="inherit" w:cs="Helvetica"/>
          <w:color w:val="595959"/>
          <w:sz w:val="19"/>
          <w:szCs w:val="19"/>
          <w:bdr w:val="none" w:sz="0" w:space="0" w:color="auto" w:frame="1"/>
        </w:rPr>
        <w:t>, EJ</w:t>
      </w:r>
      <w:r w:rsidRPr="00EB3E23">
        <w:rPr>
          <w:rFonts w:ascii="inherit" w:eastAsia="Times New Roman" w:hAnsi="inherit" w:cs="Helvetica"/>
          <w:color w:val="333333"/>
          <w:sz w:val="19"/>
          <w:szCs w:val="19"/>
          <w:bdr w:val="none" w:sz="0" w:space="0" w:color="auto" w:frame="1"/>
        </w:rPr>
        <w:t xml:space="preserve"> (1999) Mechanisms of action of </w:t>
      </w:r>
      <w:proofErr w:type="spellStart"/>
      <w:r w:rsidRPr="00EB3E23">
        <w:rPr>
          <w:rFonts w:ascii="inherit" w:eastAsia="Times New Roman" w:hAnsi="inherit" w:cs="Helvetica"/>
          <w:color w:val="333333"/>
          <w:sz w:val="19"/>
          <w:szCs w:val="19"/>
          <w:bdr w:val="none" w:sz="0" w:space="0" w:color="auto" w:frame="1"/>
        </w:rPr>
        <w:t>carvacrol</w:t>
      </w:r>
      <w:proofErr w:type="spellEnd"/>
      <w:r w:rsidRPr="00EB3E23">
        <w:rPr>
          <w:rFonts w:ascii="inherit" w:eastAsia="Times New Roman" w:hAnsi="inherit" w:cs="Helvetica"/>
          <w:color w:val="333333"/>
          <w:sz w:val="19"/>
          <w:szCs w:val="19"/>
          <w:bdr w:val="none" w:sz="0" w:space="0" w:color="auto" w:frame="1"/>
        </w:rPr>
        <w:t xml:space="preserve"> on the food-borne pathogen. </w:t>
      </w:r>
      <w:proofErr w:type="gramStart"/>
      <w:r w:rsidRPr="00EB3E23">
        <w:rPr>
          <w:rFonts w:ascii="inherit" w:eastAsia="Times New Roman" w:hAnsi="inherit" w:cs="Helvetica"/>
          <w:i/>
          <w:iCs/>
          <w:color w:val="333333"/>
          <w:sz w:val="19"/>
          <w:szCs w:val="19"/>
          <w:bdr w:val="none" w:sz="0" w:space="0" w:color="auto" w:frame="1"/>
        </w:rPr>
        <w:t>Bacillus cereus.</w:t>
      </w:r>
      <w:proofErr w:type="gramEnd"/>
      <w:r w:rsidRPr="00EB3E23">
        <w:rPr>
          <w:rFonts w:ascii="inherit" w:eastAsia="Times New Roman" w:hAnsi="inherit" w:cs="Helvetica"/>
          <w:i/>
          <w:iCs/>
          <w:color w:val="333333"/>
          <w:sz w:val="19"/>
          <w:szCs w:val="19"/>
          <w:bdr w:val="none" w:sz="0" w:space="0" w:color="auto" w:frame="1"/>
        </w:rPr>
        <w:t xml:space="preserve"> </w:t>
      </w:r>
      <w:proofErr w:type="gramStart"/>
      <w:r w:rsidRPr="00EB3E23">
        <w:rPr>
          <w:rFonts w:ascii="inherit" w:eastAsia="Times New Roman" w:hAnsi="inherit" w:cs="Helvetica"/>
          <w:i/>
          <w:iCs/>
          <w:color w:val="333333"/>
          <w:sz w:val="19"/>
          <w:szCs w:val="19"/>
          <w:bdr w:val="none" w:sz="0" w:space="0" w:color="auto" w:frame="1"/>
        </w:rPr>
        <w:t>Applied and Environmental Microbiology</w:t>
      </w:r>
      <w:r w:rsidRPr="00EB3E23">
        <w:rPr>
          <w:rFonts w:ascii="inherit" w:eastAsia="Times New Roman" w:hAnsi="inherit" w:cs="Helvetica"/>
          <w:color w:val="333333"/>
          <w:sz w:val="19"/>
          <w:szCs w:val="19"/>
          <w:bdr w:val="none" w:sz="0" w:space="0" w:color="auto" w:frame="1"/>
        </w:rPr>
        <w:t> 65, 4606–4610.</w:t>
      </w:r>
      <w:proofErr w:type="gramEnd"/>
      <w:r w:rsidRPr="00EB3E23">
        <w:rPr>
          <w:rFonts w:ascii="inherit" w:eastAsia="Times New Roman" w:hAnsi="inherit" w:cs="Helvetica"/>
          <w:color w:val="333333"/>
          <w:sz w:val="19"/>
          <w:szCs w:val="19"/>
          <w:bdr w:val="none" w:sz="0" w:space="0" w:color="auto" w:frame="1"/>
        </w:rPr>
        <w:fldChar w:fldCharType="begin"/>
      </w:r>
      <w:r w:rsidRPr="00EB3E23">
        <w:rPr>
          <w:rFonts w:ascii="inherit" w:eastAsia="Times New Roman" w:hAnsi="inherit" w:cs="Helvetica"/>
          <w:color w:val="333333"/>
          <w:sz w:val="19"/>
          <w:szCs w:val="19"/>
          <w:bdr w:val="none" w:sz="0" w:space="0" w:color="auto" w:frame="1"/>
        </w:rPr>
        <w:instrText xml:space="preserve"> HYPERLINK "https://scholar.google.com/scholar_lookup?title=Mechanisms+of+action+of+carvacrol+on+the+food-borne+pathogen&amp;publication+year=1999&amp;author=Ultee+A&amp;author=Kets+EPW&amp;author=Smid+EJ&amp;journal=Bacillus+cereus.+Applied+and+Environmental+Microbiology&amp;volume=65&amp;pages=4606-4610" \t "_blank" </w:instrText>
      </w:r>
      <w:r w:rsidRPr="00EB3E23">
        <w:rPr>
          <w:rFonts w:ascii="inherit" w:eastAsia="Times New Roman" w:hAnsi="inherit" w:cs="Helvetica"/>
          <w:color w:val="333333"/>
          <w:sz w:val="19"/>
          <w:szCs w:val="19"/>
          <w:bdr w:val="none" w:sz="0" w:space="0" w:color="auto" w:frame="1"/>
        </w:rPr>
        <w:fldChar w:fldCharType="separate"/>
      </w:r>
      <w:r w:rsidRPr="00EB3E23">
        <w:rPr>
          <w:rFonts w:ascii="inherit" w:eastAsia="Times New Roman" w:hAnsi="inherit" w:cs="Helvetica"/>
          <w:color w:val="0072CF"/>
          <w:sz w:val="19"/>
          <w:szCs w:val="19"/>
          <w:u w:val="single"/>
          <w:bdr w:val="none" w:sz="0" w:space="0" w:color="auto" w:frame="1"/>
        </w:rPr>
        <w:t>Google Scholar</w:t>
      </w:r>
      <w:r w:rsidRPr="00EB3E23">
        <w:rPr>
          <w:rFonts w:ascii="inherit" w:eastAsia="Times New Roman" w:hAnsi="inherit" w:cs="Helvetica"/>
          <w:color w:val="333333"/>
          <w:sz w:val="19"/>
          <w:szCs w:val="19"/>
          <w:bdr w:val="none" w:sz="0" w:space="0" w:color="auto" w:frame="1"/>
        </w:rPr>
        <w:fldChar w:fldCharType="end"/>
      </w:r>
      <w:r w:rsidRPr="00EB3E23">
        <w:rPr>
          <w:rFonts w:ascii="inherit" w:eastAsia="Times New Roman" w:hAnsi="inherit" w:cs="Helvetica"/>
          <w:color w:val="333333"/>
          <w:sz w:val="19"/>
          <w:szCs w:val="19"/>
          <w:bdr w:val="none" w:sz="0" w:space="0" w:color="auto" w:frame="1"/>
        </w:rPr>
        <w:t> | </w:t>
      </w:r>
      <w:hyperlink r:id="rId19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 xml:space="preserve">Van </w:t>
      </w:r>
      <w:proofErr w:type="spellStart"/>
      <w:r w:rsidRPr="00EB3E23">
        <w:rPr>
          <w:rFonts w:ascii="inherit" w:eastAsia="Times New Roman" w:hAnsi="inherit" w:cs="Helvetica"/>
          <w:color w:val="595959"/>
          <w:sz w:val="19"/>
          <w:szCs w:val="19"/>
          <w:bdr w:val="none" w:sz="0" w:space="0" w:color="auto" w:frame="1"/>
        </w:rPr>
        <w:t>Nevel</w:t>
      </w:r>
      <w:proofErr w:type="spellEnd"/>
      <w:r w:rsidRPr="00EB3E23">
        <w:rPr>
          <w:rFonts w:ascii="inherit" w:eastAsia="Times New Roman" w:hAnsi="inherit" w:cs="Helvetica"/>
          <w:color w:val="595959"/>
          <w:sz w:val="19"/>
          <w:szCs w:val="19"/>
          <w:bdr w:val="none" w:sz="0" w:space="0" w:color="auto" w:frame="1"/>
        </w:rPr>
        <w:t>, CJ</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Demeyer</w:t>
      </w:r>
      <w:proofErr w:type="spellEnd"/>
      <w:r w:rsidRPr="00EB3E23">
        <w:rPr>
          <w:rFonts w:ascii="inherit" w:eastAsia="Times New Roman" w:hAnsi="inherit" w:cs="Helvetica"/>
          <w:color w:val="595959"/>
          <w:sz w:val="19"/>
          <w:szCs w:val="19"/>
          <w:bdr w:val="none" w:sz="0" w:space="0" w:color="auto" w:frame="1"/>
        </w:rPr>
        <w:t>, DI</w:t>
      </w:r>
      <w:r w:rsidRPr="00EB3E23">
        <w:rPr>
          <w:rFonts w:ascii="inherit" w:eastAsia="Times New Roman" w:hAnsi="inherit" w:cs="Helvetica"/>
          <w:color w:val="333333"/>
          <w:sz w:val="19"/>
          <w:szCs w:val="19"/>
          <w:bdr w:val="none" w:sz="0" w:space="0" w:color="auto" w:frame="1"/>
        </w:rPr>
        <w:t> (1988) </w:t>
      </w:r>
      <w:r w:rsidRPr="00EB3E23">
        <w:rPr>
          <w:rFonts w:ascii="inherit" w:eastAsia="Times New Roman" w:hAnsi="inherit" w:cs="Helvetica"/>
          <w:i/>
          <w:iCs/>
          <w:color w:val="333333"/>
          <w:sz w:val="19"/>
          <w:szCs w:val="19"/>
          <w:bdr w:val="none" w:sz="0" w:space="0" w:color="auto" w:frame="1"/>
        </w:rPr>
        <w:t>Manipulation of rumen fermentation The Rumen Microbial Ecosystem</w:t>
      </w:r>
      <w:r w:rsidRPr="00EB3E23">
        <w:rPr>
          <w:rFonts w:ascii="inherit" w:eastAsia="Times New Roman" w:hAnsi="inherit" w:cs="Helvetica"/>
          <w:color w:val="333333"/>
          <w:sz w:val="19"/>
          <w:szCs w:val="19"/>
          <w:bdr w:val="none" w:sz="0" w:space="0" w:color="auto" w:frame="1"/>
        </w:rPr>
        <w:t> 387–443[</w:t>
      </w:r>
      <w:r w:rsidRPr="00EB3E23">
        <w:rPr>
          <w:rFonts w:ascii="inherit" w:eastAsia="Times New Roman" w:hAnsi="inherit" w:cs="Helvetica"/>
          <w:color w:val="595959"/>
          <w:sz w:val="19"/>
          <w:szCs w:val="19"/>
          <w:bdr w:val="none" w:sz="0" w:space="0" w:color="auto" w:frame="1"/>
        </w:rPr>
        <w:t>Hobson, PN</w:t>
      </w:r>
      <w:r w:rsidRPr="00EB3E23">
        <w:rPr>
          <w:rFonts w:ascii="inherit" w:eastAsia="Times New Roman" w:hAnsi="inherit" w:cs="Helvetica"/>
          <w:color w:val="333333"/>
          <w:sz w:val="19"/>
          <w:szCs w:val="19"/>
          <w:bdr w:val="none" w:sz="0" w:space="0" w:color="auto" w:frame="1"/>
        </w:rPr>
        <w:t xml:space="preserve">, editor]. London and New York: Elsevier Applied </w:t>
      </w:r>
      <w:proofErr w:type="spellStart"/>
      <w:r w:rsidRPr="00EB3E23">
        <w:rPr>
          <w:rFonts w:ascii="inherit" w:eastAsia="Times New Roman" w:hAnsi="inherit" w:cs="Helvetica"/>
          <w:color w:val="333333"/>
          <w:sz w:val="19"/>
          <w:szCs w:val="19"/>
          <w:bdr w:val="none" w:sz="0" w:space="0" w:color="auto" w:frame="1"/>
        </w:rPr>
        <w:t>Science.</w:t>
      </w:r>
      <w:hyperlink r:id="rId194" w:tgtFrame="_blank" w:history="1">
        <w:r w:rsidRPr="00EB3E23">
          <w:rPr>
            <w:rFonts w:ascii="inherit" w:eastAsia="Times New Roman" w:hAnsi="inherit" w:cs="Helvetica"/>
            <w:color w:val="0072CF"/>
            <w:sz w:val="19"/>
            <w:szCs w:val="19"/>
            <w:u w:val="single"/>
            <w:bdr w:val="none" w:sz="0" w:space="0" w:color="auto" w:frame="1"/>
          </w:rPr>
          <w:t>Google</w:t>
        </w:r>
        <w:proofErr w:type="spellEnd"/>
        <w:r w:rsidRPr="00EB3E23">
          <w:rPr>
            <w:rFonts w:ascii="inherit" w:eastAsia="Times New Roman" w:hAnsi="inherit" w:cs="Helvetica"/>
            <w:color w:val="0072CF"/>
            <w:sz w:val="19"/>
            <w:szCs w:val="19"/>
            <w:u w:val="single"/>
            <w:bdr w:val="none" w:sz="0" w:space="0" w:color="auto" w:frame="1"/>
          </w:rPr>
          <w:t xml:space="preserv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Wallace, RJ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McPherson, CA</w:t>
      </w:r>
      <w:r w:rsidRPr="00EB3E23">
        <w:rPr>
          <w:rFonts w:ascii="inherit" w:eastAsia="Times New Roman" w:hAnsi="inherit" w:cs="Helvetica"/>
          <w:color w:val="333333"/>
          <w:sz w:val="19"/>
          <w:szCs w:val="19"/>
          <w:bdr w:val="none" w:sz="0" w:space="0" w:color="auto" w:frame="1"/>
        </w:rPr>
        <w:t> (1987) Factors affecting the rate of breakdown of bacterial protein in rumen fluid. </w:t>
      </w:r>
      <w:r w:rsidRPr="00EB3E23">
        <w:rPr>
          <w:rFonts w:ascii="inherit" w:eastAsia="Times New Roman" w:hAnsi="inherit" w:cs="Helvetica"/>
          <w:i/>
          <w:iCs/>
          <w:color w:val="333333"/>
          <w:sz w:val="19"/>
          <w:szCs w:val="19"/>
          <w:bdr w:val="none" w:sz="0" w:space="0" w:color="auto" w:frame="1"/>
        </w:rPr>
        <w:t>British Journal of Nutrition</w:t>
      </w:r>
      <w:r w:rsidRPr="00EB3E23">
        <w:rPr>
          <w:rFonts w:ascii="inherit" w:eastAsia="Times New Roman" w:hAnsi="inherit" w:cs="Helvetica"/>
          <w:color w:val="333333"/>
          <w:sz w:val="19"/>
          <w:szCs w:val="19"/>
          <w:bdr w:val="none" w:sz="0" w:space="0" w:color="auto" w:frame="1"/>
        </w:rPr>
        <w:t> 58, 313–323.</w:t>
      </w:r>
      <w:hyperlink r:id="rId195"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96"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197"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Wang, HX</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Ng, TB</w:t>
      </w:r>
      <w:r w:rsidRPr="00EB3E23">
        <w:rPr>
          <w:rFonts w:ascii="inherit" w:eastAsia="Times New Roman" w:hAnsi="inherit" w:cs="Helvetica"/>
          <w:color w:val="333333"/>
          <w:sz w:val="19"/>
          <w:szCs w:val="19"/>
          <w:bdr w:val="none" w:sz="0" w:space="0" w:color="auto" w:frame="1"/>
        </w:rPr>
        <w:t xml:space="preserve"> (1999) Natural products with hypoglycemic, hypotensive, </w:t>
      </w:r>
      <w:proofErr w:type="spellStart"/>
      <w:r w:rsidRPr="00EB3E23">
        <w:rPr>
          <w:rFonts w:ascii="inherit" w:eastAsia="Times New Roman" w:hAnsi="inherit" w:cs="Helvetica"/>
          <w:color w:val="333333"/>
          <w:sz w:val="19"/>
          <w:szCs w:val="19"/>
          <w:bdr w:val="none" w:sz="0" w:space="0" w:color="auto" w:frame="1"/>
        </w:rPr>
        <w:t>hypocholesterolemic</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antiatherosclerotic</w:t>
      </w:r>
      <w:proofErr w:type="spellEnd"/>
      <w:r w:rsidRPr="00EB3E23">
        <w:rPr>
          <w:rFonts w:ascii="inherit" w:eastAsia="Times New Roman" w:hAnsi="inherit" w:cs="Helvetica"/>
          <w:color w:val="333333"/>
          <w:sz w:val="19"/>
          <w:szCs w:val="19"/>
          <w:bdr w:val="none" w:sz="0" w:space="0" w:color="auto" w:frame="1"/>
        </w:rPr>
        <w:t xml:space="preserve"> and antithrombotic activities. </w:t>
      </w:r>
      <w:r w:rsidRPr="00EB3E23">
        <w:rPr>
          <w:rFonts w:ascii="inherit" w:eastAsia="Times New Roman" w:hAnsi="inherit" w:cs="Helvetica"/>
          <w:i/>
          <w:iCs/>
          <w:color w:val="333333"/>
          <w:sz w:val="19"/>
          <w:szCs w:val="19"/>
          <w:bdr w:val="none" w:sz="0" w:space="0" w:color="auto" w:frame="1"/>
        </w:rPr>
        <w:t>Life Sciences</w:t>
      </w:r>
      <w:r w:rsidRPr="00EB3E23">
        <w:rPr>
          <w:rFonts w:ascii="inherit" w:eastAsia="Times New Roman" w:hAnsi="inherit" w:cs="Helvetica"/>
          <w:color w:val="333333"/>
          <w:sz w:val="19"/>
          <w:szCs w:val="19"/>
          <w:bdr w:val="none" w:sz="0" w:space="0" w:color="auto" w:frame="1"/>
        </w:rPr>
        <w:t> 65, 2663–2677.</w:t>
      </w:r>
      <w:hyperlink r:id="rId198"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199"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200"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Wiseman, H</w:t>
      </w:r>
      <w:r w:rsidRPr="00EB3E23">
        <w:rPr>
          <w:rFonts w:ascii="inherit" w:eastAsia="Times New Roman" w:hAnsi="inherit" w:cs="Helvetica"/>
          <w:color w:val="333333"/>
          <w:sz w:val="19"/>
          <w:szCs w:val="19"/>
          <w:bdr w:val="none" w:sz="0" w:space="0" w:color="auto" w:frame="1"/>
        </w:rPr>
        <w:t> (1999) </w:t>
      </w:r>
      <w:proofErr w:type="gramStart"/>
      <w:r w:rsidRPr="00EB3E23">
        <w:rPr>
          <w:rFonts w:ascii="inherit" w:eastAsia="Times New Roman" w:hAnsi="inherit" w:cs="Helvetica"/>
          <w:color w:val="333333"/>
          <w:sz w:val="19"/>
          <w:szCs w:val="19"/>
          <w:bdr w:val="none" w:sz="0" w:space="0" w:color="auto" w:frame="1"/>
        </w:rPr>
        <w:t>The</w:t>
      </w:r>
      <w:proofErr w:type="gramEnd"/>
      <w:r w:rsidRPr="00EB3E23">
        <w:rPr>
          <w:rFonts w:ascii="inherit" w:eastAsia="Times New Roman" w:hAnsi="inherit" w:cs="Helvetica"/>
          <w:color w:val="333333"/>
          <w:sz w:val="19"/>
          <w:szCs w:val="19"/>
          <w:bdr w:val="none" w:sz="0" w:space="0" w:color="auto" w:frame="1"/>
        </w:rPr>
        <w:t xml:space="preserve"> bioavailability of non-nutrient plant factors: dietary flavonoids and </w:t>
      </w:r>
      <w:proofErr w:type="spellStart"/>
      <w:r w:rsidRPr="00EB3E23">
        <w:rPr>
          <w:rFonts w:ascii="inherit" w:eastAsia="Times New Roman" w:hAnsi="inherit" w:cs="Helvetica"/>
          <w:color w:val="333333"/>
          <w:sz w:val="19"/>
          <w:szCs w:val="19"/>
          <w:bdr w:val="none" w:sz="0" w:space="0" w:color="auto" w:frame="1"/>
        </w:rPr>
        <w:t>phyto-oestrogens</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Proceedings of the Nutrition Society</w:t>
      </w:r>
      <w:r w:rsidRPr="00EB3E23">
        <w:rPr>
          <w:rFonts w:ascii="inherit" w:eastAsia="Times New Roman" w:hAnsi="inherit" w:cs="Helvetica"/>
          <w:color w:val="333333"/>
          <w:sz w:val="19"/>
          <w:szCs w:val="19"/>
          <w:bdr w:val="none" w:sz="0" w:space="0" w:color="auto" w:frame="1"/>
        </w:rPr>
        <w:t> 58, 139–146.</w:t>
      </w:r>
      <w:hyperlink r:id="rId201"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202"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203"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r w:rsidRPr="00EB3E23">
        <w:rPr>
          <w:rFonts w:ascii="inherit" w:eastAsia="Times New Roman" w:hAnsi="inherit" w:cs="Helvetica"/>
          <w:color w:val="595959"/>
          <w:sz w:val="19"/>
          <w:szCs w:val="19"/>
          <w:bdr w:val="none" w:sz="0" w:space="0" w:color="auto" w:frame="1"/>
        </w:rPr>
        <w:t>Wong, </w:t>
      </w:r>
      <w:proofErr w:type="spellStart"/>
      <w:r w:rsidRPr="00EB3E23">
        <w:rPr>
          <w:rFonts w:ascii="inherit" w:eastAsia="Times New Roman" w:hAnsi="inherit" w:cs="Helvetica"/>
          <w:color w:val="595959"/>
          <w:sz w:val="19"/>
          <w:szCs w:val="19"/>
          <w:bdr w:val="none" w:sz="0" w:space="0" w:color="auto" w:frame="1"/>
        </w:rPr>
        <w:t>CM</w:t>
      </w:r>
      <w:proofErr w:type="gramStart"/>
      <w:r w:rsidRPr="00EB3E23">
        <w:rPr>
          <w:rFonts w:ascii="inherit" w:eastAsia="Times New Roman" w:hAnsi="inherit" w:cs="Helvetica"/>
          <w:color w:val="333333"/>
          <w:sz w:val="19"/>
          <w:szCs w:val="19"/>
          <w:bdr w:val="none" w:sz="0" w:space="0" w:color="auto" w:frame="1"/>
        </w:rPr>
        <w:t>,</w:t>
      </w:r>
      <w:r w:rsidRPr="00EB3E23">
        <w:rPr>
          <w:rFonts w:ascii="inherit" w:eastAsia="Times New Roman" w:hAnsi="inherit" w:cs="Helvetica"/>
          <w:color w:val="595959"/>
          <w:sz w:val="19"/>
          <w:szCs w:val="19"/>
          <w:bdr w:val="none" w:sz="0" w:space="0" w:color="auto" w:frame="1"/>
        </w:rPr>
        <w:t>Ng</w:t>
      </w:r>
      <w:proofErr w:type="spellEnd"/>
      <w:proofErr w:type="gramEnd"/>
      <w:r w:rsidRPr="00EB3E23">
        <w:rPr>
          <w:rFonts w:ascii="inherit" w:eastAsia="Times New Roman" w:hAnsi="inherit" w:cs="Helvetica"/>
          <w:color w:val="595959"/>
          <w:sz w:val="19"/>
          <w:szCs w:val="19"/>
          <w:bdr w:val="none" w:sz="0" w:space="0" w:color="auto" w:frame="1"/>
        </w:rPr>
        <w:t>, TB</w:t>
      </w:r>
      <w:r w:rsidRPr="00EB3E23">
        <w:rPr>
          <w:rFonts w:ascii="inherit" w:eastAsia="Times New Roman" w:hAnsi="inherit" w:cs="Helvetica"/>
          <w:color w:val="333333"/>
          <w:sz w:val="19"/>
          <w:szCs w:val="19"/>
          <w:bdr w:val="none" w:sz="0" w:space="0" w:color="auto" w:frame="1"/>
        </w:rPr>
        <w:t>, </w:t>
      </w:r>
      <w:proofErr w:type="spellStart"/>
      <w:r w:rsidRPr="00EB3E23">
        <w:rPr>
          <w:rFonts w:ascii="inherit" w:eastAsia="Times New Roman" w:hAnsi="inherit" w:cs="Helvetica"/>
          <w:color w:val="595959"/>
          <w:sz w:val="19"/>
          <w:szCs w:val="19"/>
          <w:bdr w:val="none" w:sz="0" w:space="0" w:color="auto" w:frame="1"/>
        </w:rPr>
        <w:t>Yeung</w:t>
      </w:r>
      <w:proofErr w:type="spellEnd"/>
      <w:r w:rsidRPr="00EB3E23">
        <w:rPr>
          <w:rFonts w:ascii="inherit" w:eastAsia="Times New Roman" w:hAnsi="inherit" w:cs="Helvetica"/>
          <w:color w:val="595959"/>
          <w:sz w:val="19"/>
          <w:szCs w:val="19"/>
          <w:bdr w:val="none" w:sz="0" w:space="0" w:color="auto" w:frame="1"/>
        </w:rPr>
        <w:t>, HW</w:t>
      </w:r>
      <w:r w:rsidRPr="00EB3E23">
        <w:rPr>
          <w:rFonts w:ascii="inherit" w:eastAsia="Times New Roman" w:hAnsi="inherit" w:cs="Helvetica"/>
          <w:color w:val="333333"/>
          <w:sz w:val="19"/>
          <w:szCs w:val="19"/>
          <w:bdr w:val="none" w:sz="0" w:space="0" w:color="auto" w:frame="1"/>
        </w:rPr>
        <w:t xml:space="preserve"> (1985) Screening of </w:t>
      </w:r>
      <w:proofErr w:type="spellStart"/>
      <w:r w:rsidRPr="00EB3E23">
        <w:rPr>
          <w:rFonts w:ascii="inherit" w:eastAsia="Times New Roman" w:hAnsi="inherit" w:cs="Helvetica"/>
          <w:color w:val="333333"/>
          <w:sz w:val="19"/>
          <w:szCs w:val="19"/>
          <w:bdr w:val="none" w:sz="0" w:space="0" w:color="auto" w:frame="1"/>
        </w:rPr>
        <w:t>Trichosanthes</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kirilowii</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Momordica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charantia</w:t>
      </w:r>
      <w:proofErr w:type="spellEnd"/>
      <w:r w:rsidRPr="00EB3E23">
        <w:rPr>
          <w:rFonts w:ascii="inherit" w:eastAsia="Times New Roman" w:hAnsi="inherit" w:cs="Helvetica"/>
          <w:color w:val="333333"/>
          <w:sz w:val="19"/>
          <w:szCs w:val="19"/>
          <w:bdr w:val="none" w:sz="0" w:space="0" w:color="auto" w:frame="1"/>
        </w:rPr>
        <w:t xml:space="preserve"> and </w:t>
      </w:r>
      <w:proofErr w:type="spellStart"/>
      <w:r w:rsidRPr="00EB3E23">
        <w:rPr>
          <w:rFonts w:ascii="inherit" w:eastAsia="Times New Roman" w:hAnsi="inherit" w:cs="Helvetica"/>
          <w:color w:val="333333"/>
          <w:sz w:val="19"/>
          <w:szCs w:val="19"/>
          <w:bdr w:val="none" w:sz="0" w:space="0" w:color="auto" w:frame="1"/>
        </w:rPr>
        <w:t>Cucurbita</w:t>
      </w:r>
      <w:proofErr w:type="spellEnd"/>
      <w:r w:rsidRPr="00EB3E23">
        <w:rPr>
          <w:rFonts w:ascii="inherit" w:eastAsia="Times New Roman" w:hAnsi="inherit" w:cs="Helvetica"/>
          <w:color w:val="333333"/>
          <w:sz w:val="19"/>
          <w:szCs w:val="19"/>
          <w:bdr w:val="none" w:sz="0" w:space="0" w:color="auto" w:frame="1"/>
        </w:rPr>
        <w:t xml:space="preserve"> maxima (Family </w:t>
      </w:r>
      <w:proofErr w:type="spellStart"/>
      <w:r w:rsidRPr="00EB3E23">
        <w:rPr>
          <w:rFonts w:ascii="inherit" w:eastAsia="Times New Roman" w:hAnsi="inherit" w:cs="Helvetica"/>
          <w:color w:val="333333"/>
          <w:sz w:val="19"/>
          <w:szCs w:val="19"/>
          <w:bdr w:val="none" w:sz="0" w:space="0" w:color="auto" w:frame="1"/>
        </w:rPr>
        <w:t>Cucurbitaceae</w:t>
      </w:r>
      <w:proofErr w:type="spellEnd"/>
      <w:r w:rsidRPr="00EB3E23">
        <w:rPr>
          <w:rFonts w:ascii="inherit" w:eastAsia="Times New Roman" w:hAnsi="inherit" w:cs="Helvetica"/>
          <w:color w:val="333333"/>
          <w:sz w:val="19"/>
          <w:szCs w:val="19"/>
          <w:bdr w:val="none" w:sz="0" w:space="0" w:color="auto" w:frame="1"/>
        </w:rPr>
        <w:t>) for compounds with anti-</w:t>
      </w:r>
      <w:proofErr w:type="spellStart"/>
      <w:r w:rsidRPr="00EB3E23">
        <w:rPr>
          <w:rFonts w:ascii="inherit" w:eastAsia="Times New Roman" w:hAnsi="inherit" w:cs="Helvetica"/>
          <w:color w:val="333333"/>
          <w:sz w:val="19"/>
          <w:szCs w:val="19"/>
          <w:bdr w:val="none" w:sz="0" w:space="0" w:color="auto" w:frame="1"/>
        </w:rPr>
        <w:t>lipolytic</w:t>
      </w:r>
      <w:proofErr w:type="spellEnd"/>
      <w:r w:rsidRPr="00EB3E23">
        <w:rPr>
          <w:rFonts w:ascii="inherit" w:eastAsia="Times New Roman" w:hAnsi="inherit" w:cs="Helvetica"/>
          <w:color w:val="333333"/>
          <w:sz w:val="19"/>
          <w:szCs w:val="19"/>
          <w:bdr w:val="none" w:sz="0" w:space="0" w:color="auto" w:frame="1"/>
        </w:rPr>
        <w:t xml:space="preserve"> activity. </w:t>
      </w:r>
      <w:r w:rsidRPr="00EB3E23">
        <w:rPr>
          <w:rFonts w:ascii="inherit" w:eastAsia="Times New Roman" w:hAnsi="inherit" w:cs="Helvetica"/>
          <w:i/>
          <w:iCs/>
          <w:color w:val="333333"/>
          <w:sz w:val="19"/>
          <w:szCs w:val="19"/>
          <w:bdr w:val="none" w:sz="0" w:space="0" w:color="auto" w:frame="1"/>
        </w:rPr>
        <w:t xml:space="preserve">Journal of </w:t>
      </w:r>
      <w:proofErr w:type="spellStart"/>
      <w:r w:rsidRPr="00EB3E23">
        <w:rPr>
          <w:rFonts w:ascii="inherit" w:eastAsia="Times New Roman" w:hAnsi="inherit" w:cs="Helvetica"/>
          <w:i/>
          <w:iCs/>
          <w:color w:val="333333"/>
          <w:sz w:val="19"/>
          <w:szCs w:val="19"/>
          <w:bdr w:val="none" w:sz="0" w:space="0" w:color="auto" w:frame="1"/>
        </w:rPr>
        <w:t>Ethnopharmacology</w:t>
      </w:r>
      <w:proofErr w:type="spellEnd"/>
      <w:r w:rsidRPr="00EB3E23">
        <w:rPr>
          <w:rFonts w:ascii="inherit" w:eastAsia="Times New Roman" w:hAnsi="inherit" w:cs="Helvetica"/>
          <w:color w:val="333333"/>
          <w:sz w:val="19"/>
          <w:szCs w:val="19"/>
          <w:bdr w:val="none" w:sz="0" w:space="0" w:color="auto" w:frame="1"/>
        </w:rPr>
        <w:t> 13, 313–321.</w:t>
      </w:r>
      <w:hyperlink r:id="rId204"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205"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after="120" w:line="240" w:lineRule="auto"/>
        <w:ind w:left="720"/>
        <w:textAlignment w:val="baseline"/>
        <w:rPr>
          <w:rFonts w:ascii="Helvetica" w:eastAsia="Times New Roman" w:hAnsi="Helvetica" w:cs="Helvetica"/>
          <w:color w:val="333333"/>
          <w:sz w:val="19"/>
          <w:szCs w:val="19"/>
        </w:rPr>
      </w:pPr>
      <w:proofErr w:type="spellStart"/>
      <w:r w:rsidRPr="00EB3E23">
        <w:rPr>
          <w:rFonts w:ascii="inherit" w:eastAsia="Times New Roman" w:hAnsi="inherit" w:cs="Helvetica"/>
          <w:color w:val="595959"/>
          <w:sz w:val="19"/>
          <w:szCs w:val="19"/>
          <w:bdr w:val="none" w:sz="0" w:space="0" w:color="auto" w:frame="1"/>
        </w:rPr>
        <w:t>Youn</w:t>
      </w:r>
      <w:proofErr w:type="spellEnd"/>
      <w:r w:rsidRPr="00EB3E23">
        <w:rPr>
          <w:rFonts w:ascii="inherit" w:eastAsia="Times New Roman" w:hAnsi="inherit" w:cs="Helvetica"/>
          <w:color w:val="595959"/>
          <w:sz w:val="19"/>
          <w:szCs w:val="19"/>
          <w:bdr w:val="none" w:sz="0" w:space="0" w:color="auto" w:frame="1"/>
        </w:rPr>
        <w:t>, HJ</w:t>
      </w:r>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color w:val="595959"/>
          <w:sz w:val="19"/>
          <w:szCs w:val="19"/>
          <w:bdr w:val="none" w:sz="0" w:space="0" w:color="auto" w:frame="1"/>
        </w:rPr>
        <w:t>Noh, JW</w:t>
      </w:r>
      <w:r w:rsidRPr="00EB3E23">
        <w:rPr>
          <w:rFonts w:ascii="inherit" w:eastAsia="Times New Roman" w:hAnsi="inherit" w:cs="Helvetica"/>
          <w:color w:val="333333"/>
          <w:sz w:val="19"/>
          <w:szCs w:val="19"/>
          <w:bdr w:val="none" w:sz="0" w:space="0" w:color="auto" w:frame="1"/>
        </w:rPr>
        <w:t xml:space="preserve"> (2001) Screening of the </w:t>
      </w:r>
      <w:proofErr w:type="spellStart"/>
      <w:r w:rsidRPr="00EB3E23">
        <w:rPr>
          <w:rFonts w:ascii="inherit" w:eastAsia="Times New Roman" w:hAnsi="inherit" w:cs="Helvetica"/>
          <w:color w:val="333333"/>
          <w:sz w:val="19"/>
          <w:szCs w:val="19"/>
          <w:bdr w:val="none" w:sz="0" w:space="0" w:color="auto" w:frame="1"/>
        </w:rPr>
        <w:t>anticoccidial</w:t>
      </w:r>
      <w:proofErr w:type="spellEnd"/>
      <w:r w:rsidRPr="00EB3E23">
        <w:rPr>
          <w:rFonts w:ascii="inherit" w:eastAsia="Times New Roman" w:hAnsi="inherit" w:cs="Helvetica"/>
          <w:color w:val="333333"/>
          <w:sz w:val="19"/>
          <w:szCs w:val="19"/>
          <w:bdr w:val="none" w:sz="0" w:space="0" w:color="auto" w:frame="1"/>
        </w:rPr>
        <w:t xml:space="preserve"> effects of herb extracts against </w:t>
      </w:r>
      <w:proofErr w:type="spellStart"/>
      <w:r w:rsidRPr="00EB3E23">
        <w:rPr>
          <w:rFonts w:ascii="inherit" w:eastAsia="Times New Roman" w:hAnsi="inherit" w:cs="Helvetica"/>
          <w:color w:val="333333"/>
          <w:sz w:val="19"/>
          <w:szCs w:val="19"/>
          <w:bdr w:val="none" w:sz="0" w:space="0" w:color="auto" w:frame="1"/>
        </w:rPr>
        <w:t>Eimeria</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tenella</w:t>
      </w:r>
      <w:proofErr w:type="spell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Veterinary Parasitology</w:t>
      </w:r>
      <w:r w:rsidRPr="00EB3E23">
        <w:rPr>
          <w:rFonts w:ascii="inherit" w:eastAsia="Times New Roman" w:hAnsi="inherit" w:cs="Helvetica"/>
          <w:color w:val="333333"/>
          <w:sz w:val="19"/>
          <w:szCs w:val="19"/>
          <w:bdr w:val="none" w:sz="0" w:space="0" w:color="auto" w:frame="1"/>
        </w:rPr>
        <w:t> 96, 257–263.</w:t>
      </w:r>
      <w:hyperlink r:id="rId206"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207" w:tgtFrame="_blank" w:history="1">
        <w:r w:rsidRPr="00EB3E23">
          <w:rPr>
            <w:rFonts w:ascii="inherit" w:eastAsia="Times New Roman" w:hAnsi="inherit" w:cs="Helvetica"/>
            <w:color w:val="0072CF"/>
            <w:sz w:val="19"/>
            <w:szCs w:val="19"/>
            <w:u w:val="single"/>
            <w:bdr w:val="none" w:sz="0" w:space="0" w:color="auto" w:frame="1"/>
          </w:rPr>
          <w:t>Google Scholar</w:t>
        </w:r>
      </w:hyperlink>
      <w:r w:rsidRPr="00EB3E23">
        <w:rPr>
          <w:rFonts w:ascii="inherit" w:eastAsia="Times New Roman" w:hAnsi="inherit" w:cs="Helvetica"/>
          <w:color w:val="333333"/>
          <w:sz w:val="19"/>
          <w:szCs w:val="19"/>
          <w:bdr w:val="none" w:sz="0" w:space="0" w:color="auto" w:frame="1"/>
        </w:rPr>
        <w:t> | </w:t>
      </w:r>
      <w:hyperlink r:id="rId208" w:tgtFrame="_blank" w:history="1">
        <w:r w:rsidRPr="00EB3E23">
          <w:rPr>
            <w:rFonts w:ascii="inherit" w:eastAsia="Times New Roman" w:hAnsi="inherit" w:cs="Helvetica"/>
            <w:color w:val="0072CF"/>
            <w:sz w:val="19"/>
            <w:szCs w:val="19"/>
            <w:u w:val="single"/>
            <w:bdr w:val="none" w:sz="0" w:space="0" w:color="auto" w:frame="1"/>
          </w:rPr>
          <w:t>PubMed</w:t>
        </w:r>
      </w:hyperlink>
    </w:p>
    <w:p w:rsidR="00EB3E23" w:rsidRPr="00EB3E23" w:rsidRDefault="00EB3E23" w:rsidP="00EB3E23">
      <w:pPr>
        <w:shd w:val="clear" w:color="auto" w:fill="FFFFFF"/>
        <w:spacing w:line="240" w:lineRule="auto"/>
        <w:ind w:left="720"/>
        <w:textAlignment w:val="baseline"/>
        <w:rPr>
          <w:rFonts w:ascii="Helvetica" w:eastAsia="Times New Roman" w:hAnsi="Helvetica" w:cs="Helvetica"/>
          <w:color w:val="333333"/>
          <w:sz w:val="19"/>
          <w:szCs w:val="19"/>
        </w:rPr>
      </w:pPr>
      <w:proofErr w:type="spellStart"/>
      <w:proofErr w:type="gramStart"/>
      <w:r w:rsidRPr="00EB3E23">
        <w:rPr>
          <w:rFonts w:ascii="inherit" w:eastAsia="Times New Roman" w:hAnsi="inherit" w:cs="Helvetica"/>
          <w:color w:val="595959"/>
          <w:sz w:val="19"/>
          <w:szCs w:val="19"/>
          <w:bdr w:val="none" w:sz="0" w:space="0" w:color="auto" w:frame="1"/>
        </w:rPr>
        <w:t>Zaika</w:t>
      </w:r>
      <w:proofErr w:type="spellEnd"/>
      <w:r w:rsidRPr="00EB3E23">
        <w:rPr>
          <w:rFonts w:ascii="inherit" w:eastAsia="Times New Roman" w:hAnsi="inherit" w:cs="Helvetica"/>
          <w:color w:val="595959"/>
          <w:sz w:val="19"/>
          <w:szCs w:val="19"/>
          <w:bdr w:val="none" w:sz="0" w:space="0" w:color="auto" w:frame="1"/>
        </w:rPr>
        <w:t>, LL</w:t>
      </w:r>
      <w:r w:rsidRPr="00EB3E23">
        <w:rPr>
          <w:rFonts w:ascii="inherit" w:eastAsia="Times New Roman" w:hAnsi="inherit" w:cs="Helvetica"/>
          <w:color w:val="333333"/>
          <w:sz w:val="19"/>
          <w:szCs w:val="19"/>
          <w:bdr w:val="none" w:sz="0" w:space="0" w:color="auto" w:frame="1"/>
        </w:rPr>
        <w:t> &amp; </w:t>
      </w:r>
      <w:r w:rsidRPr="00EB3E23">
        <w:rPr>
          <w:rFonts w:ascii="inherit" w:eastAsia="Times New Roman" w:hAnsi="inherit" w:cs="Helvetica"/>
          <w:color w:val="595959"/>
          <w:sz w:val="19"/>
          <w:szCs w:val="19"/>
          <w:bdr w:val="none" w:sz="0" w:space="0" w:color="auto" w:frame="1"/>
        </w:rPr>
        <w:t>Kissinger, JC</w:t>
      </w:r>
      <w:r w:rsidRPr="00EB3E23">
        <w:rPr>
          <w:rFonts w:ascii="inherit" w:eastAsia="Times New Roman" w:hAnsi="inherit" w:cs="Helvetica"/>
          <w:color w:val="333333"/>
          <w:sz w:val="19"/>
          <w:szCs w:val="19"/>
          <w:bdr w:val="none" w:sz="0" w:space="0" w:color="auto" w:frame="1"/>
        </w:rPr>
        <w:t xml:space="preserve"> (1981) Inhibitory and stimulatory effects of oregano on Lactobacillus </w:t>
      </w:r>
      <w:proofErr w:type="spellStart"/>
      <w:r w:rsidRPr="00EB3E23">
        <w:rPr>
          <w:rFonts w:ascii="inherit" w:eastAsia="Times New Roman" w:hAnsi="inherit" w:cs="Helvetica"/>
          <w:color w:val="333333"/>
          <w:sz w:val="19"/>
          <w:szCs w:val="19"/>
          <w:bdr w:val="none" w:sz="0" w:space="0" w:color="auto" w:frame="1"/>
        </w:rPr>
        <w:t>plantarum</w:t>
      </w:r>
      <w:proofErr w:type="spellEnd"/>
      <w:r w:rsidRPr="00EB3E23">
        <w:rPr>
          <w:rFonts w:ascii="inherit" w:eastAsia="Times New Roman" w:hAnsi="inherit" w:cs="Helvetica"/>
          <w:color w:val="333333"/>
          <w:sz w:val="19"/>
          <w:szCs w:val="19"/>
          <w:bdr w:val="none" w:sz="0" w:space="0" w:color="auto" w:frame="1"/>
        </w:rPr>
        <w:t xml:space="preserve"> and </w:t>
      </w:r>
      <w:proofErr w:type="spellStart"/>
      <w:r w:rsidRPr="00EB3E23">
        <w:rPr>
          <w:rFonts w:ascii="inherit" w:eastAsia="Times New Roman" w:hAnsi="inherit" w:cs="Helvetica"/>
          <w:color w:val="333333"/>
          <w:sz w:val="19"/>
          <w:szCs w:val="19"/>
          <w:bdr w:val="none" w:sz="0" w:space="0" w:color="auto" w:frame="1"/>
        </w:rPr>
        <w:t>Pediococcus</w:t>
      </w:r>
      <w:proofErr w:type="spellEnd"/>
      <w:r w:rsidRPr="00EB3E23">
        <w:rPr>
          <w:rFonts w:ascii="inherit" w:eastAsia="Times New Roman" w:hAnsi="inherit" w:cs="Helvetica"/>
          <w:color w:val="333333"/>
          <w:sz w:val="19"/>
          <w:szCs w:val="19"/>
          <w:bdr w:val="none" w:sz="0" w:space="0" w:color="auto" w:frame="1"/>
        </w:rPr>
        <w:t xml:space="preserve"> </w:t>
      </w:r>
      <w:proofErr w:type="spellStart"/>
      <w:r w:rsidRPr="00EB3E23">
        <w:rPr>
          <w:rFonts w:ascii="inherit" w:eastAsia="Times New Roman" w:hAnsi="inherit" w:cs="Helvetica"/>
          <w:color w:val="333333"/>
          <w:sz w:val="19"/>
          <w:szCs w:val="19"/>
          <w:bdr w:val="none" w:sz="0" w:space="0" w:color="auto" w:frame="1"/>
        </w:rPr>
        <w:t>cerevisiae</w:t>
      </w:r>
      <w:proofErr w:type="spellEnd"/>
      <w:r w:rsidRPr="00EB3E23">
        <w:rPr>
          <w:rFonts w:ascii="inherit" w:eastAsia="Times New Roman" w:hAnsi="inherit" w:cs="Helvetica"/>
          <w:color w:val="333333"/>
          <w:sz w:val="19"/>
          <w:szCs w:val="19"/>
          <w:bdr w:val="none" w:sz="0" w:space="0" w:color="auto" w:frame="1"/>
        </w:rPr>
        <w:t>.</w:t>
      </w:r>
      <w:proofErr w:type="gramEnd"/>
      <w:r w:rsidRPr="00EB3E23">
        <w:rPr>
          <w:rFonts w:ascii="inherit" w:eastAsia="Times New Roman" w:hAnsi="inherit" w:cs="Helvetica"/>
          <w:color w:val="333333"/>
          <w:sz w:val="19"/>
          <w:szCs w:val="19"/>
          <w:bdr w:val="none" w:sz="0" w:space="0" w:color="auto" w:frame="1"/>
        </w:rPr>
        <w:t> </w:t>
      </w:r>
      <w:r w:rsidRPr="00EB3E23">
        <w:rPr>
          <w:rFonts w:ascii="inherit" w:eastAsia="Times New Roman" w:hAnsi="inherit" w:cs="Helvetica"/>
          <w:i/>
          <w:iCs/>
          <w:color w:val="333333"/>
          <w:sz w:val="19"/>
          <w:szCs w:val="19"/>
          <w:bdr w:val="none" w:sz="0" w:space="0" w:color="auto" w:frame="1"/>
        </w:rPr>
        <w:t>Journal of Food Science</w:t>
      </w:r>
      <w:r w:rsidRPr="00EB3E23">
        <w:rPr>
          <w:rFonts w:ascii="inherit" w:eastAsia="Times New Roman" w:hAnsi="inherit" w:cs="Helvetica"/>
          <w:color w:val="333333"/>
          <w:sz w:val="19"/>
          <w:szCs w:val="19"/>
          <w:bdr w:val="none" w:sz="0" w:space="0" w:color="auto" w:frame="1"/>
        </w:rPr>
        <w:t> 46, 1205–1210.</w:t>
      </w:r>
      <w:hyperlink r:id="rId209" w:tgtFrame="_blank" w:history="1">
        <w:r w:rsidRPr="00EB3E23">
          <w:rPr>
            <w:rFonts w:ascii="inherit" w:eastAsia="Times New Roman" w:hAnsi="inherit" w:cs="Helvetica"/>
            <w:color w:val="0000FF"/>
            <w:sz w:val="19"/>
            <w:szCs w:val="19"/>
            <w:u w:val="single"/>
            <w:bdr w:val="none" w:sz="0" w:space="0" w:color="auto" w:frame="1"/>
          </w:rPr>
          <w:t>CrossRef</w:t>
        </w:r>
      </w:hyperlink>
      <w:r w:rsidRPr="00EB3E23">
        <w:rPr>
          <w:rFonts w:ascii="inherit" w:eastAsia="Times New Roman" w:hAnsi="inherit" w:cs="Helvetica"/>
          <w:color w:val="333333"/>
          <w:sz w:val="19"/>
          <w:szCs w:val="19"/>
          <w:bdr w:val="none" w:sz="0" w:space="0" w:color="auto" w:frame="1"/>
        </w:rPr>
        <w:t> | </w:t>
      </w:r>
      <w:hyperlink r:id="rId210" w:tgtFrame="_blank" w:history="1">
        <w:r w:rsidRPr="00EB3E23">
          <w:rPr>
            <w:rFonts w:ascii="inherit" w:eastAsia="Times New Roman" w:hAnsi="inherit" w:cs="Helvetica"/>
            <w:color w:val="0072CF"/>
            <w:sz w:val="19"/>
            <w:szCs w:val="19"/>
            <w:u w:val="single"/>
            <w:bdr w:val="none" w:sz="0" w:space="0" w:color="auto" w:frame="1"/>
          </w:rPr>
          <w:t>Google Scholar</w:t>
        </w:r>
      </w:hyperlink>
    </w:p>
    <w:p w:rsidR="00EB3E23" w:rsidRPr="00EB3E23" w:rsidRDefault="00EB3E23" w:rsidP="00EB3E23">
      <w:pPr>
        <w:shd w:val="clear" w:color="auto" w:fill="FFFFFF"/>
        <w:spacing w:before="100" w:beforeAutospacing="1" w:after="100" w:afterAutospacing="1" w:line="360" w:lineRule="atLeast"/>
        <w:textAlignment w:val="baseline"/>
        <w:outlineLvl w:val="1"/>
        <w:rPr>
          <w:rFonts w:ascii="Helvetica" w:eastAsia="Times New Roman" w:hAnsi="Helvetica" w:cs="Helvetica"/>
          <w:color w:val="333333"/>
          <w:sz w:val="30"/>
          <w:szCs w:val="30"/>
        </w:rPr>
      </w:pPr>
      <w:r w:rsidRPr="00EB3E23">
        <w:rPr>
          <w:rFonts w:ascii="Helvetica" w:eastAsia="Times New Roman" w:hAnsi="Helvetica" w:cs="Helvetica"/>
          <w:color w:val="333333"/>
          <w:sz w:val="30"/>
          <w:szCs w:val="30"/>
        </w:rPr>
        <w:t>Keywords</w:t>
      </w:r>
    </w:p>
    <w:p w:rsidR="00EB3E23" w:rsidRPr="00EB3E23" w:rsidRDefault="00EB3E23" w:rsidP="00EB3E23">
      <w:pPr>
        <w:numPr>
          <w:ilvl w:val="0"/>
          <w:numId w:val="12"/>
        </w:numPr>
        <w:shd w:val="clear" w:color="auto" w:fill="FFFFFF"/>
        <w:spacing w:after="0" w:line="240" w:lineRule="auto"/>
        <w:ind w:left="0" w:right="150"/>
        <w:textAlignment w:val="baseline"/>
        <w:rPr>
          <w:rFonts w:ascii="inherit" w:eastAsia="Times New Roman" w:hAnsi="inherit" w:cs="Helvetica"/>
          <w:color w:val="333333"/>
          <w:sz w:val="21"/>
          <w:szCs w:val="21"/>
        </w:rPr>
      </w:pPr>
      <w:hyperlink r:id="rId211" w:history="1">
        <w:r w:rsidRPr="00EB3E23">
          <w:rPr>
            <w:rFonts w:ascii="Helvetica" w:eastAsia="Times New Roman" w:hAnsi="Helvetica" w:cs="Helvetica"/>
            <w:color w:val="595959"/>
            <w:sz w:val="20"/>
            <w:szCs w:val="20"/>
            <w:u w:val="single"/>
            <w:bdr w:val="none" w:sz="0" w:space="0" w:color="auto" w:frame="1"/>
            <w:shd w:val="clear" w:color="auto" w:fill="E8E8E8"/>
          </w:rPr>
          <w:t>Plant secondary metabolites</w:t>
        </w:r>
      </w:hyperlink>
    </w:p>
    <w:p w:rsidR="00EB3E23" w:rsidRPr="00EB3E23" w:rsidRDefault="00EB3E23" w:rsidP="00EB3E23">
      <w:pPr>
        <w:numPr>
          <w:ilvl w:val="0"/>
          <w:numId w:val="12"/>
        </w:numPr>
        <w:shd w:val="clear" w:color="auto" w:fill="FFFFFF"/>
        <w:spacing w:after="0" w:line="240" w:lineRule="auto"/>
        <w:ind w:left="0" w:right="150"/>
        <w:textAlignment w:val="baseline"/>
        <w:rPr>
          <w:rFonts w:ascii="inherit" w:eastAsia="Times New Roman" w:hAnsi="inherit" w:cs="Helvetica"/>
          <w:color w:val="333333"/>
          <w:sz w:val="21"/>
          <w:szCs w:val="21"/>
        </w:rPr>
      </w:pPr>
      <w:hyperlink r:id="rId212" w:history="1">
        <w:r w:rsidRPr="00EB3E23">
          <w:rPr>
            <w:rFonts w:ascii="Helvetica" w:eastAsia="Times New Roman" w:hAnsi="Helvetica" w:cs="Helvetica"/>
            <w:color w:val="595959"/>
            <w:sz w:val="20"/>
            <w:szCs w:val="20"/>
            <w:u w:val="single"/>
            <w:bdr w:val="none" w:sz="0" w:space="0" w:color="auto" w:frame="1"/>
            <w:shd w:val="clear" w:color="auto" w:fill="E8E8E8"/>
          </w:rPr>
          <w:t>Essential oils</w:t>
        </w:r>
      </w:hyperlink>
    </w:p>
    <w:p w:rsidR="00EB3E23" w:rsidRPr="00EB3E23" w:rsidRDefault="00EB3E23" w:rsidP="00EB3E23">
      <w:pPr>
        <w:numPr>
          <w:ilvl w:val="0"/>
          <w:numId w:val="12"/>
        </w:numPr>
        <w:shd w:val="clear" w:color="auto" w:fill="FFFFFF"/>
        <w:spacing w:after="0" w:line="240" w:lineRule="auto"/>
        <w:ind w:left="0" w:right="150"/>
        <w:textAlignment w:val="baseline"/>
        <w:rPr>
          <w:rFonts w:ascii="inherit" w:eastAsia="Times New Roman" w:hAnsi="inherit" w:cs="Helvetica"/>
          <w:color w:val="333333"/>
          <w:sz w:val="21"/>
          <w:szCs w:val="21"/>
        </w:rPr>
      </w:pPr>
      <w:hyperlink r:id="rId213" w:history="1">
        <w:r w:rsidRPr="00EB3E23">
          <w:rPr>
            <w:rFonts w:ascii="Helvetica" w:eastAsia="Times New Roman" w:hAnsi="Helvetica" w:cs="Helvetica"/>
            <w:color w:val="595959"/>
            <w:sz w:val="20"/>
            <w:szCs w:val="20"/>
            <w:u w:val="single"/>
            <w:bdr w:val="none" w:sz="0" w:space="0" w:color="auto" w:frame="1"/>
            <w:shd w:val="clear" w:color="auto" w:fill="E8E8E8"/>
          </w:rPr>
          <w:t>Rumen</w:t>
        </w:r>
      </w:hyperlink>
    </w:p>
    <w:p w:rsidR="00EB3E23" w:rsidRPr="00EB3E23" w:rsidRDefault="00EB3E23" w:rsidP="00EB3E23">
      <w:pPr>
        <w:numPr>
          <w:ilvl w:val="0"/>
          <w:numId w:val="12"/>
        </w:numPr>
        <w:shd w:val="clear" w:color="auto" w:fill="FFFFFF"/>
        <w:spacing w:after="0" w:line="240" w:lineRule="auto"/>
        <w:ind w:left="0" w:right="150"/>
        <w:textAlignment w:val="baseline"/>
        <w:rPr>
          <w:rFonts w:ascii="inherit" w:eastAsia="Times New Roman" w:hAnsi="inherit" w:cs="Helvetica"/>
          <w:color w:val="333333"/>
          <w:sz w:val="21"/>
          <w:szCs w:val="21"/>
        </w:rPr>
      </w:pPr>
      <w:hyperlink r:id="rId214" w:history="1">
        <w:r w:rsidRPr="00EB3E23">
          <w:rPr>
            <w:rFonts w:ascii="Helvetica" w:eastAsia="Times New Roman" w:hAnsi="Helvetica" w:cs="Helvetica"/>
            <w:color w:val="595959"/>
            <w:sz w:val="20"/>
            <w:szCs w:val="20"/>
            <w:u w:val="single"/>
            <w:bdr w:val="none" w:sz="0" w:space="0" w:color="auto" w:frame="1"/>
            <w:shd w:val="clear" w:color="auto" w:fill="E8E8E8"/>
          </w:rPr>
          <w:t>Metabolism</w:t>
        </w:r>
      </w:hyperlink>
    </w:p>
    <w:p w:rsidR="00EB3E23" w:rsidRPr="00EB3E23" w:rsidRDefault="00EB3E23" w:rsidP="00EB3E23">
      <w:pPr>
        <w:numPr>
          <w:ilvl w:val="0"/>
          <w:numId w:val="12"/>
        </w:numPr>
        <w:shd w:val="clear" w:color="auto" w:fill="FFFFFF"/>
        <w:spacing w:after="150" w:line="240" w:lineRule="auto"/>
        <w:ind w:left="0" w:right="150"/>
        <w:textAlignment w:val="baseline"/>
        <w:rPr>
          <w:rFonts w:ascii="inherit" w:eastAsia="Times New Roman" w:hAnsi="inherit" w:cs="Helvetica"/>
          <w:color w:val="333333"/>
          <w:sz w:val="21"/>
          <w:szCs w:val="21"/>
        </w:rPr>
      </w:pPr>
      <w:hyperlink r:id="rId215" w:history="1">
        <w:r w:rsidRPr="00EB3E23">
          <w:rPr>
            <w:rFonts w:ascii="Helvetica" w:eastAsia="Times New Roman" w:hAnsi="Helvetica" w:cs="Helvetica"/>
            <w:color w:val="595959"/>
            <w:sz w:val="20"/>
            <w:szCs w:val="20"/>
            <w:u w:val="single"/>
            <w:bdr w:val="none" w:sz="0" w:space="0" w:color="auto" w:frame="1"/>
            <w:shd w:val="clear" w:color="auto" w:fill="E8E8E8"/>
          </w:rPr>
          <w:t>Delivery system</w:t>
        </w:r>
      </w:hyperlink>
    </w:p>
    <w:p w:rsidR="00EB3E23" w:rsidRPr="00EB3E23" w:rsidRDefault="00EB3E23" w:rsidP="00EB3E23">
      <w:pPr>
        <w:numPr>
          <w:ilvl w:val="0"/>
          <w:numId w:val="13"/>
        </w:numPr>
        <w:pBdr>
          <w:bottom w:val="single" w:sz="6" w:space="0" w:color="181817"/>
        </w:pBdr>
        <w:spacing w:after="0" w:afterAutospacing="1" w:line="240" w:lineRule="auto"/>
        <w:ind w:left="0"/>
        <w:textAlignment w:val="baseline"/>
        <w:rPr>
          <w:rFonts w:ascii="inherit" w:eastAsia="Times New Roman" w:hAnsi="inherit" w:cs="Times New Roman"/>
          <w:sz w:val="24"/>
          <w:szCs w:val="24"/>
        </w:rPr>
      </w:pPr>
      <w:hyperlink r:id="rId216" w:history="1">
        <w:r w:rsidRPr="00EB3E23">
          <w:rPr>
            <w:rFonts w:ascii="Helvetica" w:eastAsia="Times New Roman" w:hAnsi="Helvetica" w:cs="Helvetica"/>
            <w:color w:val="FFFFFF"/>
            <w:sz w:val="20"/>
            <w:szCs w:val="20"/>
            <w:u w:val="single"/>
            <w:bdr w:val="none" w:sz="0" w:space="0" w:color="auto" w:frame="1"/>
          </w:rPr>
          <w:t>Librarians</w:t>
        </w:r>
      </w:hyperlink>
    </w:p>
    <w:p w:rsidR="00EB3E23" w:rsidRPr="00EB3E23" w:rsidRDefault="00EB3E23" w:rsidP="00EB3E23">
      <w:pPr>
        <w:numPr>
          <w:ilvl w:val="0"/>
          <w:numId w:val="13"/>
        </w:numPr>
        <w:pBdr>
          <w:bottom w:val="single" w:sz="6" w:space="0" w:color="181817"/>
        </w:pBdr>
        <w:spacing w:after="0" w:afterAutospacing="1" w:line="240" w:lineRule="auto"/>
        <w:ind w:left="0"/>
        <w:textAlignment w:val="baseline"/>
        <w:rPr>
          <w:rFonts w:ascii="inherit" w:eastAsia="Times New Roman" w:hAnsi="inherit" w:cs="Times New Roman"/>
          <w:sz w:val="24"/>
          <w:szCs w:val="24"/>
        </w:rPr>
      </w:pPr>
      <w:hyperlink r:id="rId217" w:history="1">
        <w:r w:rsidRPr="00EB3E23">
          <w:rPr>
            <w:rFonts w:ascii="Helvetica" w:eastAsia="Times New Roman" w:hAnsi="Helvetica" w:cs="Helvetica"/>
            <w:color w:val="FFFFFF"/>
            <w:sz w:val="20"/>
            <w:szCs w:val="20"/>
            <w:u w:val="single"/>
            <w:bdr w:val="none" w:sz="0" w:space="0" w:color="auto" w:frame="1"/>
          </w:rPr>
          <w:t>Authors</w:t>
        </w:r>
      </w:hyperlink>
    </w:p>
    <w:p w:rsidR="00EB3E23" w:rsidRPr="00EB3E23" w:rsidRDefault="00EB3E23" w:rsidP="00EB3E23">
      <w:pPr>
        <w:numPr>
          <w:ilvl w:val="0"/>
          <w:numId w:val="13"/>
        </w:numPr>
        <w:pBdr>
          <w:bottom w:val="single" w:sz="6" w:space="0" w:color="181817"/>
        </w:pBdr>
        <w:spacing w:after="0" w:afterAutospacing="1" w:line="240" w:lineRule="auto"/>
        <w:ind w:left="0"/>
        <w:textAlignment w:val="baseline"/>
        <w:rPr>
          <w:rFonts w:ascii="inherit" w:eastAsia="Times New Roman" w:hAnsi="inherit" w:cs="Times New Roman"/>
          <w:sz w:val="24"/>
          <w:szCs w:val="24"/>
        </w:rPr>
      </w:pPr>
      <w:hyperlink r:id="rId218" w:history="1">
        <w:r w:rsidRPr="00EB3E23">
          <w:rPr>
            <w:rFonts w:ascii="Helvetica" w:eastAsia="Times New Roman" w:hAnsi="Helvetica" w:cs="Helvetica"/>
            <w:color w:val="FFFFFF"/>
            <w:sz w:val="20"/>
            <w:szCs w:val="20"/>
            <w:u w:val="single"/>
            <w:bdr w:val="none" w:sz="0" w:space="0" w:color="auto" w:frame="1"/>
          </w:rPr>
          <w:t>Publishing partners</w:t>
        </w:r>
      </w:hyperlink>
    </w:p>
    <w:p w:rsidR="00EB3E23" w:rsidRPr="00EB3E23" w:rsidRDefault="00EB3E23" w:rsidP="00EB3E23">
      <w:pPr>
        <w:numPr>
          <w:ilvl w:val="0"/>
          <w:numId w:val="13"/>
        </w:numPr>
        <w:pBdr>
          <w:bottom w:val="single" w:sz="6" w:space="0" w:color="181817"/>
        </w:pBdr>
        <w:spacing w:after="0" w:afterAutospacing="1" w:line="240" w:lineRule="auto"/>
        <w:ind w:left="0"/>
        <w:textAlignment w:val="baseline"/>
        <w:rPr>
          <w:rFonts w:ascii="inherit" w:eastAsia="Times New Roman" w:hAnsi="inherit" w:cs="Times New Roman"/>
          <w:sz w:val="24"/>
          <w:szCs w:val="24"/>
        </w:rPr>
      </w:pPr>
      <w:hyperlink r:id="rId219" w:history="1">
        <w:r w:rsidRPr="00EB3E23">
          <w:rPr>
            <w:rFonts w:ascii="Helvetica" w:eastAsia="Times New Roman" w:hAnsi="Helvetica" w:cs="Helvetica"/>
            <w:color w:val="FFFFFF"/>
            <w:sz w:val="20"/>
            <w:szCs w:val="20"/>
            <w:u w:val="single"/>
            <w:bdr w:val="none" w:sz="0" w:space="0" w:color="auto" w:frame="1"/>
          </w:rPr>
          <w:t>Agents</w:t>
        </w:r>
      </w:hyperlink>
    </w:p>
    <w:p w:rsidR="00EB3E23" w:rsidRPr="00EB3E23" w:rsidRDefault="00EB3E23" w:rsidP="00EB3E23">
      <w:pPr>
        <w:numPr>
          <w:ilvl w:val="0"/>
          <w:numId w:val="13"/>
        </w:numPr>
        <w:pBdr>
          <w:bottom w:val="single" w:sz="6" w:space="0" w:color="181817"/>
        </w:pBdr>
        <w:spacing w:after="0" w:afterAutospacing="1" w:line="240" w:lineRule="auto"/>
        <w:ind w:left="0"/>
        <w:textAlignment w:val="baseline"/>
        <w:rPr>
          <w:rFonts w:ascii="inherit" w:eastAsia="Times New Roman" w:hAnsi="inherit" w:cs="Times New Roman"/>
          <w:sz w:val="24"/>
          <w:szCs w:val="24"/>
        </w:rPr>
      </w:pPr>
      <w:hyperlink r:id="rId220" w:history="1">
        <w:r w:rsidRPr="00EB3E23">
          <w:rPr>
            <w:rFonts w:ascii="Helvetica" w:eastAsia="Times New Roman" w:hAnsi="Helvetica" w:cs="Helvetica"/>
            <w:color w:val="FFFFFF"/>
            <w:sz w:val="20"/>
            <w:szCs w:val="20"/>
            <w:u w:val="single"/>
            <w:bdr w:val="none" w:sz="0" w:space="0" w:color="auto" w:frame="1"/>
          </w:rPr>
          <w:t>Corporates</w:t>
        </w:r>
      </w:hyperlink>
    </w:p>
    <w:p w:rsidR="00EB3E23" w:rsidRPr="00EB3E23" w:rsidRDefault="00EB3E23" w:rsidP="00EB3E23">
      <w:pPr>
        <w:numPr>
          <w:ilvl w:val="0"/>
          <w:numId w:val="14"/>
        </w:numPr>
        <w:spacing w:after="0" w:line="240" w:lineRule="auto"/>
        <w:ind w:left="0"/>
        <w:textAlignment w:val="baseline"/>
        <w:rPr>
          <w:rFonts w:ascii="inherit" w:eastAsia="Times New Roman" w:hAnsi="inherit" w:cs="Times New Roman"/>
          <w:sz w:val="24"/>
          <w:szCs w:val="24"/>
        </w:rPr>
      </w:pPr>
      <w:hyperlink r:id="rId221" w:anchor="additional" w:history="1">
        <w:r w:rsidRPr="00EB3E23">
          <w:rPr>
            <w:rFonts w:ascii="inherit" w:eastAsia="Times New Roman" w:hAnsi="inherit" w:cs="Times New Roman"/>
            <w:color w:val="999999"/>
            <w:sz w:val="24"/>
            <w:szCs w:val="24"/>
            <w:u w:val="single"/>
            <w:bdr w:val="none" w:sz="0" w:space="0" w:color="auto" w:frame="1"/>
          </w:rPr>
          <w:t>Additional Information</w:t>
        </w:r>
      </w:hyperlink>
    </w:p>
    <w:p w:rsidR="00EB3E23" w:rsidRPr="00EB3E23" w:rsidRDefault="00EB3E23" w:rsidP="00EB3E23">
      <w:pPr>
        <w:numPr>
          <w:ilvl w:val="0"/>
          <w:numId w:val="15"/>
        </w:numPr>
        <w:shd w:val="clear" w:color="auto" w:fill="222222"/>
        <w:spacing w:after="0" w:line="240" w:lineRule="auto"/>
        <w:ind w:left="0"/>
        <w:textAlignment w:val="baseline"/>
        <w:rPr>
          <w:rFonts w:ascii="inherit" w:eastAsia="Times New Roman" w:hAnsi="inherit" w:cs="Times New Roman"/>
          <w:sz w:val="24"/>
          <w:szCs w:val="24"/>
        </w:rPr>
      </w:pPr>
      <w:hyperlink r:id="rId222" w:anchor="legal" w:history="1">
        <w:r w:rsidRPr="00EB3E23">
          <w:rPr>
            <w:rFonts w:ascii="inherit" w:eastAsia="Times New Roman" w:hAnsi="inherit" w:cs="Times New Roman"/>
            <w:color w:val="999999"/>
            <w:sz w:val="24"/>
            <w:szCs w:val="24"/>
            <w:u w:val="single"/>
            <w:bdr w:val="none" w:sz="0" w:space="0" w:color="auto" w:frame="1"/>
          </w:rPr>
          <w:t>Legal Information</w:t>
        </w:r>
      </w:hyperlink>
    </w:p>
    <w:p w:rsidR="00EB3E23" w:rsidRPr="00EB3E23" w:rsidRDefault="00EB3E23" w:rsidP="00EB3E23">
      <w:pPr>
        <w:numPr>
          <w:ilvl w:val="0"/>
          <w:numId w:val="16"/>
        </w:numPr>
        <w:shd w:val="clear" w:color="auto" w:fill="181817"/>
        <w:spacing w:after="0" w:line="240" w:lineRule="auto"/>
        <w:ind w:left="0"/>
        <w:textAlignment w:val="baseline"/>
        <w:rPr>
          <w:rFonts w:ascii="inherit" w:eastAsia="Times New Roman" w:hAnsi="inherit" w:cs="Times New Roman"/>
          <w:sz w:val="24"/>
          <w:szCs w:val="24"/>
        </w:rPr>
      </w:pPr>
      <w:hyperlink r:id="rId223" w:history="1">
        <w:r w:rsidRPr="00EB3E23">
          <w:rPr>
            <w:rFonts w:ascii="inherit" w:eastAsia="Times New Roman" w:hAnsi="inherit" w:cs="Times New Roman"/>
            <w:color w:val="999999"/>
            <w:sz w:val="18"/>
            <w:szCs w:val="18"/>
            <w:u w:val="single"/>
            <w:bdr w:val="none" w:sz="0" w:space="0" w:color="auto" w:frame="1"/>
          </w:rPr>
          <w:t>© Cambridge University Press 2020</w:t>
        </w:r>
      </w:hyperlink>
    </w:p>
    <w:p w:rsidR="00EB3E23" w:rsidRPr="00EB3E23" w:rsidRDefault="00EB3E23" w:rsidP="00EB3E23">
      <w:pPr>
        <w:numPr>
          <w:ilvl w:val="0"/>
          <w:numId w:val="16"/>
        </w:numPr>
        <w:shd w:val="clear" w:color="auto" w:fill="181817"/>
        <w:spacing w:after="0" w:line="240" w:lineRule="auto"/>
        <w:ind w:left="0"/>
        <w:jc w:val="right"/>
        <w:textAlignment w:val="baseline"/>
        <w:rPr>
          <w:rFonts w:ascii="inherit" w:eastAsia="Times New Roman" w:hAnsi="inherit" w:cs="Times New Roman"/>
          <w:sz w:val="24"/>
          <w:szCs w:val="24"/>
        </w:rPr>
      </w:pPr>
      <w:hyperlink r:id="rId224" w:history="1">
        <w:r w:rsidRPr="00EB3E23">
          <w:rPr>
            <w:rFonts w:ascii="inherit" w:eastAsia="Times New Roman" w:hAnsi="inherit" w:cs="Times New Roman"/>
            <w:color w:val="999999"/>
            <w:sz w:val="18"/>
            <w:szCs w:val="18"/>
            <w:u w:val="single"/>
            <w:bdr w:val="none" w:sz="0" w:space="0" w:color="auto" w:frame="1"/>
          </w:rPr>
          <w:t>Back to top</w:t>
        </w:r>
      </w:hyperlink>
    </w:p>
    <w:p w:rsidR="00C961B3" w:rsidRDefault="00C961B3"/>
    <w:sectPr w:rsidR="00C96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60C"/>
    <w:multiLevelType w:val="multilevel"/>
    <w:tmpl w:val="6A72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336D9"/>
    <w:multiLevelType w:val="multilevel"/>
    <w:tmpl w:val="BAF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D2F8E"/>
    <w:multiLevelType w:val="multilevel"/>
    <w:tmpl w:val="43F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55CB4"/>
    <w:multiLevelType w:val="multilevel"/>
    <w:tmpl w:val="7B0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918E4"/>
    <w:multiLevelType w:val="multilevel"/>
    <w:tmpl w:val="2A1A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419C9"/>
    <w:multiLevelType w:val="multilevel"/>
    <w:tmpl w:val="DFEC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A6DFF"/>
    <w:multiLevelType w:val="multilevel"/>
    <w:tmpl w:val="5486E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C5D35"/>
    <w:multiLevelType w:val="multilevel"/>
    <w:tmpl w:val="03AC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15D70"/>
    <w:multiLevelType w:val="multilevel"/>
    <w:tmpl w:val="DB2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945ACC"/>
    <w:multiLevelType w:val="multilevel"/>
    <w:tmpl w:val="3836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191246"/>
    <w:multiLevelType w:val="multilevel"/>
    <w:tmpl w:val="6244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02060"/>
    <w:multiLevelType w:val="multilevel"/>
    <w:tmpl w:val="523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7820DB"/>
    <w:multiLevelType w:val="multilevel"/>
    <w:tmpl w:val="641E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91424"/>
    <w:multiLevelType w:val="multilevel"/>
    <w:tmpl w:val="AF5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D671F3"/>
    <w:multiLevelType w:val="multilevel"/>
    <w:tmpl w:val="96D8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423C8D"/>
    <w:multiLevelType w:val="multilevel"/>
    <w:tmpl w:val="56FA4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4"/>
  </w:num>
  <w:num w:numId="4">
    <w:abstractNumId w:val="9"/>
  </w:num>
  <w:num w:numId="5">
    <w:abstractNumId w:val="10"/>
  </w:num>
  <w:num w:numId="6">
    <w:abstractNumId w:val="4"/>
  </w:num>
  <w:num w:numId="7">
    <w:abstractNumId w:val="8"/>
  </w:num>
  <w:num w:numId="8">
    <w:abstractNumId w:val="3"/>
  </w:num>
  <w:num w:numId="9">
    <w:abstractNumId w:val="11"/>
  </w:num>
  <w:num w:numId="10">
    <w:abstractNumId w:val="6"/>
  </w:num>
  <w:num w:numId="11">
    <w:abstractNumId w:val="15"/>
  </w:num>
  <w:num w:numId="12">
    <w:abstractNumId w:val="12"/>
  </w:num>
  <w:num w:numId="13">
    <w:abstractNumId w:val="2"/>
  </w:num>
  <w:num w:numId="14">
    <w:abstractNumId w:val="5"/>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23"/>
    <w:rsid w:val="00C961B3"/>
    <w:rsid w:val="00EB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3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3E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3E23"/>
    <w:rPr>
      <w:color w:val="0000FF"/>
      <w:u w:val="single"/>
    </w:rPr>
  </w:style>
  <w:style w:type="character" w:styleId="FollowedHyperlink">
    <w:name w:val="FollowedHyperlink"/>
    <w:basedOn w:val="DefaultParagraphFont"/>
    <w:uiPriority w:val="99"/>
    <w:semiHidden/>
    <w:unhideWhenUsed/>
    <w:rsid w:val="00EB3E23"/>
    <w:rPr>
      <w:color w:val="800080"/>
      <w:u w:val="single"/>
    </w:rPr>
  </w:style>
  <w:style w:type="paragraph" w:styleId="NormalWeb">
    <w:name w:val="Normal (Web)"/>
    <w:basedOn w:val="Normal"/>
    <w:uiPriority w:val="99"/>
    <w:semiHidden/>
    <w:unhideWhenUsed/>
    <w:rsid w:val="00EB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for-sr">
    <w:name w:val="show-for-sr"/>
    <w:basedOn w:val="DefaultParagraphFont"/>
    <w:rsid w:val="00EB3E23"/>
  </w:style>
  <w:style w:type="paragraph" w:styleId="z-TopofForm">
    <w:name w:val="HTML Top of Form"/>
    <w:basedOn w:val="Normal"/>
    <w:next w:val="Normal"/>
    <w:link w:val="z-TopofFormChar"/>
    <w:hidden/>
    <w:uiPriority w:val="99"/>
    <w:semiHidden/>
    <w:unhideWhenUsed/>
    <w:rsid w:val="00EB3E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E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3E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E23"/>
    <w:rPr>
      <w:rFonts w:ascii="Arial" w:eastAsia="Times New Roman" w:hAnsi="Arial" w:cs="Arial"/>
      <w:vanish/>
      <w:sz w:val="16"/>
      <w:szCs w:val="16"/>
    </w:rPr>
  </w:style>
  <w:style w:type="character" w:customStyle="1" w:styleId="icon">
    <w:name w:val="icon"/>
    <w:basedOn w:val="DefaultParagraphFont"/>
    <w:rsid w:val="00EB3E23"/>
  </w:style>
  <w:style w:type="character" w:customStyle="1" w:styleId="no-of-items">
    <w:name w:val="no-of-items"/>
    <w:basedOn w:val="DefaultParagraphFont"/>
    <w:rsid w:val="00EB3E23"/>
  </w:style>
  <w:style w:type="character" w:customStyle="1" w:styleId="current">
    <w:name w:val="current"/>
    <w:basedOn w:val="DefaultParagraphFont"/>
    <w:rsid w:val="00EB3E23"/>
  </w:style>
  <w:style w:type="character" w:customStyle="1" w:styleId="number">
    <w:name w:val="number"/>
    <w:basedOn w:val="DefaultParagraphFont"/>
    <w:rsid w:val="00EB3E23"/>
  </w:style>
  <w:style w:type="character" w:customStyle="1" w:styleId="entitled">
    <w:name w:val="entitled"/>
    <w:basedOn w:val="DefaultParagraphFont"/>
    <w:rsid w:val="00EB3E23"/>
  </w:style>
  <w:style w:type="character" w:customStyle="1" w:styleId="date">
    <w:name w:val="date"/>
    <w:basedOn w:val="DefaultParagraphFont"/>
    <w:rsid w:val="00EB3E23"/>
  </w:style>
  <w:style w:type="character" w:customStyle="1" w:styleId="bold">
    <w:name w:val="bold"/>
    <w:basedOn w:val="DefaultParagraphFont"/>
    <w:rsid w:val="00EB3E23"/>
  </w:style>
  <w:style w:type="character" w:customStyle="1" w:styleId="toggle-text">
    <w:name w:val="toggle-text"/>
    <w:basedOn w:val="DefaultParagraphFont"/>
    <w:rsid w:val="00EB3E23"/>
  </w:style>
  <w:style w:type="character" w:customStyle="1" w:styleId="citation">
    <w:name w:val="citation"/>
    <w:basedOn w:val="DefaultParagraphFont"/>
    <w:rsid w:val="00EB3E23"/>
  </w:style>
  <w:style w:type="character" w:customStyle="1" w:styleId="name">
    <w:name w:val="name"/>
    <w:basedOn w:val="DefaultParagraphFont"/>
    <w:rsid w:val="00EB3E23"/>
  </w:style>
  <w:style w:type="character" w:customStyle="1" w:styleId="surname">
    <w:name w:val="surname"/>
    <w:basedOn w:val="DefaultParagraphFont"/>
    <w:rsid w:val="00EB3E23"/>
  </w:style>
  <w:style w:type="character" w:customStyle="1" w:styleId="given-names">
    <w:name w:val="given-names"/>
    <w:basedOn w:val="DefaultParagraphFont"/>
    <w:rsid w:val="00EB3E23"/>
  </w:style>
  <w:style w:type="character" w:customStyle="1" w:styleId="year">
    <w:name w:val="year"/>
    <w:basedOn w:val="DefaultParagraphFont"/>
    <w:rsid w:val="00EB3E23"/>
  </w:style>
  <w:style w:type="character" w:customStyle="1" w:styleId="article-title">
    <w:name w:val="article-title"/>
    <w:basedOn w:val="DefaultParagraphFont"/>
    <w:rsid w:val="00EB3E23"/>
  </w:style>
  <w:style w:type="character" w:customStyle="1" w:styleId="source">
    <w:name w:val="source"/>
    <w:basedOn w:val="DefaultParagraphFont"/>
    <w:rsid w:val="00EB3E23"/>
  </w:style>
  <w:style w:type="character" w:customStyle="1" w:styleId="volume">
    <w:name w:val="volume"/>
    <w:basedOn w:val="DefaultParagraphFont"/>
    <w:rsid w:val="00EB3E23"/>
  </w:style>
  <w:style w:type="character" w:customStyle="1" w:styleId="fpage">
    <w:name w:val="fpage"/>
    <w:basedOn w:val="DefaultParagraphFont"/>
    <w:rsid w:val="00EB3E23"/>
  </w:style>
  <w:style w:type="character" w:customStyle="1" w:styleId="lpage">
    <w:name w:val="lpage"/>
    <w:basedOn w:val="DefaultParagraphFont"/>
    <w:rsid w:val="00EB3E23"/>
  </w:style>
  <w:style w:type="character" w:customStyle="1" w:styleId="resolver-links">
    <w:name w:val="resolver-links"/>
    <w:basedOn w:val="DefaultParagraphFont"/>
    <w:rsid w:val="00EB3E23"/>
  </w:style>
  <w:style w:type="character" w:customStyle="1" w:styleId="collab">
    <w:name w:val="collab"/>
    <w:basedOn w:val="DefaultParagraphFont"/>
    <w:rsid w:val="00EB3E23"/>
  </w:style>
  <w:style w:type="character" w:customStyle="1" w:styleId="publisher-loc">
    <w:name w:val="publisher-loc"/>
    <w:basedOn w:val="DefaultParagraphFont"/>
    <w:rsid w:val="00EB3E23"/>
  </w:style>
  <w:style w:type="character" w:customStyle="1" w:styleId="publisher-name">
    <w:name w:val="publisher-name"/>
    <w:basedOn w:val="DefaultParagraphFont"/>
    <w:rsid w:val="00EB3E23"/>
  </w:style>
  <w:style w:type="paragraph" w:styleId="BalloonText">
    <w:name w:val="Balloon Text"/>
    <w:basedOn w:val="Normal"/>
    <w:link w:val="BalloonTextChar"/>
    <w:uiPriority w:val="99"/>
    <w:semiHidden/>
    <w:unhideWhenUsed/>
    <w:rsid w:val="00EB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3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3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E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3E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3E23"/>
    <w:rPr>
      <w:color w:val="0000FF"/>
      <w:u w:val="single"/>
    </w:rPr>
  </w:style>
  <w:style w:type="character" w:styleId="FollowedHyperlink">
    <w:name w:val="FollowedHyperlink"/>
    <w:basedOn w:val="DefaultParagraphFont"/>
    <w:uiPriority w:val="99"/>
    <w:semiHidden/>
    <w:unhideWhenUsed/>
    <w:rsid w:val="00EB3E23"/>
    <w:rPr>
      <w:color w:val="800080"/>
      <w:u w:val="single"/>
    </w:rPr>
  </w:style>
  <w:style w:type="paragraph" w:styleId="NormalWeb">
    <w:name w:val="Normal (Web)"/>
    <w:basedOn w:val="Normal"/>
    <w:uiPriority w:val="99"/>
    <w:semiHidden/>
    <w:unhideWhenUsed/>
    <w:rsid w:val="00EB3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w-for-sr">
    <w:name w:val="show-for-sr"/>
    <w:basedOn w:val="DefaultParagraphFont"/>
    <w:rsid w:val="00EB3E23"/>
  </w:style>
  <w:style w:type="paragraph" w:styleId="z-TopofForm">
    <w:name w:val="HTML Top of Form"/>
    <w:basedOn w:val="Normal"/>
    <w:next w:val="Normal"/>
    <w:link w:val="z-TopofFormChar"/>
    <w:hidden/>
    <w:uiPriority w:val="99"/>
    <w:semiHidden/>
    <w:unhideWhenUsed/>
    <w:rsid w:val="00EB3E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3E2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3E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3E23"/>
    <w:rPr>
      <w:rFonts w:ascii="Arial" w:eastAsia="Times New Roman" w:hAnsi="Arial" w:cs="Arial"/>
      <w:vanish/>
      <w:sz w:val="16"/>
      <w:szCs w:val="16"/>
    </w:rPr>
  </w:style>
  <w:style w:type="character" w:customStyle="1" w:styleId="icon">
    <w:name w:val="icon"/>
    <w:basedOn w:val="DefaultParagraphFont"/>
    <w:rsid w:val="00EB3E23"/>
  </w:style>
  <w:style w:type="character" w:customStyle="1" w:styleId="no-of-items">
    <w:name w:val="no-of-items"/>
    <w:basedOn w:val="DefaultParagraphFont"/>
    <w:rsid w:val="00EB3E23"/>
  </w:style>
  <w:style w:type="character" w:customStyle="1" w:styleId="current">
    <w:name w:val="current"/>
    <w:basedOn w:val="DefaultParagraphFont"/>
    <w:rsid w:val="00EB3E23"/>
  </w:style>
  <w:style w:type="character" w:customStyle="1" w:styleId="number">
    <w:name w:val="number"/>
    <w:basedOn w:val="DefaultParagraphFont"/>
    <w:rsid w:val="00EB3E23"/>
  </w:style>
  <w:style w:type="character" w:customStyle="1" w:styleId="entitled">
    <w:name w:val="entitled"/>
    <w:basedOn w:val="DefaultParagraphFont"/>
    <w:rsid w:val="00EB3E23"/>
  </w:style>
  <w:style w:type="character" w:customStyle="1" w:styleId="date">
    <w:name w:val="date"/>
    <w:basedOn w:val="DefaultParagraphFont"/>
    <w:rsid w:val="00EB3E23"/>
  </w:style>
  <w:style w:type="character" w:customStyle="1" w:styleId="bold">
    <w:name w:val="bold"/>
    <w:basedOn w:val="DefaultParagraphFont"/>
    <w:rsid w:val="00EB3E23"/>
  </w:style>
  <w:style w:type="character" w:customStyle="1" w:styleId="toggle-text">
    <w:name w:val="toggle-text"/>
    <w:basedOn w:val="DefaultParagraphFont"/>
    <w:rsid w:val="00EB3E23"/>
  </w:style>
  <w:style w:type="character" w:customStyle="1" w:styleId="citation">
    <w:name w:val="citation"/>
    <w:basedOn w:val="DefaultParagraphFont"/>
    <w:rsid w:val="00EB3E23"/>
  </w:style>
  <w:style w:type="character" w:customStyle="1" w:styleId="name">
    <w:name w:val="name"/>
    <w:basedOn w:val="DefaultParagraphFont"/>
    <w:rsid w:val="00EB3E23"/>
  </w:style>
  <w:style w:type="character" w:customStyle="1" w:styleId="surname">
    <w:name w:val="surname"/>
    <w:basedOn w:val="DefaultParagraphFont"/>
    <w:rsid w:val="00EB3E23"/>
  </w:style>
  <w:style w:type="character" w:customStyle="1" w:styleId="given-names">
    <w:name w:val="given-names"/>
    <w:basedOn w:val="DefaultParagraphFont"/>
    <w:rsid w:val="00EB3E23"/>
  </w:style>
  <w:style w:type="character" w:customStyle="1" w:styleId="year">
    <w:name w:val="year"/>
    <w:basedOn w:val="DefaultParagraphFont"/>
    <w:rsid w:val="00EB3E23"/>
  </w:style>
  <w:style w:type="character" w:customStyle="1" w:styleId="article-title">
    <w:name w:val="article-title"/>
    <w:basedOn w:val="DefaultParagraphFont"/>
    <w:rsid w:val="00EB3E23"/>
  </w:style>
  <w:style w:type="character" w:customStyle="1" w:styleId="source">
    <w:name w:val="source"/>
    <w:basedOn w:val="DefaultParagraphFont"/>
    <w:rsid w:val="00EB3E23"/>
  </w:style>
  <w:style w:type="character" w:customStyle="1" w:styleId="volume">
    <w:name w:val="volume"/>
    <w:basedOn w:val="DefaultParagraphFont"/>
    <w:rsid w:val="00EB3E23"/>
  </w:style>
  <w:style w:type="character" w:customStyle="1" w:styleId="fpage">
    <w:name w:val="fpage"/>
    <w:basedOn w:val="DefaultParagraphFont"/>
    <w:rsid w:val="00EB3E23"/>
  </w:style>
  <w:style w:type="character" w:customStyle="1" w:styleId="lpage">
    <w:name w:val="lpage"/>
    <w:basedOn w:val="DefaultParagraphFont"/>
    <w:rsid w:val="00EB3E23"/>
  </w:style>
  <w:style w:type="character" w:customStyle="1" w:styleId="resolver-links">
    <w:name w:val="resolver-links"/>
    <w:basedOn w:val="DefaultParagraphFont"/>
    <w:rsid w:val="00EB3E23"/>
  </w:style>
  <w:style w:type="character" w:customStyle="1" w:styleId="collab">
    <w:name w:val="collab"/>
    <w:basedOn w:val="DefaultParagraphFont"/>
    <w:rsid w:val="00EB3E23"/>
  </w:style>
  <w:style w:type="character" w:customStyle="1" w:styleId="publisher-loc">
    <w:name w:val="publisher-loc"/>
    <w:basedOn w:val="DefaultParagraphFont"/>
    <w:rsid w:val="00EB3E23"/>
  </w:style>
  <w:style w:type="character" w:customStyle="1" w:styleId="publisher-name">
    <w:name w:val="publisher-name"/>
    <w:basedOn w:val="DefaultParagraphFont"/>
    <w:rsid w:val="00EB3E23"/>
  </w:style>
  <w:style w:type="paragraph" w:styleId="BalloonText">
    <w:name w:val="Balloon Text"/>
    <w:basedOn w:val="Normal"/>
    <w:link w:val="BalloonTextChar"/>
    <w:uiPriority w:val="99"/>
    <w:semiHidden/>
    <w:unhideWhenUsed/>
    <w:rsid w:val="00EB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46610">
      <w:bodyDiv w:val="1"/>
      <w:marLeft w:val="0"/>
      <w:marRight w:val="0"/>
      <w:marTop w:val="0"/>
      <w:marBottom w:val="0"/>
      <w:divBdr>
        <w:top w:val="none" w:sz="0" w:space="0" w:color="auto"/>
        <w:left w:val="none" w:sz="0" w:space="0" w:color="auto"/>
        <w:bottom w:val="none" w:sz="0" w:space="0" w:color="auto"/>
        <w:right w:val="none" w:sz="0" w:space="0" w:color="auto"/>
      </w:divBdr>
      <w:divsChild>
        <w:div w:id="18630744">
          <w:marLeft w:val="0"/>
          <w:marRight w:val="0"/>
          <w:marTop w:val="0"/>
          <w:marBottom w:val="0"/>
          <w:divBdr>
            <w:top w:val="none" w:sz="0" w:space="0" w:color="auto"/>
            <w:left w:val="none" w:sz="0" w:space="0" w:color="auto"/>
            <w:bottom w:val="none" w:sz="0" w:space="0" w:color="auto"/>
            <w:right w:val="none" w:sz="0" w:space="0" w:color="auto"/>
          </w:divBdr>
          <w:divsChild>
            <w:div w:id="1685324350">
              <w:marLeft w:val="0"/>
              <w:marRight w:val="0"/>
              <w:marTop w:val="0"/>
              <w:marBottom w:val="0"/>
              <w:divBdr>
                <w:top w:val="none" w:sz="0" w:space="0" w:color="auto"/>
                <w:left w:val="none" w:sz="0" w:space="0" w:color="auto"/>
                <w:bottom w:val="none" w:sz="0" w:space="0" w:color="auto"/>
                <w:right w:val="none" w:sz="0" w:space="0" w:color="auto"/>
              </w:divBdr>
              <w:divsChild>
                <w:div w:id="1632320630">
                  <w:marLeft w:val="0"/>
                  <w:marRight w:val="0"/>
                  <w:marTop w:val="0"/>
                  <w:marBottom w:val="0"/>
                  <w:divBdr>
                    <w:top w:val="none" w:sz="0" w:space="0" w:color="auto"/>
                    <w:left w:val="none" w:sz="0" w:space="0" w:color="auto"/>
                    <w:bottom w:val="none" w:sz="0" w:space="0" w:color="auto"/>
                    <w:right w:val="none" w:sz="0" w:space="0" w:color="auto"/>
                  </w:divBdr>
                </w:div>
                <w:div w:id="1827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6">
          <w:marLeft w:val="0"/>
          <w:marRight w:val="0"/>
          <w:marTop w:val="0"/>
          <w:marBottom w:val="0"/>
          <w:divBdr>
            <w:top w:val="none" w:sz="0" w:space="0" w:color="auto"/>
            <w:left w:val="none" w:sz="0" w:space="0" w:color="auto"/>
            <w:bottom w:val="none" w:sz="0" w:space="0" w:color="auto"/>
            <w:right w:val="none" w:sz="0" w:space="0" w:color="auto"/>
          </w:divBdr>
          <w:divsChild>
            <w:div w:id="1225601060">
              <w:marLeft w:val="0"/>
              <w:marRight w:val="0"/>
              <w:marTop w:val="0"/>
              <w:marBottom w:val="0"/>
              <w:divBdr>
                <w:top w:val="none" w:sz="0" w:space="0" w:color="auto"/>
                <w:left w:val="none" w:sz="0" w:space="0" w:color="auto"/>
                <w:bottom w:val="none" w:sz="0" w:space="0" w:color="auto"/>
                <w:right w:val="none" w:sz="0" w:space="0" w:color="auto"/>
              </w:divBdr>
              <w:divsChild>
                <w:div w:id="133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8651">
          <w:marLeft w:val="0"/>
          <w:marRight w:val="0"/>
          <w:marTop w:val="0"/>
          <w:marBottom w:val="0"/>
          <w:divBdr>
            <w:top w:val="none" w:sz="0" w:space="0" w:color="auto"/>
            <w:left w:val="none" w:sz="0" w:space="0" w:color="auto"/>
            <w:bottom w:val="none" w:sz="0" w:space="0" w:color="auto"/>
            <w:right w:val="none" w:sz="0" w:space="0" w:color="auto"/>
          </w:divBdr>
          <w:divsChild>
            <w:div w:id="643117723">
              <w:marLeft w:val="0"/>
              <w:marRight w:val="0"/>
              <w:marTop w:val="0"/>
              <w:marBottom w:val="0"/>
              <w:divBdr>
                <w:top w:val="none" w:sz="0" w:space="0" w:color="auto"/>
                <w:left w:val="none" w:sz="0" w:space="0" w:color="auto"/>
                <w:bottom w:val="none" w:sz="0" w:space="0" w:color="auto"/>
                <w:right w:val="none" w:sz="0" w:space="0" w:color="auto"/>
              </w:divBdr>
              <w:divsChild>
                <w:div w:id="1983389988">
                  <w:marLeft w:val="0"/>
                  <w:marRight w:val="0"/>
                  <w:marTop w:val="105"/>
                  <w:marBottom w:val="0"/>
                  <w:divBdr>
                    <w:top w:val="none" w:sz="0" w:space="0" w:color="auto"/>
                    <w:left w:val="none" w:sz="0" w:space="0" w:color="auto"/>
                    <w:bottom w:val="none" w:sz="0" w:space="0" w:color="auto"/>
                    <w:right w:val="none" w:sz="0" w:space="0" w:color="auto"/>
                  </w:divBdr>
                </w:div>
                <w:div w:id="1642418476">
                  <w:marLeft w:val="0"/>
                  <w:marRight w:val="0"/>
                  <w:marTop w:val="0"/>
                  <w:marBottom w:val="0"/>
                  <w:divBdr>
                    <w:top w:val="none" w:sz="0" w:space="0" w:color="auto"/>
                    <w:left w:val="none" w:sz="0" w:space="0" w:color="auto"/>
                    <w:bottom w:val="none" w:sz="0" w:space="0" w:color="auto"/>
                    <w:right w:val="none" w:sz="0" w:space="0" w:color="auto"/>
                  </w:divBdr>
                  <w:divsChild>
                    <w:div w:id="403526134">
                      <w:marLeft w:val="0"/>
                      <w:marRight w:val="0"/>
                      <w:marTop w:val="0"/>
                      <w:marBottom w:val="0"/>
                      <w:divBdr>
                        <w:top w:val="none" w:sz="0" w:space="0" w:color="auto"/>
                        <w:left w:val="none" w:sz="0" w:space="0" w:color="auto"/>
                        <w:bottom w:val="none" w:sz="0" w:space="0" w:color="auto"/>
                        <w:right w:val="none" w:sz="0" w:space="0" w:color="auto"/>
                      </w:divBdr>
                      <w:divsChild>
                        <w:div w:id="81993814">
                          <w:marLeft w:val="0"/>
                          <w:marRight w:val="0"/>
                          <w:marTop w:val="0"/>
                          <w:marBottom w:val="0"/>
                          <w:divBdr>
                            <w:top w:val="single" w:sz="6" w:space="0" w:color="CCCCCC"/>
                            <w:left w:val="single" w:sz="6" w:space="0" w:color="CCCCCC"/>
                            <w:bottom w:val="single" w:sz="6" w:space="0" w:color="CCCCCC"/>
                            <w:right w:val="single" w:sz="6" w:space="0" w:color="CCCCCC"/>
                          </w:divBdr>
                          <w:divsChild>
                            <w:div w:id="62149121">
                              <w:marLeft w:val="0"/>
                              <w:marRight w:val="0"/>
                              <w:marTop w:val="0"/>
                              <w:marBottom w:val="0"/>
                              <w:divBdr>
                                <w:top w:val="none" w:sz="0" w:space="0" w:color="auto"/>
                                <w:left w:val="none" w:sz="0" w:space="0" w:color="auto"/>
                                <w:bottom w:val="none" w:sz="0" w:space="0" w:color="auto"/>
                                <w:right w:val="none" w:sz="0" w:space="0" w:color="auto"/>
                              </w:divBdr>
                            </w:div>
                            <w:div w:id="4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4603">
          <w:marLeft w:val="0"/>
          <w:marRight w:val="0"/>
          <w:marTop w:val="0"/>
          <w:marBottom w:val="0"/>
          <w:divBdr>
            <w:top w:val="none" w:sz="0" w:space="0" w:color="auto"/>
            <w:left w:val="none" w:sz="0" w:space="0" w:color="auto"/>
            <w:bottom w:val="none" w:sz="0" w:space="0" w:color="auto"/>
            <w:right w:val="none" w:sz="0" w:space="0" w:color="auto"/>
          </w:divBdr>
          <w:divsChild>
            <w:div w:id="2091924492">
              <w:marLeft w:val="0"/>
              <w:marRight w:val="0"/>
              <w:marTop w:val="0"/>
              <w:marBottom w:val="0"/>
              <w:divBdr>
                <w:top w:val="none" w:sz="0" w:space="0" w:color="auto"/>
                <w:left w:val="none" w:sz="0" w:space="0" w:color="auto"/>
                <w:bottom w:val="none" w:sz="0" w:space="0" w:color="auto"/>
                <w:right w:val="none" w:sz="0" w:space="0" w:color="auto"/>
              </w:divBdr>
              <w:divsChild>
                <w:div w:id="12873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9311">
          <w:marLeft w:val="0"/>
          <w:marRight w:val="0"/>
          <w:marTop w:val="0"/>
          <w:marBottom w:val="0"/>
          <w:divBdr>
            <w:top w:val="none" w:sz="0" w:space="0" w:color="auto"/>
            <w:left w:val="none" w:sz="0" w:space="0" w:color="auto"/>
            <w:bottom w:val="none" w:sz="0" w:space="0" w:color="auto"/>
            <w:right w:val="none" w:sz="0" w:space="0" w:color="auto"/>
          </w:divBdr>
        </w:div>
        <w:div w:id="1177497050">
          <w:marLeft w:val="0"/>
          <w:marRight w:val="0"/>
          <w:marTop w:val="0"/>
          <w:marBottom w:val="0"/>
          <w:divBdr>
            <w:top w:val="none" w:sz="0" w:space="0" w:color="auto"/>
            <w:left w:val="none" w:sz="0" w:space="0" w:color="auto"/>
            <w:bottom w:val="none" w:sz="0" w:space="0" w:color="auto"/>
            <w:right w:val="none" w:sz="0" w:space="0" w:color="auto"/>
          </w:divBdr>
          <w:divsChild>
            <w:div w:id="431249281">
              <w:marLeft w:val="0"/>
              <w:marRight w:val="0"/>
              <w:marTop w:val="100"/>
              <w:marBottom w:val="100"/>
              <w:divBdr>
                <w:top w:val="none" w:sz="0" w:space="0" w:color="auto"/>
                <w:left w:val="none" w:sz="0" w:space="0" w:color="auto"/>
                <w:bottom w:val="none" w:sz="0" w:space="0" w:color="auto"/>
                <w:right w:val="none" w:sz="0" w:space="0" w:color="auto"/>
              </w:divBdr>
              <w:divsChild>
                <w:div w:id="1544293324">
                  <w:marLeft w:val="0"/>
                  <w:marRight w:val="0"/>
                  <w:marTop w:val="0"/>
                  <w:marBottom w:val="0"/>
                  <w:divBdr>
                    <w:top w:val="none" w:sz="0" w:space="0" w:color="auto"/>
                    <w:left w:val="none" w:sz="0" w:space="0" w:color="auto"/>
                    <w:bottom w:val="none" w:sz="0" w:space="0" w:color="auto"/>
                    <w:right w:val="none" w:sz="0" w:space="0" w:color="auto"/>
                  </w:divBdr>
                  <w:divsChild>
                    <w:div w:id="1334601507">
                      <w:marLeft w:val="0"/>
                      <w:marRight w:val="0"/>
                      <w:marTop w:val="0"/>
                      <w:marBottom w:val="0"/>
                      <w:divBdr>
                        <w:top w:val="none" w:sz="0" w:space="0" w:color="auto"/>
                        <w:left w:val="none" w:sz="0" w:space="0" w:color="auto"/>
                        <w:bottom w:val="none" w:sz="0" w:space="0" w:color="auto"/>
                        <w:right w:val="none" w:sz="0" w:space="0" w:color="auto"/>
                      </w:divBdr>
                      <w:divsChild>
                        <w:div w:id="1622613704">
                          <w:marLeft w:val="0"/>
                          <w:marRight w:val="0"/>
                          <w:marTop w:val="0"/>
                          <w:marBottom w:val="0"/>
                          <w:divBdr>
                            <w:top w:val="none" w:sz="0" w:space="0" w:color="auto"/>
                            <w:left w:val="none" w:sz="0" w:space="0" w:color="auto"/>
                            <w:bottom w:val="none" w:sz="0" w:space="0" w:color="auto"/>
                            <w:right w:val="none" w:sz="0" w:space="0" w:color="auto"/>
                          </w:divBdr>
                          <w:divsChild>
                            <w:div w:id="1628969154">
                              <w:marLeft w:val="0"/>
                              <w:marRight w:val="0"/>
                              <w:marTop w:val="100"/>
                              <w:marBottom w:val="100"/>
                              <w:divBdr>
                                <w:top w:val="none" w:sz="0" w:space="0" w:color="auto"/>
                                <w:left w:val="none" w:sz="0" w:space="0" w:color="auto"/>
                                <w:bottom w:val="none" w:sz="0" w:space="0" w:color="auto"/>
                                <w:right w:val="none" w:sz="0" w:space="0" w:color="auto"/>
                              </w:divBdr>
                            </w:div>
                          </w:divsChild>
                        </w:div>
                        <w:div w:id="1593516013">
                          <w:marLeft w:val="0"/>
                          <w:marRight w:val="0"/>
                          <w:marTop w:val="0"/>
                          <w:marBottom w:val="0"/>
                          <w:divBdr>
                            <w:top w:val="none" w:sz="0" w:space="0" w:color="auto"/>
                            <w:left w:val="none" w:sz="0" w:space="0" w:color="auto"/>
                            <w:bottom w:val="none" w:sz="0" w:space="0" w:color="auto"/>
                            <w:right w:val="none" w:sz="0" w:space="0" w:color="auto"/>
                          </w:divBdr>
                        </w:div>
                        <w:div w:id="5444591">
                          <w:marLeft w:val="0"/>
                          <w:marRight w:val="0"/>
                          <w:marTop w:val="0"/>
                          <w:marBottom w:val="0"/>
                          <w:divBdr>
                            <w:top w:val="none" w:sz="0" w:space="0" w:color="auto"/>
                            <w:left w:val="none" w:sz="0" w:space="0" w:color="auto"/>
                            <w:bottom w:val="none" w:sz="0" w:space="0" w:color="auto"/>
                            <w:right w:val="none" w:sz="0" w:space="0" w:color="auto"/>
                          </w:divBdr>
                          <w:divsChild>
                            <w:div w:id="2061516631">
                              <w:marLeft w:val="0"/>
                              <w:marRight w:val="0"/>
                              <w:marTop w:val="0"/>
                              <w:marBottom w:val="0"/>
                              <w:divBdr>
                                <w:top w:val="none" w:sz="0" w:space="0" w:color="auto"/>
                                <w:left w:val="none" w:sz="0" w:space="0" w:color="auto"/>
                                <w:bottom w:val="none" w:sz="0" w:space="0" w:color="auto"/>
                                <w:right w:val="none" w:sz="0" w:space="0" w:color="auto"/>
                              </w:divBdr>
                              <w:divsChild>
                                <w:div w:id="1426918581">
                                  <w:marLeft w:val="0"/>
                                  <w:marRight w:val="0"/>
                                  <w:marTop w:val="0"/>
                                  <w:marBottom w:val="0"/>
                                  <w:divBdr>
                                    <w:top w:val="none" w:sz="0" w:space="0" w:color="auto"/>
                                    <w:left w:val="none" w:sz="0" w:space="0" w:color="auto"/>
                                    <w:bottom w:val="none" w:sz="0" w:space="0" w:color="auto"/>
                                    <w:right w:val="none" w:sz="0" w:space="0" w:color="auto"/>
                                  </w:divBdr>
                                  <w:divsChild>
                                    <w:div w:id="325982802">
                                      <w:marLeft w:val="0"/>
                                      <w:marRight w:val="0"/>
                                      <w:marTop w:val="0"/>
                                      <w:marBottom w:val="0"/>
                                      <w:divBdr>
                                        <w:top w:val="single" w:sz="6" w:space="0" w:color="auto"/>
                                        <w:left w:val="single" w:sz="6" w:space="15" w:color="auto"/>
                                        <w:bottom w:val="single" w:sz="6" w:space="0" w:color="auto"/>
                                        <w:right w:val="single" w:sz="6" w:space="15" w:color="auto"/>
                                      </w:divBdr>
                                      <w:divsChild>
                                        <w:div w:id="1271662145">
                                          <w:marLeft w:val="0"/>
                                          <w:marRight w:val="0"/>
                                          <w:marTop w:val="0"/>
                                          <w:marBottom w:val="0"/>
                                          <w:divBdr>
                                            <w:top w:val="none" w:sz="0" w:space="0" w:color="auto"/>
                                            <w:left w:val="none" w:sz="0" w:space="0" w:color="auto"/>
                                            <w:bottom w:val="none" w:sz="0" w:space="0" w:color="auto"/>
                                            <w:right w:val="none" w:sz="0" w:space="0" w:color="auto"/>
                                          </w:divBdr>
                                        </w:div>
                                        <w:div w:id="50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80796">
              <w:marLeft w:val="0"/>
              <w:marRight w:val="0"/>
              <w:marTop w:val="0"/>
              <w:marBottom w:val="0"/>
              <w:divBdr>
                <w:top w:val="single" w:sz="6" w:space="0" w:color="E8E8E8"/>
                <w:left w:val="none" w:sz="0" w:space="0" w:color="auto"/>
                <w:bottom w:val="none" w:sz="0" w:space="0" w:color="auto"/>
                <w:right w:val="none" w:sz="0" w:space="0" w:color="auto"/>
              </w:divBdr>
              <w:divsChild>
                <w:div w:id="944192141">
                  <w:marLeft w:val="0"/>
                  <w:marRight w:val="0"/>
                  <w:marTop w:val="0"/>
                  <w:marBottom w:val="0"/>
                  <w:divBdr>
                    <w:top w:val="none" w:sz="0" w:space="0" w:color="auto"/>
                    <w:left w:val="none" w:sz="0" w:space="0" w:color="auto"/>
                    <w:bottom w:val="none" w:sz="0" w:space="0" w:color="auto"/>
                    <w:right w:val="none" w:sz="0" w:space="0" w:color="auto"/>
                  </w:divBdr>
                  <w:divsChild>
                    <w:div w:id="178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765">
              <w:marLeft w:val="0"/>
              <w:marRight w:val="0"/>
              <w:marTop w:val="0"/>
              <w:marBottom w:val="0"/>
              <w:divBdr>
                <w:top w:val="none" w:sz="0" w:space="0" w:color="auto"/>
                <w:left w:val="none" w:sz="0" w:space="0" w:color="auto"/>
                <w:bottom w:val="none" w:sz="0" w:space="0" w:color="auto"/>
                <w:right w:val="none" w:sz="0" w:space="0" w:color="auto"/>
              </w:divBdr>
              <w:divsChild>
                <w:div w:id="858589989">
                  <w:marLeft w:val="0"/>
                  <w:marRight w:val="0"/>
                  <w:marTop w:val="0"/>
                  <w:marBottom w:val="0"/>
                  <w:divBdr>
                    <w:top w:val="none" w:sz="0" w:space="0" w:color="auto"/>
                    <w:left w:val="none" w:sz="0" w:space="0" w:color="auto"/>
                    <w:bottom w:val="none" w:sz="0" w:space="0" w:color="auto"/>
                    <w:right w:val="none" w:sz="0" w:space="0" w:color="auto"/>
                  </w:divBdr>
                  <w:divsChild>
                    <w:div w:id="597762745">
                      <w:marLeft w:val="0"/>
                      <w:marRight w:val="0"/>
                      <w:marTop w:val="0"/>
                      <w:marBottom w:val="0"/>
                      <w:divBdr>
                        <w:top w:val="none" w:sz="0" w:space="0" w:color="auto"/>
                        <w:left w:val="none" w:sz="0" w:space="0" w:color="auto"/>
                        <w:bottom w:val="none" w:sz="0" w:space="0" w:color="auto"/>
                        <w:right w:val="none" w:sz="0" w:space="0" w:color="auto"/>
                      </w:divBdr>
                      <w:divsChild>
                        <w:div w:id="1861044654">
                          <w:marLeft w:val="0"/>
                          <w:marRight w:val="0"/>
                          <w:marTop w:val="0"/>
                          <w:marBottom w:val="0"/>
                          <w:divBdr>
                            <w:top w:val="none" w:sz="0" w:space="0" w:color="auto"/>
                            <w:left w:val="none" w:sz="0" w:space="0" w:color="auto"/>
                            <w:bottom w:val="none" w:sz="0" w:space="0" w:color="auto"/>
                            <w:right w:val="none" w:sz="0" w:space="0" w:color="auto"/>
                          </w:divBdr>
                          <w:divsChild>
                            <w:div w:id="1901940200">
                              <w:marLeft w:val="0"/>
                              <w:marRight w:val="0"/>
                              <w:marTop w:val="0"/>
                              <w:marBottom w:val="0"/>
                              <w:divBdr>
                                <w:top w:val="none" w:sz="0" w:space="0" w:color="auto"/>
                                <w:left w:val="none" w:sz="0" w:space="0" w:color="auto"/>
                                <w:bottom w:val="none" w:sz="0" w:space="0" w:color="auto"/>
                                <w:right w:val="none" w:sz="0" w:space="0" w:color="auto"/>
                              </w:divBdr>
                              <w:divsChild>
                                <w:div w:id="641351383">
                                  <w:marLeft w:val="0"/>
                                  <w:marRight w:val="0"/>
                                  <w:marTop w:val="0"/>
                                  <w:marBottom w:val="0"/>
                                  <w:divBdr>
                                    <w:top w:val="none" w:sz="0" w:space="0" w:color="auto"/>
                                    <w:left w:val="none" w:sz="0" w:space="0" w:color="auto"/>
                                    <w:bottom w:val="none" w:sz="0" w:space="0" w:color="auto"/>
                                    <w:right w:val="none" w:sz="0" w:space="0" w:color="auto"/>
                                  </w:divBdr>
                                  <w:divsChild>
                                    <w:div w:id="1295141817">
                                      <w:marLeft w:val="0"/>
                                      <w:marRight w:val="0"/>
                                      <w:marTop w:val="0"/>
                                      <w:marBottom w:val="0"/>
                                      <w:divBdr>
                                        <w:top w:val="none" w:sz="0" w:space="0" w:color="auto"/>
                                        <w:left w:val="none" w:sz="0" w:space="0" w:color="auto"/>
                                        <w:bottom w:val="none" w:sz="0" w:space="0" w:color="auto"/>
                                        <w:right w:val="none" w:sz="0" w:space="0" w:color="auto"/>
                                      </w:divBdr>
                                      <w:divsChild>
                                        <w:div w:id="466364878">
                                          <w:marLeft w:val="0"/>
                                          <w:marRight w:val="0"/>
                                          <w:marTop w:val="0"/>
                                          <w:marBottom w:val="0"/>
                                          <w:divBdr>
                                            <w:top w:val="none" w:sz="0" w:space="0" w:color="auto"/>
                                            <w:left w:val="none" w:sz="0" w:space="0" w:color="auto"/>
                                            <w:bottom w:val="none" w:sz="0" w:space="0" w:color="auto"/>
                                            <w:right w:val="none" w:sz="0" w:space="0" w:color="auto"/>
                                          </w:divBdr>
                                        </w:div>
                                      </w:divsChild>
                                    </w:div>
                                    <w:div w:id="1282033510">
                                      <w:marLeft w:val="0"/>
                                      <w:marRight w:val="0"/>
                                      <w:marTop w:val="0"/>
                                      <w:marBottom w:val="0"/>
                                      <w:divBdr>
                                        <w:top w:val="none" w:sz="0" w:space="0" w:color="auto"/>
                                        <w:left w:val="none" w:sz="0" w:space="0" w:color="auto"/>
                                        <w:bottom w:val="none" w:sz="0" w:space="0" w:color="auto"/>
                                        <w:right w:val="none" w:sz="0" w:space="0" w:color="auto"/>
                                      </w:divBdr>
                                      <w:divsChild>
                                        <w:div w:id="756950120">
                                          <w:marLeft w:val="0"/>
                                          <w:marRight w:val="0"/>
                                          <w:marTop w:val="0"/>
                                          <w:marBottom w:val="0"/>
                                          <w:divBdr>
                                            <w:top w:val="none" w:sz="0" w:space="0" w:color="auto"/>
                                            <w:left w:val="none" w:sz="0" w:space="0" w:color="auto"/>
                                            <w:bottom w:val="none" w:sz="0" w:space="0" w:color="auto"/>
                                            <w:right w:val="none" w:sz="0" w:space="0" w:color="auto"/>
                                          </w:divBdr>
                                          <w:divsChild>
                                            <w:div w:id="553128492">
                                              <w:marLeft w:val="0"/>
                                              <w:marRight w:val="0"/>
                                              <w:marTop w:val="0"/>
                                              <w:marBottom w:val="600"/>
                                              <w:divBdr>
                                                <w:top w:val="none" w:sz="0" w:space="0" w:color="auto"/>
                                                <w:left w:val="none" w:sz="0" w:space="0" w:color="auto"/>
                                                <w:bottom w:val="none" w:sz="0" w:space="0" w:color="auto"/>
                                                <w:right w:val="none" w:sz="0" w:space="0" w:color="auto"/>
                                              </w:divBdr>
                                            </w:div>
                                            <w:div w:id="1928953009">
                                              <w:marLeft w:val="0"/>
                                              <w:marRight w:val="0"/>
                                              <w:marTop w:val="0"/>
                                              <w:marBottom w:val="375"/>
                                              <w:divBdr>
                                                <w:top w:val="none" w:sz="0" w:space="0" w:color="auto"/>
                                                <w:left w:val="none" w:sz="0" w:space="0" w:color="auto"/>
                                                <w:bottom w:val="none" w:sz="0" w:space="0" w:color="auto"/>
                                                <w:right w:val="none" w:sz="0" w:space="0" w:color="auto"/>
                                              </w:divBdr>
                                              <w:divsChild>
                                                <w:div w:id="1094594063">
                                                  <w:marLeft w:val="0"/>
                                                  <w:marRight w:val="0"/>
                                                  <w:marTop w:val="0"/>
                                                  <w:marBottom w:val="0"/>
                                                  <w:divBdr>
                                                    <w:top w:val="none" w:sz="0" w:space="0" w:color="auto"/>
                                                    <w:left w:val="none" w:sz="0" w:space="0" w:color="auto"/>
                                                    <w:bottom w:val="none" w:sz="0" w:space="0" w:color="auto"/>
                                                    <w:right w:val="none" w:sz="0" w:space="0" w:color="auto"/>
                                                  </w:divBdr>
                                                  <w:divsChild>
                                                    <w:div w:id="778255968">
                                                      <w:marLeft w:val="0"/>
                                                      <w:marRight w:val="0"/>
                                                      <w:marTop w:val="0"/>
                                                      <w:marBottom w:val="0"/>
                                                      <w:divBdr>
                                                        <w:top w:val="none" w:sz="0" w:space="0" w:color="auto"/>
                                                        <w:left w:val="none" w:sz="0" w:space="0" w:color="auto"/>
                                                        <w:bottom w:val="none" w:sz="0" w:space="0" w:color="auto"/>
                                                        <w:right w:val="none" w:sz="0" w:space="0" w:color="auto"/>
                                                      </w:divBdr>
                                                      <w:divsChild>
                                                        <w:div w:id="860898703">
                                                          <w:marLeft w:val="0"/>
                                                          <w:marRight w:val="0"/>
                                                          <w:marTop w:val="0"/>
                                                          <w:marBottom w:val="0"/>
                                                          <w:divBdr>
                                                            <w:top w:val="none" w:sz="0" w:space="0" w:color="auto"/>
                                                            <w:left w:val="none" w:sz="0" w:space="0" w:color="auto"/>
                                                            <w:bottom w:val="none" w:sz="0" w:space="0" w:color="auto"/>
                                                            <w:right w:val="none" w:sz="0" w:space="0" w:color="auto"/>
                                                          </w:divBdr>
                                                        </w:div>
                                                        <w:div w:id="1354259547">
                                                          <w:marLeft w:val="0"/>
                                                          <w:marRight w:val="0"/>
                                                          <w:marTop w:val="0"/>
                                                          <w:marBottom w:val="0"/>
                                                          <w:divBdr>
                                                            <w:top w:val="none" w:sz="0" w:space="0" w:color="auto"/>
                                                            <w:left w:val="none" w:sz="0" w:space="0" w:color="auto"/>
                                                            <w:bottom w:val="none" w:sz="0" w:space="0" w:color="auto"/>
                                                            <w:right w:val="none" w:sz="0" w:space="0" w:color="auto"/>
                                                          </w:divBdr>
                                                          <w:divsChild>
                                                            <w:div w:id="1689485096">
                                                              <w:marLeft w:val="0"/>
                                                              <w:marRight w:val="0"/>
                                                              <w:marTop w:val="0"/>
                                                              <w:marBottom w:val="0"/>
                                                              <w:divBdr>
                                                                <w:top w:val="none" w:sz="0" w:space="0" w:color="auto"/>
                                                                <w:left w:val="none" w:sz="0" w:space="0" w:color="auto"/>
                                                                <w:bottom w:val="none" w:sz="0" w:space="0" w:color="auto"/>
                                                                <w:right w:val="none" w:sz="0" w:space="0" w:color="auto"/>
                                                              </w:divBdr>
                                                              <w:divsChild>
                                                                <w:div w:id="4429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3206">
                                                      <w:marLeft w:val="0"/>
                                                      <w:marRight w:val="0"/>
                                                      <w:marTop w:val="0"/>
                                                      <w:marBottom w:val="0"/>
                                                      <w:divBdr>
                                                        <w:top w:val="none" w:sz="0" w:space="0" w:color="auto"/>
                                                        <w:left w:val="none" w:sz="0" w:space="0" w:color="auto"/>
                                                        <w:bottom w:val="none" w:sz="0" w:space="0" w:color="auto"/>
                                                        <w:right w:val="none" w:sz="0" w:space="0" w:color="auto"/>
                                                      </w:divBdr>
                                                      <w:divsChild>
                                                        <w:div w:id="11617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1368">
                                                  <w:marLeft w:val="0"/>
                                                  <w:marRight w:val="0"/>
                                                  <w:marTop w:val="0"/>
                                                  <w:marBottom w:val="375"/>
                                                  <w:divBdr>
                                                    <w:top w:val="none" w:sz="0" w:space="0" w:color="auto"/>
                                                    <w:left w:val="none" w:sz="0" w:space="0" w:color="auto"/>
                                                    <w:bottom w:val="none" w:sz="0" w:space="0" w:color="auto"/>
                                                    <w:right w:val="none" w:sz="0" w:space="0" w:color="auto"/>
                                                  </w:divBdr>
                                                  <w:divsChild>
                                                    <w:div w:id="1784837131">
                                                      <w:marLeft w:val="0"/>
                                                      <w:marRight w:val="0"/>
                                                      <w:marTop w:val="0"/>
                                                      <w:marBottom w:val="0"/>
                                                      <w:divBdr>
                                                        <w:top w:val="none" w:sz="0" w:space="0" w:color="auto"/>
                                                        <w:left w:val="none" w:sz="0" w:space="0" w:color="auto"/>
                                                        <w:bottom w:val="none" w:sz="0" w:space="0" w:color="auto"/>
                                                        <w:right w:val="none" w:sz="0" w:space="0" w:color="auto"/>
                                                      </w:divBdr>
                                                      <w:divsChild>
                                                        <w:div w:id="346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6936">
                                                  <w:marLeft w:val="0"/>
                                                  <w:marRight w:val="0"/>
                                                  <w:marTop w:val="0"/>
                                                  <w:marBottom w:val="375"/>
                                                  <w:divBdr>
                                                    <w:top w:val="none" w:sz="0" w:space="0" w:color="auto"/>
                                                    <w:left w:val="none" w:sz="0" w:space="0" w:color="auto"/>
                                                    <w:bottom w:val="none" w:sz="0" w:space="0" w:color="auto"/>
                                                    <w:right w:val="none" w:sz="0" w:space="0" w:color="auto"/>
                                                  </w:divBdr>
                                                  <w:divsChild>
                                                    <w:div w:id="1328899475">
                                                      <w:marLeft w:val="0"/>
                                                      <w:marRight w:val="0"/>
                                                      <w:marTop w:val="0"/>
                                                      <w:marBottom w:val="0"/>
                                                      <w:divBdr>
                                                        <w:top w:val="none" w:sz="0" w:space="0" w:color="auto"/>
                                                        <w:left w:val="none" w:sz="0" w:space="0" w:color="auto"/>
                                                        <w:bottom w:val="none" w:sz="0" w:space="0" w:color="auto"/>
                                                        <w:right w:val="none" w:sz="0" w:space="0" w:color="auto"/>
                                                      </w:divBdr>
                                                      <w:divsChild>
                                                        <w:div w:id="19767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5682">
                                                  <w:marLeft w:val="0"/>
                                                  <w:marRight w:val="0"/>
                                                  <w:marTop w:val="0"/>
                                                  <w:marBottom w:val="375"/>
                                                  <w:divBdr>
                                                    <w:top w:val="none" w:sz="0" w:space="0" w:color="auto"/>
                                                    <w:left w:val="none" w:sz="0" w:space="0" w:color="auto"/>
                                                    <w:bottom w:val="none" w:sz="0" w:space="0" w:color="auto"/>
                                                    <w:right w:val="none" w:sz="0" w:space="0" w:color="auto"/>
                                                  </w:divBdr>
                                                  <w:divsChild>
                                                    <w:div w:id="1556117895">
                                                      <w:marLeft w:val="0"/>
                                                      <w:marRight w:val="0"/>
                                                      <w:marTop w:val="0"/>
                                                      <w:marBottom w:val="0"/>
                                                      <w:divBdr>
                                                        <w:top w:val="none" w:sz="0" w:space="0" w:color="auto"/>
                                                        <w:left w:val="none" w:sz="0" w:space="0" w:color="auto"/>
                                                        <w:bottom w:val="none" w:sz="0" w:space="0" w:color="auto"/>
                                                        <w:right w:val="none" w:sz="0" w:space="0" w:color="auto"/>
                                                      </w:divBdr>
                                                    </w:div>
                                                    <w:div w:id="344678082">
                                                      <w:marLeft w:val="0"/>
                                                      <w:marRight w:val="0"/>
                                                      <w:marTop w:val="0"/>
                                                      <w:marBottom w:val="0"/>
                                                      <w:divBdr>
                                                        <w:top w:val="none" w:sz="0" w:space="0" w:color="auto"/>
                                                        <w:left w:val="none" w:sz="0" w:space="0" w:color="auto"/>
                                                        <w:bottom w:val="none" w:sz="0" w:space="0" w:color="auto"/>
                                                        <w:right w:val="none" w:sz="0" w:space="0" w:color="auto"/>
                                                      </w:divBdr>
                                                      <w:divsChild>
                                                        <w:div w:id="363018581">
                                                          <w:marLeft w:val="0"/>
                                                          <w:marRight w:val="0"/>
                                                          <w:marTop w:val="0"/>
                                                          <w:marBottom w:val="0"/>
                                                          <w:divBdr>
                                                            <w:top w:val="none" w:sz="0" w:space="0" w:color="auto"/>
                                                            <w:left w:val="none" w:sz="0" w:space="0" w:color="auto"/>
                                                            <w:bottom w:val="none" w:sz="0" w:space="0" w:color="auto"/>
                                                            <w:right w:val="none" w:sz="0" w:space="0" w:color="auto"/>
                                                          </w:divBdr>
                                                          <w:divsChild>
                                                            <w:div w:id="660156944">
                                                              <w:marLeft w:val="0"/>
                                                              <w:marRight w:val="0"/>
                                                              <w:marTop w:val="0"/>
                                                              <w:marBottom w:val="0"/>
                                                              <w:divBdr>
                                                                <w:top w:val="none" w:sz="0" w:space="0" w:color="auto"/>
                                                                <w:left w:val="none" w:sz="0" w:space="0" w:color="auto"/>
                                                                <w:bottom w:val="none" w:sz="0" w:space="0" w:color="auto"/>
                                                                <w:right w:val="none" w:sz="0" w:space="0" w:color="auto"/>
                                                              </w:divBdr>
                                                              <w:divsChild>
                                                                <w:div w:id="1017729514">
                                                                  <w:marLeft w:val="0"/>
                                                                  <w:marRight w:val="0"/>
                                                                  <w:marTop w:val="0"/>
                                                                  <w:marBottom w:val="0"/>
                                                                  <w:divBdr>
                                                                    <w:top w:val="none" w:sz="0" w:space="0" w:color="auto"/>
                                                                    <w:left w:val="none" w:sz="0" w:space="0" w:color="auto"/>
                                                                    <w:bottom w:val="none" w:sz="0" w:space="0" w:color="auto"/>
                                                                    <w:right w:val="none" w:sz="0" w:space="0" w:color="auto"/>
                                                                  </w:divBdr>
                                                                  <w:divsChild>
                                                                    <w:div w:id="836113774">
                                                                      <w:marLeft w:val="0"/>
                                                                      <w:marRight w:val="0"/>
                                                                      <w:marTop w:val="0"/>
                                                                      <w:marBottom w:val="0"/>
                                                                      <w:divBdr>
                                                                        <w:top w:val="none" w:sz="0" w:space="0" w:color="auto"/>
                                                                        <w:left w:val="none" w:sz="0" w:space="0" w:color="auto"/>
                                                                        <w:bottom w:val="none" w:sz="0" w:space="0" w:color="auto"/>
                                                                        <w:right w:val="none" w:sz="0" w:space="0" w:color="auto"/>
                                                                      </w:divBdr>
                                                                      <w:divsChild>
                                                                        <w:div w:id="1787195922">
                                                                          <w:marLeft w:val="0"/>
                                                                          <w:marRight w:val="0"/>
                                                                          <w:marTop w:val="120"/>
                                                                          <w:marBottom w:val="120"/>
                                                                          <w:divBdr>
                                                                            <w:top w:val="none" w:sz="0" w:space="0" w:color="auto"/>
                                                                            <w:left w:val="none" w:sz="0" w:space="0" w:color="auto"/>
                                                                            <w:bottom w:val="none" w:sz="0" w:space="0" w:color="auto"/>
                                                                            <w:right w:val="none" w:sz="0" w:space="0" w:color="auto"/>
                                                                          </w:divBdr>
                                                                        </w:div>
                                                                        <w:div w:id="1325208127">
                                                                          <w:marLeft w:val="0"/>
                                                                          <w:marRight w:val="0"/>
                                                                          <w:marTop w:val="120"/>
                                                                          <w:marBottom w:val="120"/>
                                                                          <w:divBdr>
                                                                            <w:top w:val="dotted" w:sz="6" w:space="6" w:color="C3BFBB"/>
                                                                            <w:left w:val="none" w:sz="0" w:space="0" w:color="auto"/>
                                                                            <w:bottom w:val="none" w:sz="0" w:space="0" w:color="auto"/>
                                                                            <w:right w:val="none" w:sz="0" w:space="0" w:color="auto"/>
                                                                          </w:divBdr>
                                                                        </w:div>
                                                                        <w:div w:id="232008433">
                                                                          <w:marLeft w:val="0"/>
                                                                          <w:marRight w:val="0"/>
                                                                          <w:marTop w:val="120"/>
                                                                          <w:marBottom w:val="120"/>
                                                                          <w:divBdr>
                                                                            <w:top w:val="dotted" w:sz="6" w:space="6" w:color="C3BFBB"/>
                                                                            <w:left w:val="none" w:sz="0" w:space="0" w:color="auto"/>
                                                                            <w:bottom w:val="none" w:sz="0" w:space="0" w:color="auto"/>
                                                                            <w:right w:val="none" w:sz="0" w:space="0" w:color="auto"/>
                                                                          </w:divBdr>
                                                                        </w:div>
                                                                        <w:div w:id="2121144303">
                                                                          <w:marLeft w:val="0"/>
                                                                          <w:marRight w:val="0"/>
                                                                          <w:marTop w:val="120"/>
                                                                          <w:marBottom w:val="120"/>
                                                                          <w:divBdr>
                                                                            <w:top w:val="dotted" w:sz="6" w:space="6" w:color="C3BFBB"/>
                                                                            <w:left w:val="none" w:sz="0" w:space="0" w:color="auto"/>
                                                                            <w:bottom w:val="none" w:sz="0" w:space="0" w:color="auto"/>
                                                                            <w:right w:val="none" w:sz="0" w:space="0" w:color="auto"/>
                                                                          </w:divBdr>
                                                                        </w:div>
                                                                        <w:div w:id="778182504">
                                                                          <w:marLeft w:val="0"/>
                                                                          <w:marRight w:val="0"/>
                                                                          <w:marTop w:val="120"/>
                                                                          <w:marBottom w:val="120"/>
                                                                          <w:divBdr>
                                                                            <w:top w:val="dotted" w:sz="6" w:space="6" w:color="C3BFBB"/>
                                                                            <w:left w:val="none" w:sz="0" w:space="0" w:color="auto"/>
                                                                            <w:bottom w:val="none" w:sz="0" w:space="0" w:color="auto"/>
                                                                            <w:right w:val="none" w:sz="0" w:space="0" w:color="auto"/>
                                                                          </w:divBdr>
                                                                        </w:div>
                                                                        <w:div w:id="1762991539">
                                                                          <w:marLeft w:val="0"/>
                                                                          <w:marRight w:val="0"/>
                                                                          <w:marTop w:val="120"/>
                                                                          <w:marBottom w:val="120"/>
                                                                          <w:divBdr>
                                                                            <w:top w:val="dotted" w:sz="6" w:space="6" w:color="C3BFBB"/>
                                                                            <w:left w:val="none" w:sz="0" w:space="0" w:color="auto"/>
                                                                            <w:bottom w:val="none" w:sz="0" w:space="0" w:color="auto"/>
                                                                            <w:right w:val="none" w:sz="0" w:space="0" w:color="auto"/>
                                                                          </w:divBdr>
                                                                        </w:div>
                                                                        <w:div w:id="1535461249">
                                                                          <w:marLeft w:val="0"/>
                                                                          <w:marRight w:val="0"/>
                                                                          <w:marTop w:val="120"/>
                                                                          <w:marBottom w:val="120"/>
                                                                          <w:divBdr>
                                                                            <w:top w:val="dotted" w:sz="6" w:space="6" w:color="C3BFBB"/>
                                                                            <w:left w:val="none" w:sz="0" w:space="0" w:color="auto"/>
                                                                            <w:bottom w:val="none" w:sz="0" w:space="0" w:color="auto"/>
                                                                            <w:right w:val="none" w:sz="0" w:space="0" w:color="auto"/>
                                                                          </w:divBdr>
                                                                        </w:div>
                                                                        <w:div w:id="1238783852">
                                                                          <w:marLeft w:val="0"/>
                                                                          <w:marRight w:val="0"/>
                                                                          <w:marTop w:val="120"/>
                                                                          <w:marBottom w:val="120"/>
                                                                          <w:divBdr>
                                                                            <w:top w:val="dotted" w:sz="6" w:space="6" w:color="C3BFBB"/>
                                                                            <w:left w:val="none" w:sz="0" w:space="0" w:color="auto"/>
                                                                            <w:bottom w:val="none" w:sz="0" w:space="0" w:color="auto"/>
                                                                            <w:right w:val="none" w:sz="0" w:space="0" w:color="auto"/>
                                                                          </w:divBdr>
                                                                        </w:div>
                                                                        <w:div w:id="1935900317">
                                                                          <w:marLeft w:val="0"/>
                                                                          <w:marRight w:val="0"/>
                                                                          <w:marTop w:val="120"/>
                                                                          <w:marBottom w:val="120"/>
                                                                          <w:divBdr>
                                                                            <w:top w:val="dotted" w:sz="6" w:space="6" w:color="C3BFBB"/>
                                                                            <w:left w:val="none" w:sz="0" w:space="0" w:color="auto"/>
                                                                            <w:bottom w:val="none" w:sz="0" w:space="0" w:color="auto"/>
                                                                            <w:right w:val="none" w:sz="0" w:space="0" w:color="auto"/>
                                                                          </w:divBdr>
                                                                        </w:div>
                                                                        <w:div w:id="1806391801">
                                                                          <w:marLeft w:val="0"/>
                                                                          <w:marRight w:val="0"/>
                                                                          <w:marTop w:val="120"/>
                                                                          <w:marBottom w:val="120"/>
                                                                          <w:divBdr>
                                                                            <w:top w:val="dotted" w:sz="6" w:space="6" w:color="C3BFBB"/>
                                                                            <w:left w:val="none" w:sz="0" w:space="0" w:color="auto"/>
                                                                            <w:bottom w:val="none" w:sz="0" w:space="0" w:color="auto"/>
                                                                            <w:right w:val="none" w:sz="0" w:space="0" w:color="auto"/>
                                                                          </w:divBdr>
                                                                        </w:div>
                                                                        <w:div w:id="1246305588">
                                                                          <w:marLeft w:val="0"/>
                                                                          <w:marRight w:val="0"/>
                                                                          <w:marTop w:val="120"/>
                                                                          <w:marBottom w:val="120"/>
                                                                          <w:divBdr>
                                                                            <w:top w:val="dotted" w:sz="6" w:space="6" w:color="C3BFBB"/>
                                                                            <w:left w:val="none" w:sz="0" w:space="0" w:color="auto"/>
                                                                            <w:bottom w:val="none" w:sz="0" w:space="0" w:color="auto"/>
                                                                            <w:right w:val="none" w:sz="0" w:space="0" w:color="auto"/>
                                                                          </w:divBdr>
                                                                        </w:div>
                                                                        <w:div w:id="1573931023">
                                                                          <w:marLeft w:val="0"/>
                                                                          <w:marRight w:val="0"/>
                                                                          <w:marTop w:val="120"/>
                                                                          <w:marBottom w:val="120"/>
                                                                          <w:divBdr>
                                                                            <w:top w:val="dotted" w:sz="6" w:space="6" w:color="C3BFBB"/>
                                                                            <w:left w:val="none" w:sz="0" w:space="0" w:color="auto"/>
                                                                            <w:bottom w:val="none" w:sz="0" w:space="0" w:color="auto"/>
                                                                            <w:right w:val="none" w:sz="0" w:space="0" w:color="auto"/>
                                                                          </w:divBdr>
                                                                        </w:div>
                                                                        <w:div w:id="404109152">
                                                                          <w:marLeft w:val="0"/>
                                                                          <w:marRight w:val="0"/>
                                                                          <w:marTop w:val="120"/>
                                                                          <w:marBottom w:val="120"/>
                                                                          <w:divBdr>
                                                                            <w:top w:val="dotted" w:sz="6" w:space="6" w:color="C3BFBB"/>
                                                                            <w:left w:val="none" w:sz="0" w:space="0" w:color="auto"/>
                                                                            <w:bottom w:val="none" w:sz="0" w:space="0" w:color="auto"/>
                                                                            <w:right w:val="none" w:sz="0" w:space="0" w:color="auto"/>
                                                                          </w:divBdr>
                                                                        </w:div>
                                                                        <w:div w:id="150299140">
                                                                          <w:marLeft w:val="0"/>
                                                                          <w:marRight w:val="0"/>
                                                                          <w:marTop w:val="120"/>
                                                                          <w:marBottom w:val="120"/>
                                                                          <w:divBdr>
                                                                            <w:top w:val="dotted" w:sz="6" w:space="6" w:color="C3BFBB"/>
                                                                            <w:left w:val="none" w:sz="0" w:space="0" w:color="auto"/>
                                                                            <w:bottom w:val="none" w:sz="0" w:space="0" w:color="auto"/>
                                                                            <w:right w:val="none" w:sz="0" w:space="0" w:color="auto"/>
                                                                          </w:divBdr>
                                                                        </w:div>
                                                                        <w:div w:id="1207794204">
                                                                          <w:marLeft w:val="0"/>
                                                                          <w:marRight w:val="0"/>
                                                                          <w:marTop w:val="120"/>
                                                                          <w:marBottom w:val="120"/>
                                                                          <w:divBdr>
                                                                            <w:top w:val="dotted" w:sz="6" w:space="6" w:color="C3BFBB"/>
                                                                            <w:left w:val="none" w:sz="0" w:space="0" w:color="auto"/>
                                                                            <w:bottom w:val="none" w:sz="0" w:space="0" w:color="auto"/>
                                                                            <w:right w:val="none" w:sz="0" w:space="0" w:color="auto"/>
                                                                          </w:divBdr>
                                                                        </w:div>
                                                                        <w:div w:id="1120152046">
                                                                          <w:marLeft w:val="0"/>
                                                                          <w:marRight w:val="0"/>
                                                                          <w:marTop w:val="120"/>
                                                                          <w:marBottom w:val="120"/>
                                                                          <w:divBdr>
                                                                            <w:top w:val="dotted" w:sz="6" w:space="6" w:color="C3BFBB"/>
                                                                            <w:left w:val="none" w:sz="0" w:space="0" w:color="auto"/>
                                                                            <w:bottom w:val="none" w:sz="0" w:space="0" w:color="auto"/>
                                                                            <w:right w:val="none" w:sz="0" w:space="0" w:color="auto"/>
                                                                          </w:divBdr>
                                                                        </w:div>
                                                                        <w:div w:id="305816006">
                                                                          <w:marLeft w:val="0"/>
                                                                          <w:marRight w:val="0"/>
                                                                          <w:marTop w:val="120"/>
                                                                          <w:marBottom w:val="120"/>
                                                                          <w:divBdr>
                                                                            <w:top w:val="dotted" w:sz="6" w:space="6" w:color="C3BFBB"/>
                                                                            <w:left w:val="none" w:sz="0" w:space="0" w:color="auto"/>
                                                                            <w:bottom w:val="none" w:sz="0" w:space="0" w:color="auto"/>
                                                                            <w:right w:val="none" w:sz="0" w:space="0" w:color="auto"/>
                                                                          </w:divBdr>
                                                                        </w:div>
                                                                        <w:div w:id="534274443">
                                                                          <w:marLeft w:val="0"/>
                                                                          <w:marRight w:val="0"/>
                                                                          <w:marTop w:val="120"/>
                                                                          <w:marBottom w:val="120"/>
                                                                          <w:divBdr>
                                                                            <w:top w:val="dotted" w:sz="6" w:space="6" w:color="C3BFBB"/>
                                                                            <w:left w:val="none" w:sz="0" w:space="0" w:color="auto"/>
                                                                            <w:bottom w:val="none" w:sz="0" w:space="0" w:color="auto"/>
                                                                            <w:right w:val="none" w:sz="0" w:space="0" w:color="auto"/>
                                                                          </w:divBdr>
                                                                        </w:div>
                                                                        <w:div w:id="938833883">
                                                                          <w:marLeft w:val="0"/>
                                                                          <w:marRight w:val="0"/>
                                                                          <w:marTop w:val="120"/>
                                                                          <w:marBottom w:val="120"/>
                                                                          <w:divBdr>
                                                                            <w:top w:val="dotted" w:sz="6" w:space="6" w:color="C3BFBB"/>
                                                                            <w:left w:val="none" w:sz="0" w:space="0" w:color="auto"/>
                                                                            <w:bottom w:val="none" w:sz="0" w:space="0" w:color="auto"/>
                                                                            <w:right w:val="none" w:sz="0" w:space="0" w:color="auto"/>
                                                                          </w:divBdr>
                                                                        </w:div>
                                                                        <w:div w:id="1101998488">
                                                                          <w:marLeft w:val="0"/>
                                                                          <w:marRight w:val="0"/>
                                                                          <w:marTop w:val="120"/>
                                                                          <w:marBottom w:val="120"/>
                                                                          <w:divBdr>
                                                                            <w:top w:val="dotted" w:sz="6" w:space="6" w:color="C3BFBB"/>
                                                                            <w:left w:val="none" w:sz="0" w:space="0" w:color="auto"/>
                                                                            <w:bottom w:val="none" w:sz="0" w:space="0" w:color="auto"/>
                                                                            <w:right w:val="none" w:sz="0" w:space="0" w:color="auto"/>
                                                                          </w:divBdr>
                                                                        </w:div>
                                                                        <w:div w:id="842400513">
                                                                          <w:marLeft w:val="0"/>
                                                                          <w:marRight w:val="0"/>
                                                                          <w:marTop w:val="120"/>
                                                                          <w:marBottom w:val="120"/>
                                                                          <w:divBdr>
                                                                            <w:top w:val="dotted" w:sz="6" w:space="6" w:color="C3BFBB"/>
                                                                            <w:left w:val="none" w:sz="0" w:space="0" w:color="auto"/>
                                                                            <w:bottom w:val="none" w:sz="0" w:space="0" w:color="auto"/>
                                                                            <w:right w:val="none" w:sz="0" w:space="0" w:color="auto"/>
                                                                          </w:divBdr>
                                                                        </w:div>
                                                                        <w:div w:id="1389261263">
                                                                          <w:marLeft w:val="0"/>
                                                                          <w:marRight w:val="0"/>
                                                                          <w:marTop w:val="120"/>
                                                                          <w:marBottom w:val="120"/>
                                                                          <w:divBdr>
                                                                            <w:top w:val="dotted" w:sz="6" w:space="6" w:color="C3BFBB"/>
                                                                            <w:left w:val="none" w:sz="0" w:space="0" w:color="auto"/>
                                                                            <w:bottom w:val="none" w:sz="0" w:space="0" w:color="auto"/>
                                                                            <w:right w:val="none" w:sz="0" w:space="0" w:color="auto"/>
                                                                          </w:divBdr>
                                                                        </w:div>
                                                                        <w:div w:id="727653478">
                                                                          <w:marLeft w:val="0"/>
                                                                          <w:marRight w:val="0"/>
                                                                          <w:marTop w:val="120"/>
                                                                          <w:marBottom w:val="120"/>
                                                                          <w:divBdr>
                                                                            <w:top w:val="dotted" w:sz="6" w:space="6" w:color="C3BFBB"/>
                                                                            <w:left w:val="none" w:sz="0" w:space="0" w:color="auto"/>
                                                                            <w:bottom w:val="none" w:sz="0" w:space="0" w:color="auto"/>
                                                                            <w:right w:val="none" w:sz="0" w:space="0" w:color="auto"/>
                                                                          </w:divBdr>
                                                                        </w:div>
                                                                        <w:div w:id="2008749140">
                                                                          <w:marLeft w:val="0"/>
                                                                          <w:marRight w:val="0"/>
                                                                          <w:marTop w:val="120"/>
                                                                          <w:marBottom w:val="120"/>
                                                                          <w:divBdr>
                                                                            <w:top w:val="dotted" w:sz="6" w:space="6" w:color="C3BFBB"/>
                                                                            <w:left w:val="none" w:sz="0" w:space="0" w:color="auto"/>
                                                                            <w:bottom w:val="none" w:sz="0" w:space="0" w:color="auto"/>
                                                                            <w:right w:val="none" w:sz="0" w:space="0" w:color="auto"/>
                                                                          </w:divBdr>
                                                                        </w:div>
                                                                        <w:div w:id="1755971778">
                                                                          <w:marLeft w:val="0"/>
                                                                          <w:marRight w:val="0"/>
                                                                          <w:marTop w:val="120"/>
                                                                          <w:marBottom w:val="120"/>
                                                                          <w:divBdr>
                                                                            <w:top w:val="dotted" w:sz="6" w:space="6" w:color="C3BFBB"/>
                                                                            <w:left w:val="none" w:sz="0" w:space="0" w:color="auto"/>
                                                                            <w:bottom w:val="none" w:sz="0" w:space="0" w:color="auto"/>
                                                                            <w:right w:val="none" w:sz="0" w:space="0" w:color="auto"/>
                                                                          </w:divBdr>
                                                                        </w:div>
                                                                        <w:div w:id="736784506">
                                                                          <w:marLeft w:val="0"/>
                                                                          <w:marRight w:val="0"/>
                                                                          <w:marTop w:val="120"/>
                                                                          <w:marBottom w:val="120"/>
                                                                          <w:divBdr>
                                                                            <w:top w:val="dotted" w:sz="6" w:space="6" w:color="C3BFBB"/>
                                                                            <w:left w:val="none" w:sz="0" w:space="0" w:color="auto"/>
                                                                            <w:bottom w:val="none" w:sz="0" w:space="0" w:color="auto"/>
                                                                            <w:right w:val="none" w:sz="0" w:space="0" w:color="auto"/>
                                                                          </w:divBdr>
                                                                        </w:div>
                                                                        <w:div w:id="656689953">
                                                                          <w:marLeft w:val="0"/>
                                                                          <w:marRight w:val="0"/>
                                                                          <w:marTop w:val="120"/>
                                                                          <w:marBottom w:val="120"/>
                                                                          <w:divBdr>
                                                                            <w:top w:val="dotted" w:sz="6" w:space="6" w:color="C3BFBB"/>
                                                                            <w:left w:val="none" w:sz="0" w:space="0" w:color="auto"/>
                                                                            <w:bottom w:val="none" w:sz="0" w:space="0" w:color="auto"/>
                                                                            <w:right w:val="none" w:sz="0" w:space="0" w:color="auto"/>
                                                                          </w:divBdr>
                                                                        </w:div>
                                                                        <w:div w:id="1097562614">
                                                                          <w:marLeft w:val="0"/>
                                                                          <w:marRight w:val="0"/>
                                                                          <w:marTop w:val="120"/>
                                                                          <w:marBottom w:val="120"/>
                                                                          <w:divBdr>
                                                                            <w:top w:val="dotted" w:sz="6" w:space="6" w:color="C3BFBB"/>
                                                                            <w:left w:val="none" w:sz="0" w:space="0" w:color="auto"/>
                                                                            <w:bottom w:val="none" w:sz="0" w:space="0" w:color="auto"/>
                                                                            <w:right w:val="none" w:sz="0" w:space="0" w:color="auto"/>
                                                                          </w:divBdr>
                                                                        </w:div>
                                                                        <w:div w:id="2094932662">
                                                                          <w:marLeft w:val="0"/>
                                                                          <w:marRight w:val="0"/>
                                                                          <w:marTop w:val="120"/>
                                                                          <w:marBottom w:val="120"/>
                                                                          <w:divBdr>
                                                                            <w:top w:val="dotted" w:sz="6" w:space="6" w:color="C3BFBB"/>
                                                                            <w:left w:val="none" w:sz="0" w:space="0" w:color="auto"/>
                                                                            <w:bottom w:val="none" w:sz="0" w:space="0" w:color="auto"/>
                                                                            <w:right w:val="none" w:sz="0" w:space="0" w:color="auto"/>
                                                                          </w:divBdr>
                                                                        </w:div>
                                                                        <w:div w:id="961378045">
                                                                          <w:marLeft w:val="0"/>
                                                                          <w:marRight w:val="0"/>
                                                                          <w:marTop w:val="120"/>
                                                                          <w:marBottom w:val="120"/>
                                                                          <w:divBdr>
                                                                            <w:top w:val="dotted" w:sz="6" w:space="6" w:color="C3BFBB"/>
                                                                            <w:left w:val="none" w:sz="0" w:space="0" w:color="auto"/>
                                                                            <w:bottom w:val="none" w:sz="0" w:space="0" w:color="auto"/>
                                                                            <w:right w:val="none" w:sz="0" w:space="0" w:color="auto"/>
                                                                          </w:divBdr>
                                                                        </w:div>
                                                                        <w:div w:id="1715233704">
                                                                          <w:marLeft w:val="0"/>
                                                                          <w:marRight w:val="0"/>
                                                                          <w:marTop w:val="120"/>
                                                                          <w:marBottom w:val="120"/>
                                                                          <w:divBdr>
                                                                            <w:top w:val="dotted" w:sz="6" w:space="6" w:color="C3BFBB"/>
                                                                            <w:left w:val="none" w:sz="0" w:space="0" w:color="auto"/>
                                                                            <w:bottom w:val="none" w:sz="0" w:space="0" w:color="auto"/>
                                                                            <w:right w:val="none" w:sz="0" w:space="0" w:color="auto"/>
                                                                          </w:divBdr>
                                                                        </w:div>
                                                                        <w:div w:id="1053966804">
                                                                          <w:marLeft w:val="0"/>
                                                                          <w:marRight w:val="0"/>
                                                                          <w:marTop w:val="120"/>
                                                                          <w:marBottom w:val="120"/>
                                                                          <w:divBdr>
                                                                            <w:top w:val="dotted" w:sz="6" w:space="6" w:color="C3BFBB"/>
                                                                            <w:left w:val="none" w:sz="0" w:space="0" w:color="auto"/>
                                                                            <w:bottom w:val="none" w:sz="0" w:space="0" w:color="auto"/>
                                                                            <w:right w:val="none" w:sz="0" w:space="0" w:color="auto"/>
                                                                          </w:divBdr>
                                                                        </w:div>
                                                                        <w:div w:id="2135515459">
                                                                          <w:marLeft w:val="0"/>
                                                                          <w:marRight w:val="0"/>
                                                                          <w:marTop w:val="120"/>
                                                                          <w:marBottom w:val="120"/>
                                                                          <w:divBdr>
                                                                            <w:top w:val="dotted" w:sz="6" w:space="6" w:color="C3BFBB"/>
                                                                            <w:left w:val="none" w:sz="0" w:space="0" w:color="auto"/>
                                                                            <w:bottom w:val="none" w:sz="0" w:space="0" w:color="auto"/>
                                                                            <w:right w:val="none" w:sz="0" w:space="0" w:color="auto"/>
                                                                          </w:divBdr>
                                                                        </w:div>
                                                                        <w:div w:id="1870679483">
                                                                          <w:marLeft w:val="0"/>
                                                                          <w:marRight w:val="0"/>
                                                                          <w:marTop w:val="120"/>
                                                                          <w:marBottom w:val="120"/>
                                                                          <w:divBdr>
                                                                            <w:top w:val="dotted" w:sz="6" w:space="6" w:color="C3BFBB"/>
                                                                            <w:left w:val="none" w:sz="0" w:space="0" w:color="auto"/>
                                                                            <w:bottom w:val="none" w:sz="0" w:space="0" w:color="auto"/>
                                                                            <w:right w:val="none" w:sz="0" w:space="0" w:color="auto"/>
                                                                          </w:divBdr>
                                                                        </w:div>
                                                                        <w:div w:id="410128339">
                                                                          <w:marLeft w:val="0"/>
                                                                          <w:marRight w:val="0"/>
                                                                          <w:marTop w:val="120"/>
                                                                          <w:marBottom w:val="120"/>
                                                                          <w:divBdr>
                                                                            <w:top w:val="dotted" w:sz="6" w:space="6" w:color="C3BFBB"/>
                                                                            <w:left w:val="none" w:sz="0" w:space="0" w:color="auto"/>
                                                                            <w:bottom w:val="none" w:sz="0" w:space="0" w:color="auto"/>
                                                                            <w:right w:val="none" w:sz="0" w:space="0" w:color="auto"/>
                                                                          </w:divBdr>
                                                                        </w:div>
                                                                        <w:div w:id="514611800">
                                                                          <w:marLeft w:val="0"/>
                                                                          <w:marRight w:val="0"/>
                                                                          <w:marTop w:val="120"/>
                                                                          <w:marBottom w:val="120"/>
                                                                          <w:divBdr>
                                                                            <w:top w:val="dotted" w:sz="6" w:space="6" w:color="C3BFBB"/>
                                                                            <w:left w:val="none" w:sz="0" w:space="0" w:color="auto"/>
                                                                            <w:bottom w:val="none" w:sz="0" w:space="0" w:color="auto"/>
                                                                            <w:right w:val="none" w:sz="0" w:space="0" w:color="auto"/>
                                                                          </w:divBdr>
                                                                        </w:div>
                                                                        <w:div w:id="2124372763">
                                                                          <w:marLeft w:val="0"/>
                                                                          <w:marRight w:val="0"/>
                                                                          <w:marTop w:val="120"/>
                                                                          <w:marBottom w:val="120"/>
                                                                          <w:divBdr>
                                                                            <w:top w:val="dotted" w:sz="6" w:space="6" w:color="C3BFBB"/>
                                                                            <w:left w:val="none" w:sz="0" w:space="0" w:color="auto"/>
                                                                            <w:bottom w:val="none" w:sz="0" w:space="0" w:color="auto"/>
                                                                            <w:right w:val="none" w:sz="0" w:space="0" w:color="auto"/>
                                                                          </w:divBdr>
                                                                        </w:div>
                                                                        <w:div w:id="1213730508">
                                                                          <w:marLeft w:val="0"/>
                                                                          <w:marRight w:val="0"/>
                                                                          <w:marTop w:val="120"/>
                                                                          <w:marBottom w:val="120"/>
                                                                          <w:divBdr>
                                                                            <w:top w:val="dotted" w:sz="6" w:space="6" w:color="C3BFBB"/>
                                                                            <w:left w:val="none" w:sz="0" w:space="0" w:color="auto"/>
                                                                            <w:bottom w:val="none" w:sz="0" w:space="0" w:color="auto"/>
                                                                            <w:right w:val="none" w:sz="0" w:space="0" w:color="auto"/>
                                                                          </w:divBdr>
                                                                        </w:div>
                                                                        <w:div w:id="1096706963">
                                                                          <w:marLeft w:val="0"/>
                                                                          <w:marRight w:val="0"/>
                                                                          <w:marTop w:val="120"/>
                                                                          <w:marBottom w:val="120"/>
                                                                          <w:divBdr>
                                                                            <w:top w:val="dotted" w:sz="6" w:space="6" w:color="C3BFBB"/>
                                                                            <w:left w:val="none" w:sz="0" w:space="0" w:color="auto"/>
                                                                            <w:bottom w:val="none" w:sz="0" w:space="0" w:color="auto"/>
                                                                            <w:right w:val="none" w:sz="0" w:space="0" w:color="auto"/>
                                                                          </w:divBdr>
                                                                        </w:div>
                                                                        <w:div w:id="200099259">
                                                                          <w:marLeft w:val="0"/>
                                                                          <w:marRight w:val="0"/>
                                                                          <w:marTop w:val="120"/>
                                                                          <w:marBottom w:val="120"/>
                                                                          <w:divBdr>
                                                                            <w:top w:val="dotted" w:sz="6" w:space="6" w:color="C3BFBB"/>
                                                                            <w:left w:val="none" w:sz="0" w:space="0" w:color="auto"/>
                                                                            <w:bottom w:val="none" w:sz="0" w:space="0" w:color="auto"/>
                                                                            <w:right w:val="none" w:sz="0" w:space="0" w:color="auto"/>
                                                                          </w:divBdr>
                                                                        </w:div>
                                                                        <w:div w:id="799230361">
                                                                          <w:marLeft w:val="0"/>
                                                                          <w:marRight w:val="0"/>
                                                                          <w:marTop w:val="120"/>
                                                                          <w:marBottom w:val="120"/>
                                                                          <w:divBdr>
                                                                            <w:top w:val="dotted" w:sz="6" w:space="6" w:color="C3BFBB"/>
                                                                            <w:left w:val="none" w:sz="0" w:space="0" w:color="auto"/>
                                                                            <w:bottom w:val="none" w:sz="0" w:space="0" w:color="auto"/>
                                                                            <w:right w:val="none" w:sz="0" w:space="0" w:color="auto"/>
                                                                          </w:divBdr>
                                                                        </w:div>
                                                                        <w:div w:id="535387203">
                                                                          <w:marLeft w:val="0"/>
                                                                          <w:marRight w:val="0"/>
                                                                          <w:marTop w:val="120"/>
                                                                          <w:marBottom w:val="120"/>
                                                                          <w:divBdr>
                                                                            <w:top w:val="dotted" w:sz="6" w:space="6" w:color="C3BFBB"/>
                                                                            <w:left w:val="none" w:sz="0" w:space="0" w:color="auto"/>
                                                                            <w:bottom w:val="none" w:sz="0" w:space="0" w:color="auto"/>
                                                                            <w:right w:val="none" w:sz="0" w:space="0" w:color="auto"/>
                                                                          </w:divBdr>
                                                                        </w:div>
                                                                        <w:div w:id="404685774">
                                                                          <w:marLeft w:val="0"/>
                                                                          <w:marRight w:val="0"/>
                                                                          <w:marTop w:val="120"/>
                                                                          <w:marBottom w:val="120"/>
                                                                          <w:divBdr>
                                                                            <w:top w:val="dotted" w:sz="6" w:space="6" w:color="C3BFBB"/>
                                                                            <w:left w:val="none" w:sz="0" w:space="0" w:color="auto"/>
                                                                            <w:bottom w:val="none" w:sz="0" w:space="0" w:color="auto"/>
                                                                            <w:right w:val="none" w:sz="0" w:space="0" w:color="auto"/>
                                                                          </w:divBdr>
                                                                        </w:div>
                                                                        <w:div w:id="2000184858">
                                                                          <w:marLeft w:val="0"/>
                                                                          <w:marRight w:val="0"/>
                                                                          <w:marTop w:val="120"/>
                                                                          <w:marBottom w:val="120"/>
                                                                          <w:divBdr>
                                                                            <w:top w:val="dotted" w:sz="6" w:space="6" w:color="C3BFBB"/>
                                                                            <w:left w:val="none" w:sz="0" w:space="0" w:color="auto"/>
                                                                            <w:bottom w:val="none" w:sz="0" w:space="0" w:color="auto"/>
                                                                            <w:right w:val="none" w:sz="0" w:space="0" w:color="auto"/>
                                                                          </w:divBdr>
                                                                        </w:div>
                                                                        <w:div w:id="266812125">
                                                                          <w:marLeft w:val="0"/>
                                                                          <w:marRight w:val="0"/>
                                                                          <w:marTop w:val="120"/>
                                                                          <w:marBottom w:val="120"/>
                                                                          <w:divBdr>
                                                                            <w:top w:val="dotted" w:sz="6" w:space="6" w:color="C3BFBB"/>
                                                                            <w:left w:val="none" w:sz="0" w:space="0" w:color="auto"/>
                                                                            <w:bottom w:val="none" w:sz="0" w:space="0" w:color="auto"/>
                                                                            <w:right w:val="none" w:sz="0" w:space="0" w:color="auto"/>
                                                                          </w:divBdr>
                                                                        </w:div>
                                                                        <w:div w:id="1318192826">
                                                                          <w:marLeft w:val="0"/>
                                                                          <w:marRight w:val="0"/>
                                                                          <w:marTop w:val="120"/>
                                                                          <w:marBottom w:val="120"/>
                                                                          <w:divBdr>
                                                                            <w:top w:val="dotted" w:sz="6" w:space="6" w:color="C3BFBB"/>
                                                                            <w:left w:val="none" w:sz="0" w:space="0" w:color="auto"/>
                                                                            <w:bottom w:val="none" w:sz="0" w:space="0" w:color="auto"/>
                                                                            <w:right w:val="none" w:sz="0" w:space="0" w:color="auto"/>
                                                                          </w:divBdr>
                                                                        </w:div>
                                                                        <w:div w:id="276451729">
                                                                          <w:marLeft w:val="0"/>
                                                                          <w:marRight w:val="0"/>
                                                                          <w:marTop w:val="120"/>
                                                                          <w:marBottom w:val="120"/>
                                                                          <w:divBdr>
                                                                            <w:top w:val="dotted" w:sz="6" w:space="6" w:color="C3BFBB"/>
                                                                            <w:left w:val="none" w:sz="0" w:space="0" w:color="auto"/>
                                                                            <w:bottom w:val="none" w:sz="0" w:space="0" w:color="auto"/>
                                                                            <w:right w:val="none" w:sz="0" w:space="0" w:color="auto"/>
                                                                          </w:divBdr>
                                                                        </w:div>
                                                                        <w:div w:id="1525749967">
                                                                          <w:marLeft w:val="0"/>
                                                                          <w:marRight w:val="0"/>
                                                                          <w:marTop w:val="120"/>
                                                                          <w:marBottom w:val="120"/>
                                                                          <w:divBdr>
                                                                            <w:top w:val="dotted" w:sz="6" w:space="6" w:color="C3BFBB"/>
                                                                            <w:left w:val="none" w:sz="0" w:space="0" w:color="auto"/>
                                                                            <w:bottom w:val="none" w:sz="0" w:space="0" w:color="auto"/>
                                                                            <w:right w:val="none" w:sz="0" w:space="0" w:color="auto"/>
                                                                          </w:divBdr>
                                                                        </w:div>
                                                                        <w:div w:id="1376931807">
                                                                          <w:marLeft w:val="0"/>
                                                                          <w:marRight w:val="0"/>
                                                                          <w:marTop w:val="120"/>
                                                                          <w:marBottom w:val="120"/>
                                                                          <w:divBdr>
                                                                            <w:top w:val="dotted" w:sz="6" w:space="6" w:color="C3BFBB"/>
                                                                            <w:left w:val="none" w:sz="0" w:space="0" w:color="auto"/>
                                                                            <w:bottom w:val="none" w:sz="0" w:space="0" w:color="auto"/>
                                                                            <w:right w:val="none" w:sz="0" w:space="0" w:color="auto"/>
                                                                          </w:divBdr>
                                                                        </w:div>
                                                                        <w:div w:id="1025063281">
                                                                          <w:marLeft w:val="0"/>
                                                                          <w:marRight w:val="0"/>
                                                                          <w:marTop w:val="120"/>
                                                                          <w:marBottom w:val="120"/>
                                                                          <w:divBdr>
                                                                            <w:top w:val="dotted" w:sz="6" w:space="6" w:color="C3BFBB"/>
                                                                            <w:left w:val="none" w:sz="0" w:space="0" w:color="auto"/>
                                                                            <w:bottom w:val="none" w:sz="0" w:space="0" w:color="auto"/>
                                                                            <w:right w:val="none" w:sz="0" w:space="0" w:color="auto"/>
                                                                          </w:divBdr>
                                                                        </w:div>
                                                                        <w:div w:id="715202537">
                                                                          <w:marLeft w:val="0"/>
                                                                          <w:marRight w:val="0"/>
                                                                          <w:marTop w:val="120"/>
                                                                          <w:marBottom w:val="120"/>
                                                                          <w:divBdr>
                                                                            <w:top w:val="dotted" w:sz="6" w:space="6" w:color="C3BFBB"/>
                                                                            <w:left w:val="none" w:sz="0" w:space="0" w:color="auto"/>
                                                                            <w:bottom w:val="none" w:sz="0" w:space="0" w:color="auto"/>
                                                                            <w:right w:val="none" w:sz="0" w:space="0" w:color="auto"/>
                                                                          </w:divBdr>
                                                                        </w:div>
                                                                        <w:div w:id="1224681317">
                                                                          <w:marLeft w:val="0"/>
                                                                          <w:marRight w:val="0"/>
                                                                          <w:marTop w:val="120"/>
                                                                          <w:marBottom w:val="120"/>
                                                                          <w:divBdr>
                                                                            <w:top w:val="dotted" w:sz="6" w:space="6" w:color="C3BFBB"/>
                                                                            <w:left w:val="none" w:sz="0" w:space="0" w:color="auto"/>
                                                                            <w:bottom w:val="none" w:sz="0" w:space="0" w:color="auto"/>
                                                                            <w:right w:val="none" w:sz="0" w:space="0" w:color="auto"/>
                                                                          </w:divBdr>
                                                                        </w:div>
                                                                        <w:div w:id="1374232211">
                                                                          <w:marLeft w:val="0"/>
                                                                          <w:marRight w:val="0"/>
                                                                          <w:marTop w:val="120"/>
                                                                          <w:marBottom w:val="120"/>
                                                                          <w:divBdr>
                                                                            <w:top w:val="dotted" w:sz="6" w:space="6" w:color="C3BFBB"/>
                                                                            <w:left w:val="none" w:sz="0" w:space="0" w:color="auto"/>
                                                                            <w:bottom w:val="none" w:sz="0" w:space="0" w:color="auto"/>
                                                                            <w:right w:val="none" w:sz="0" w:space="0" w:color="auto"/>
                                                                          </w:divBdr>
                                                                        </w:div>
                                                                        <w:div w:id="2019844956">
                                                                          <w:marLeft w:val="0"/>
                                                                          <w:marRight w:val="0"/>
                                                                          <w:marTop w:val="120"/>
                                                                          <w:marBottom w:val="120"/>
                                                                          <w:divBdr>
                                                                            <w:top w:val="dotted" w:sz="6" w:space="6" w:color="C3BFBB"/>
                                                                            <w:left w:val="none" w:sz="0" w:space="0" w:color="auto"/>
                                                                            <w:bottom w:val="none" w:sz="0" w:space="0" w:color="auto"/>
                                                                            <w:right w:val="none" w:sz="0" w:space="0" w:color="auto"/>
                                                                          </w:divBdr>
                                                                        </w:div>
                                                                        <w:div w:id="1416822933">
                                                                          <w:marLeft w:val="0"/>
                                                                          <w:marRight w:val="0"/>
                                                                          <w:marTop w:val="120"/>
                                                                          <w:marBottom w:val="120"/>
                                                                          <w:divBdr>
                                                                            <w:top w:val="dotted" w:sz="6" w:space="6" w:color="C3BFBB"/>
                                                                            <w:left w:val="none" w:sz="0" w:space="0" w:color="auto"/>
                                                                            <w:bottom w:val="none" w:sz="0" w:space="0" w:color="auto"/>
                                                                            <w:right w:val="none" w:sz="0" w:space="0" w:color="auto"/>
                                                                          </w:divBdr>
                                                                        </w:div>
                                                                        <w:div w:id="1385132275">
                                                                          <w:marLeft w:val="0"/>
                                                                          <w:marRight w:val="0"/>
                                                                          <w:marTop w:val="120"/>
                                                                          <w:marBottom w:val="120"/>
                                                                          <w:divBdr>
                                                                            <w:top w:val="dotted" w:sz="6" w:space="6" w:color="C3BFBB"/>
                                                                            <w:left w:val="none" w:sz="0" w:space="0" w:color="auto"/>
                                                                            <w:bottom w:val="none" w:sz="0" w:space="0" w:color="auto"/>
                                                                            <w:right w:val="none" w:sz="0" w:space="0" w:color="auto"/>
                                                                          </w:divBdr>
                                                                        </w:div>
                                                                        <w:div w:id="1141193620">
                                                                          <w:marLeft w:val="0"/>
                                                                          <w:marRight w:val="0"/>
                                                                          <w:marTop w:val="120"/>
                                                                          <w:marBottom w:val="120"/>
                                                                          <w:divBdr>
                                                                            <w:top w:val="dotted" w:sz="6" w:space="6" w:color="C3BFBB"/>
                                                                            <w:left w:val="none" w:sz="0" w:space="0" w:color="auto"/>
                                                                            <w:bottom w:val="none" w:sz="0" w:space="0" w:color="auto"/>
                                                                            <w:right w:val="none" w:sz="0" w:space="0" w:color="auto"/>
                                                                          </w:divBdr>
                                                                        </w:div>
                                                                        <w:div w:id="619730183">
                                                                          <w:marLeft w:val="0"/>
                                                                          <w:marRight w:val="0"/>
                                                                          <w:marTop w:val="120"/>
                                                                          <w:marBottom w:val="120"/>
                                                                          <w:divBdr>
                                                                            <w:top w:val="dotted" w:sz="6" w:space="6" w:color="C3BFBB"/>
                                                                            <w:left w:val="none" w:sz="0" w:space="0" w:color="auto"/>
                                                                            <w:bottom w:val="none" w:sz="0" w:space="0" w:color="auto"/>
                                                                            <w:right w:val="none" w:sz="0" w:space="0" w:color="auto"/>
                                                                          </w:divBdr>
                                                                        </w:div>
                                                                        <w:div w:id="381095767">
                                                                          <w:marLeft w:val="0"/>
                                                                          <w:marRight w:val="0"/>
                                                                          <w:marTop w:val="120"/>
                                                                          <w:marBottom w:val="120"/>
                                                                          <w:divBdr>
                                                                            <w:top w:val="dotted" w:sz="6" w:space="6" w:color="C3BFBB"/>
                                                                            <w:left w:val="none" w:sz="0" w:space="0" w:color="auto"/>
                                                                            <w:bottom w:val="none" w:sz="0" w:space="0" w:color="auto"/>
                                                                            <w:right w:val="none" w:sz="0" w:space="0" w:color="auto"/>
                                                                          </w:divBdr>
                                                                        </w:div>
                                                                        <w:div w:id="122427400">
                                                                          <w:marLeft w:val="0"/>
                                                                          <w:marRight w:val="0"/>
                                                                          <w:marTop w:val="120"/>
                                                                          <w:marBottom w:val="120"/>
                                                                          <w:divBdr>
                                                                            <w:top w:val="dotted" w:sz="6" w:space="6" w:color="C3BFBB"/>
                                                                            <w:left w:val="none" w:sz="0" w:space="0" w:color="auto"/>
                                                                            <w:bottom w:val="none" w:sz="0" w:space="0" w:color="auto"/>
                                                                            <w:right w:val="none" w:sz="0" w:space="0" w:color="auto"/>
                                                                          </w:divBdr>
                                                                        </w:div>
                                                                        <w:div w:id="138346581">
                                                                          <w:marLeft w:val="0"/>
                                                                          <w:marRight w:val="0"/>
                                                                          <w:marTop w:val="120"/>
                                                                          <w:marBottom w:val="120"/>
                                                                          <w:divBdr>
                                                                            <w:top w:val="dotted" w:sz="6" w:space="6" w:color="C3BFBB"/>
                                                                            <w:left w:val="none" w:sz="0" w:space="0" w:color="auto"/>
                                                                            <w:bottom w:val="none" w:sz="0" w:space="0" w:color="auto"/>
                                                                            <w:right w:val="none" w:sz="0" w:space="0" w:color="auto"/>
                                                                          </w:divBdr>
                                                                        </w:div>
                                                                        <w:div w:id="1473213986">
                                                                          <w:marLeft w:val="0"/>
                                                                          <w:marRight w:val="0"/>
                                                                          <w:marTop w:val="120"/>
                                                                          <w:marBottom w:val="120"/>
                                                                          <w:divBdr>
                                                                            <w:top w:val="dotted" w:sz="6" w:space="6" w:color="C3BFBB"/>
                                                                            <w:left w:val="none" w:sz="0" w:space="0" w:color="auto"/>
                                                                            <w:bottom w:val="none" w:sz="0" w:space="0" w:color="auto"/>
                                                                            <w:right w:val="none" w:sz="0" w:space="0" w:color="auto"/>
                                                                          </w:divBdr>
                                                                        </w:div>
                                                                        <w:div w:id="674504064">
                                                                          <w:marLeft w:val="0"/>
                                                                          <w:marRight w:val="0"/>
                                                                          <w:marTop w:val="120"/>
                                                                          <w:marBottom w:val="120"/>
                                                                          <w:divBdr>
                                                                            <w:top w:val="dotted" w:sz="6" w:space="6" w:color="C3BFBB"/>
                                                                            <w:left w:val="none" w:sz="0" w:space="0" w:color="auto"/>
                                                                            <w:bottom w:val="none" w:sz="0" w:space="0" w:color="auto"/>
                                                                            <w:right w:val="none" w:sz="0" w:space="0" w:color="auto"/>
                                                                          </w:divBdr>
                                                                        </w:div>
                                                                        <w:div w:id="1200586431">
                                                                          <w:marLeft w:val="0"/>
                                                                          <w:marRight w:val="0"/>
                                                                          <w:marTop w:val="120"/>
                                                                          <w:marBottom w:val="120"/>
                                                                          <w:divBdr>
                                                                            <w:top w:val="dotted" w:sz="6" w:space="6" w:color="C3BFBB"/>
                                                                            <w:left w:val="none" w:sz="0" w:space="0" w:color="auto"/>
                                                                            <w:bottom w:val="none" w:sz="0" w:space="0" w:color="auto"/>
                                                                            <w:right w:val="none" w:sz="0" w:space="0" w:color="auto"/>
                                                                          </w:divBdr>
                                                                        </w:div>
                                                                        <w:div w:id="178200007">
                                                                          <w:marLeft w:val="0"/>
                                                                          <w:marRight w:val="0"/>
                                                                          <w:marTop w:val="120"/>
                                                                          <w:marBottom w:val="120"/>
                                                                          <w:divBdr>
                                                                            <w:top w:val="dotted" w:sz="6" w:space="6" w:color="C3BFBB"/>
                                                                            <w:left w:val="none" w:sz="0" w:space="0" w:color="auto"/>
                                                                            <w:bottom w:val="none" w:sz="0" w:space="0" w:color="auto"/>
                                                                            <w:right w:val="none" w:sz="0" w:space="0" w:color="auto"/>
                                                                          </w:divBdr>
                                                                        </w:div>
                                                                        <w:div w:id="1814785723">
                                                                          <w:marLeft w:val="0"/>
                                                                          <w:marRight w:val="0"/>
                                                                          <w:marTop w:val="120"/>
                                                                          <w:marBottom w:val="120"/>
                                                                          <w:divBdr>
                                                                            <w:top w:val="dotted" w:sz="6" w:space="6" w:color="C3BFBB"/>
                                                                            <w:left w:val="none" w:sz="0" w:space="0" w:color="auto"/>
                                                                            <w:bottom w:val="none" w:sz="0" w:space="0" w:color="auto"/>
                                                                            <w:right w:val="none" w:sz="0" w:space="0" w:color="auto"/>
                                                                          </w:divBdr>
                                                                        </w:div>
                                                                        <w:div w:id="542181263">
                                                                          <w:marLeft w:val="0"/>
                                                                          <w:marRight w:val="0"/>
                                                                          <w:marTop w:val="120"/>
                                                                          <w:marBottom w:val="120"/>
                                                                          <w:divBdr>
                                                                            <w:top w:val="dotted" w:sz="6" w:space="6" w:color="C3BFBB"/>
                                                                            <w:left w:val="none" w:sz="0" w:space="0" w:color="auto"/>
                                                                            <w:bottom w:val="none" w:sz="0" w:space="0" w:color="auto"/>
                                                                            <w:right w:val="none" w:sz="0" w:space="0" w:color="auto"/>
                                                                          </w:divBdr>
                                                                        </w:div>
                                                                        <w:div w:id="1911572872">
                                                                          <w:marLeft w:val="0"/>
                                                                          <w:marRight w:val="0"/>
                                                                          <w:marTop w:val="120"/>
                                                                          <w:marBottom w:val="120"/>
                                                                          <w:divBdr>
                                                                            <w:top w:val="dotted" w:sz="6" w:space="6" w:color="C3BFBB"/>
                                                                            <w:left w:val="none" w:sz="0" w:space="0" w:color="auto"/>
                                                                            <w:bottom w:val="none" w:sz="0" w:space="0" w:color="auto"/>
                                                                            <w:right w:val="none" w:sz="0" w:space="0" w:color="auto"/>
                                                                          </w:divBdr>
                                                                        </w:div>
                                                                        <w:div w:id="194468306">
                                                                          <w:marLeft w:val="0"/>
                                                                          <w:marRight w:val="0"/>
                                                                          <w:marTop w:val="120"/>
                                                                          <w:marBottom w:val="120"/>
                                                                          <w:divBdr>
                                                                            <w:top w:val="dotted" w:sz="6" w:space="6" w:color="C3BFBB"/>
                                                                            <w:left w:val="none" w:sz="0" w:space="0" w:color="auto"/>
                                                                            <w:bottom w:val="none" w:sz="0" w:space="0" w:color="auto"/>
                                                                            <w:right w:val="none" w:sz="0" w:space="0" w:color="auto"/>
                                                                          </w:divBdr>
                                                                        </w:div>
                                                                        <w:div w:id="2065906978">
                                                                          <w:marLeft w:val="0"/>
                                                                          <w:marRight w:val="0"/>
                                                                          <w:marTop w:val="120"/>
                                                                          <w:marBottom w:val="120"/>
                                                                          <w:divBdr>
                                                                            <w:top w:val="dotted" w:sz="6" w:space="6" w:color="C3BFBB"/>
                                                                            <w:left w:val="none" w:sz="0" w:space="0" w:color="auto"/>
                                                                            <w:bottom w:val="none" w:sz="0" w:space="0" w:color="auto"/>
                                                                            <w:right w:val="none" w:sz="0" w:space="0" w:color="auto"/>
                                                                          </w:divBdr>
                                                                        </w:div>
                                                                        <w:div w:id="1561398672">
                                                                          <w:marLeft w:val="0"/>
                                                                          <w:marRight w:val="0"/>
                                                                          <w:marTop w:val="120"/>
                                                                          <w:marBottom w:val="120"/>
                                                                          <w:divBdr>
                                                                            <w:top w:val="dotted" w:sz="6" w:space="6" w:color="C3BFBB"/>
                                                                            <w:left w:val="none" w:sz="0" w:space="0" w:color="auto"/>
                                                                            <w:bottom w:val="none" w:sz="0" w:space="0" w:color="auto"/>
                                                                            <w:right w:val="none" w:sz="0" w:space="0" w:color="auto"/>
                                                                          </w:divBdr>
                                                                        </w:div>
                                                                        <w:div w:id="1669672854">
                                                                          <w:marLeft w:val="0"/>
                                                                          <w:marRight w:val="0"/>
                                                                          <w:marTop w:val="120"/>
                                                                          <w:marBottom w:val="120"/>
                                                                          <w:divBdr>
                                                                            <w:top w:val="dotted" w:sz="6" w:space="6" w:color="C3BFBB"/>
                                                                            <w:left w:val="none" w:sz="0" w:space="0" w:color="auto"/>
                                                                            <w:bottom w:val="none" w:sz="0" w:space="0" w:color="auto"/>
                                                                            <w:right w:val="none" w:sz="0" w:space="0" w:color="auto"/>
                                                                          </w:divBdr>
                                                                        </w:div>
                                                                        <w:div w:id="340788488">
                                                                          <w:marLeft w:val="0"/>
                                                                          <w:marRight w:val="0"/>
                                                                          <w:marTop w:val="120"/>
                                                                          <w:marBottom w:val="120"/>
                                                                          <w:divBdr>
                                                                            <w:top w:val="dotted" w:sz="6" w:space="6" w:color="C3BFBB"/>
                                                                            <w:left w:val="none" w:sz="0" w:space="0" w:color="auto"/>
                                                                            <w:bottom w:val="none" w:sz="0" w:space="0" w:color="auto"/>
                                                                            <w:right w:val="none" w:sz="0" w:space="0" w:color="auto"/>
                                                                          </w:divBdr>
                                                                        </w:div>
                                                                        <w:div w:id="5638749">
                                                                          <w:marLeft w:val="0"/>
                                                                          <w:marRight w:val="0"/>
                                                                          <w:marTop w:val="120"/>
                                                                          <w:marBottom w:val="120"/>
                                                                          <w:divBdr>
                                                                            <w:top w:val="dotted" w:sz="6" w:space="6" w:color="C3BFBB"/>
                                                                            <w:left w:val="none" w:sz="0" w:space="0" w:color="auto"/>
                                                                            <w:bottom w:val="none" w:sz="0" w:space="0" w:color="auto"/>
                                                                            <w:right w:val="none" w:sz="0" w:space="0" w:color="auto"/>
                                                                          </w:divBdr>
                                                                        </w:div>
                                                                        <w:div w:id="364251635">
                                                                          <w:marLeft w:val="0"/>
                                                                          <w:marRight w:val="0"/>
                                                                          <w:marTop w:val="120"/>
                                                                          <w:marBottom w:val="120"/>
                                                                          <w:divBdr>
                                                                            <w:top w:val="dotted" w:sz="6" w:space="6" w:color="C3BFBB"/>
                                                                            <w:left w:val="none" w:sz="0" w:space="0" w:color="auto"/>
                                                                            <w:bottom w:val="none" w:sz="0" w:space="0" w:color="auto"/>
                                                                            <w:right w:val="none" w:sz="0" w:space="0" w:color="auto"/>
                                                                          </w:divBdr>
                                                                        </w:div>
                                                                        <w:div w:id="739406372">
                                                                          <w:marLeft w:val="0"/>
                                                                          <w:marRight w:val="0"/>
                                                                          <w:marTop w:val="120"/>
                                                                          <w:marBottom w:val="120"/>
                                                                          <w:divBdr>
                                                                            <w:top w:val="dotted" w:sz="6" w:space="6" w:color="C3BFBB"/>
                                                                            <w:left w:val="none" w:sz="0" w:space="0" w:color="auto"/>
                                                                            <w:bottom w:val="none" w:sz="0" w:space="0" w:color="auto"/>
                                                                            <w:right w:val="none" w:sz="0" w:space="0" w:color="auto"/>
                                                                          </w:divBdr>
                                                                        </w:div>
                                                                        <w:div w:id="1803425673">
                                                                          <w:marLeft w:val="0"/>
                                                                          <w:marRight w:val="0"/>
                                                                          <w:marTop w:val="120"/>
                                                                          <w:marBottom w:val="120"/>
                                                                          <w:divBdr>
                                                                            <w:top w:val="dotted" w:sz="6" w:space="6" w:color="C3BFBB"/>
                                                                            <w:left w:val="none" w:sz="0" w:space="0" w:color="auto"/>
                                                                            <w:bottom w:val="none" w:sz="0" w:space="0" w:color="auto"/>
                                                                            <w:right w:val="none" w:sz="0" w:space="0" w:color="auto"/>
                                                                          </w:divBdr>
                                                                        </w:div>
                                                                        <w:div w:id="1783763956">
                                                                          <w:marLeft w:val="0"/>
                                                                          <w:marRight w:val="0"/>
                                                                          <w:marTop w:val="120"/>
                                                                          <w:marBottom w:val="120"/>
                                                                          <w:divBdr>
                                                                            <w:top w:val="dotted" w:sz="6" w:space="6" w:color="C3BFBB"/>
                                                                            <w:left w:val="none" w:sz="0" w:space="0" w:color="auto"/>
                                                                            <w:bottom w:val="none" w:sz="0" w:space="0" w:color="auto"/>
                                                                            <w:right w:val="none" w:sz="0" w:space="0" w:color="auto"/>
                                                                          </w:divBdr>
                                                                        </w:div>
                                                                        <w:div w:id="2140413632">
                                                                          <w:marLeft w:val="0"/>
                                                                          <w:marRight w:val="0"/>
                                                                          <w:marTop w:val="120"/>
                                                                          <w:marBottom w:val="120"/>
                                                                          <w:divBdr>
                                                                            <w:top w:val="dotted" w:sz="6" w:space="6" w:color="C3BFBB"/>
                                                                            <w:left w:val="none" w:sz="0" w:space="0" w:color="auto"/>
                                                                            <w:bottom w:val="none" w:sz="0" w:space="0" w:color="auto"/>
                                                                            <w:right w:val="none" w:sz="0" w:space="0" w:color="auto"/>
                                                                          </w:divBdr>
                                                                        </w:div>
                                                                        <w:div w:id="1262687655">
                                                                          <w:marLeft w:val="0"/>
                                                                          <w:marRight w:val="0"/>
                                                                          <w:marTop w:val="120"/>
                                                                          <w:marBottom w:val="120"/>
                                                                          <w:divBdr>
                                                                            <w:top w:val="dotted" w:sz="6" w:space="6" w:color="C3BF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439441">
                                  <w:marLeft w:val="0"/>
                                  <w:marRight w:val="0"/>
                                  <w:marTop w:val="0"/>
                                  <w:marBottom w:val="150"/>
                                  <w:divBdr>
                                    <w:top w:val="none" w:sz="0" w:space="0" w:color="auto"/>
                                    <w:left w:val="none" w:sz="0" w:space="0" w:color="auto"/>
                                    <w:bottom w:val="none" w:sz="0" w:space="0" w:color="auto"/>
                                    <w:right w:val="none" w:sz="0" w:space="0" w:color="auto"/>
                                  </w:divBdr>
                                  <w:divsChild>
                                    <w:div w:id="1320619758">
                                      <w:marLeft w:val="0"/>
                                      <w:marRight w:val="0"/>
                                      <w:marTop w:val="0"/>
                                      <w:marBottom w:val="0"/>
                                      <w:divBdr>
                                        <w:top w:val="none" w:sz="0" w:space="0" w:color="auto"/>
                                        <w:left w:val="none" w:sz="0" w:space="0" w:color="auto"/>
                                        <w:bottom w:val="none" w:sz="0" w:space="0" w:color="auto"/>
                                        <w:right w:val="none" w:sz="0" w:space="0" w:color="auto"/>
                                      </w:divBdr>
                                      <w:divsChild>
                                        <w:div w:id="1794472637">
                                          <w:marLeft w:val="0"/>
                                          <w:marRight w:val="0"/>
                                          <w:marTop w:val="0"/>
                                          <w:marBottom w:val="0"/>
                                          <w:divBdr>
                                            <w:top w:val="none" w:sz="0" w:space="0" w:color="auto"/>
                                            <w:left w:val="none" w:sz="0" w:space="0" w:color="auto"/>
                                            <w:bottom w:val="none" w:sz="0" w:space="0" w:color="auto"/>
                                            <w:right w:val="none" w:sz="0" w:space="0" w:color="auto"/>
                                          </w:divBdr>
                                          <w:divsChild>
                                            <w:div w:id="85810949">
                                              <w:marLeft w:val="0"/>
                                              <w:marRight w:val="0"/>
                                              <w:marTop w:val="0"/>
                                              <w:marBottom w:val="0"/>
                                              <w:divBdr>
                                                <w:top w:val="none" w:sz="0" w:space="0" w:color="auto"/>
                                                <w:left w:val="none" w:sz="0" w:space="0" w:color="auto"/>
                                                <w:bottom w:val="none" w:sz="0" w:space="0" w:color="auto"/>
                                                <w:right w:val="none" w:sz="0" w:space="0" w:color="auto"/>
                                              </w:divBdr>
                                              <w:divsChild>
                                                <w:div w:id="16715613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791778">
          <w:marLeft w:val="0"/>
          <w:marRight w:val="0"/>
          <w:marTop w:val="0"/>
          <w:marBottom w:val="0"/>
          <w:divBdr>
            <w:top w:val="none" w:sz="0" w:space="0" w:color="auto"/>
            <w:left w:val="none" w:sz="0" w:space="0" w:color="auto"/>
            <w:bottom w:val="none" w:sz="0" w:space="0" w:color="auto"/>
            <w:right w:val="none" w:sz="0" w:space="0" w:color="auto"/>
          </w:divBdr>
          <w:divsChild>
            <w:div w:id="1872299753">
              <w:marLeft w:val="0"/>
              <w:marRight w:val="0"/>
              <w:marTop w:val="0"/>
              <w:marBottom w:val="0"/>
              <w:divBdr>
                <w:top w:val="none" w:sz="0" w:space="0" w:color="auto"/>
                <w:left w:val="none" w:sz="0" w:space="0" w:color="auto"/>
                <w:bottom w:val="none" w:sz="0" w:space="0" w:color="auto"/>
                <w:right w:val="none" w:sz="0" w:space="0" w:color="auto"/>
              </w:divBdr>
            </w:div>
          </w:divsChild>
        </w:div>
        <w:div w:id="1761245564">
          <w:marLeft w:val="0"/>
          <w:marRight w:val="0"/>
          <w:marTop w:val="0"/>
          <w:marBottom w:val="0"/>
          <w:divBdr>
            <w:top w:val="none" w:sz="0" w:space="0" w:color="auto"/>
            <w:left w:val="none" w:sz="0" w:space="0" w:color="auto"/>
            <w:bottom w:val="none" w:sz="0" w:space="0" w:color="auto"/>
            <w:right w:val="none" w:sz="0" w:space="0" w:color="auto"/>
          </w:divBdr>
          <w:divsChild>
            <w:div w:id="895966577">
              <w:marLeft w:val="0"/>
              <w:marRight w:val="0"/>
              <w:marTop w:val="0"/>
              <w:marBottom w:val="0"/>
              <w:divBdr>
                <w:top w:val="none" w:sz="0" w:space="0" w:color="auto"/>
                <w:left w:val="none" w:sz="0" w:space="0" w:color="auto"/>
                <w:bottom w:val="none" w:sz="0" w:space="0" w:color="auto"/>
                <w:right w:val="none" w:sz="0" w:space="0" w:color="auto"/>
              </w:divBdr>
            </w:div>
          </w:divsChild>
        </w:div>
        <w:div w:id="2090544295">
          <w:marLeft w:val="0"/>
          <w:marRight w:val="0"/>
          <w:marTop w:val="0"/>
          <w:marBottom w:val="0"/>
          <w:divBdr>
            <w:top w:val="none" w:sz="0" w:space="0" w:color="auto"/>
            <w:left w:val="none" w:sz="0" w:space="0" w:color="auto"/>
            <w:bottom w:val="none" w:sz="0" w:space="0" w:color="auto"/>
            <w:right w:val="none" w:sz="0" w:space="0" w:color="auto"/>
          </w:divBdr>
          <w:divsChild>
            <w:div w:id="1256670349">
              <w:marLeft w:val="0"/>
              <w:marRight w:val="0"/>
              <w:marTop w:val="0"/>
              <w:marBottom w:val="0"/>
              <w:divBdr>
                <w:top w:val="none" w:sz="0" w:space="0" w:color="auto"/>
                <w:left w:val="none" w:sz="0" w:space="0" w:color="auto"/>
                <w:bottom w:val="none" w:sz="0" w:space="0" w:color="auto"/>
                <w:right w:val="none" w:sz="0" w:space="0" w:color="auto"/>
              </w:divBdr>
            </w:div>
          </w:divsChild>
        </w:div>
        <w:div w:id="1258252100">
          <w:marLeft w:val="0"/>
          <w:marRight w:val="0"/>
          <w:marTop w:val="0"/>
          <w:marBottom w:val="0"/>
          <w:divBdr>
            <w:top w:val="none" w:sz="0" w:space="0" w:color="auto"/>
            <w:left w:val="none" w:sz="0" w:space="0" w:color="auto"/>
            <w:bottom w:val="none" w:sz="0" w:space="0" w:color="auto"/>
            <w:right w:val="none" w:sz="0" w:space="0" w:color="auto"/>
          </w:divBdr>
          <w:divsChild>
            <w:div w:id="1631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title=Insulin-releasing+and+insulin-like+activity+of+the+traditional+anti-diabetic+plant+Coriandrum+sativum+(coriander)&amp;publication+year=1999&amp;author=Gray+AM&amp;author=Flatt+PR&amp;journal=British+Journal+of+Nutrition&amp;volume=81&amp;doi=10.1017/S0007114599000392&amp;pages=203-209" TargetMode="External"/><Relationship Id="rId21" Type="http://schemas.openxmlformats.org/officeDocument/2006/relationships/control" Target="activeX/activeX2.xml"/><Relationship Id="rId42" Type="http://schemas.openxmlformats.org/officeDocument/2006/relationships/hyperlink" Target="https://doi.org/10.1079/PNS2002197" TargetMode="External"/><Relationship Id="rId63" Type="http://schemas.openxmlformats.org/officeDocument/2006/relationships/hyperlink" Target="https://www.ncbi.nlm.nih.gov/pubmed/10725162" TargetMode="External"/><Relationship Id="rId84" Type="http://schemas.openxmlformats.org/officeDocument/2006/relationships/hyperlink" Target="https://scholar.google.com/scholar_lookup?title=Medicinal+Natural+Products&amp;publication+year=2002&amp;author=Dewick+PM" TargetMode="External"/><Relationship Id="rId138" Type="http://schemas.openxmlformats.org/officeDocument/2006/relationships/hyperlink" Target="https://www.ncbi.nlm.nih.gov/pubmed/7596226" TargetMode="External"/><Relationship Id="rId159" Type="http://schemas.openxmlformats.org/officeDocument/2006/relationships/hyperlink" Target="https://scholar.google.com/scholar_lookup?title=Effect+of+natural+spices+and+oleoresins+on+Lactobacillus+plantarum+in+the+fermentation+of+dry+sausage&amp;publication+year=1982&amp;author=Nes+IF&amp;author=Skjelkvale+R&amp;journal=Journal+of+Food+Science&amp;volume=47&amp;doi=10.1111/j.1365-2621.1982.tb04996.x&amp;pages=1618-1625" TargetMode="External"/><Relationship Id="rId170" Type="http://schemas.openxmlformats.org/officeDocument/2006/relationships/hyperlink" Target="http://dx.doi.org/10.1211/0022357001774598" TargetMode="External"/><Relationship Id="rId191" Type="http://schemas.openxmlformats.org/officeDocument/2006/relationships/hyperlink" Target="https://scholar.google.com/scholar_lookup?title=Phytomedicines:+back+to+the+future&amp;publication+year=1999&amp;author=Tyler+VE&amp;journal=Journal+of+Natural+Products&amp;volume=62&amp;doi=10.1021/np9904049&amp;pages=1589-1592" TargetMode="External"/><Relationship Id="rId205" Type="http://schemas.openxmlformats.org/officeDocument/2006/relationships/hyperlink" Target="https://scholar.google.com/scholar_lookup?title=Screening+of+Trichosanthes+kirilowii+Momordica+charantia+and+Cucurbita+maxima+(Family+Cucurbitaceae)+for+compounds+with+anti-lipolytic+activity&amp;publication+year=1985&amp;author=Wong+CM&amp;author=Ng+TB&amp;author=Yeung+HW&amp;journal=Journal+of+Ethnopharmacology&amp;volume=13&amp;doi=10.1016/0378-8741(85)90077-7&amp;pages=313-321" TargetMode="External"/><Relationship Id="rId226" Type="http://schemas.openxmlformats.org/officeDocument/2006/relationships/theme" Target="theme/theme1.xml"/><Relationship Id="rId107" Type="http://schemas.openxmlformats.org/officeDocument/2006/relationships/hyperlink" Target="https://scholar.google.com/scholar_lookup?title=Hypoglycemic+effects+of+Teucrium+polium&amp;publication+year=1988&amp;author=Gharaibeh+MN&amp;author=Elayan+HH&amp;author=Salhab+AS&amp;journal=Journal+of+Ethnopharmacology&amp;volume=24&amp;doi=10.1016/0378-8741(88)90139-0&amp;pages=93-99" TargetMode="External"/><Relationship Id="rId11" Type="http://schemas.openxmlformats.org/officeDocument/2006/relationships/hyperlink" Target="https://www.cambridge.org/core/journals/proceedings-of-the-nutrition-society/article/plants-and-plant-extracts-for-improving-animal-productivity/1648950644BA944921DB0C6A42FCD553" TargetMode="External"/><Relationship Id="rId32" Type="http://schemas.openxmlformats.org/officeDocument/2006/relationships/hyperlink" Target="http://www.cambridge.org/core/societies/nutrition-society" TargetMode="External"/><Relationship Id="rId53" Type="http://schemas.openxmlformats.org/officeDocument/2006/relationships/hyperlink" Target="https://scholar.google.com/scholar_lookup?title=Herbivore+Nutrition+in+the+Subtropics+and+Tropics&amp;publication+year=1984&amp;author=Bauman+DE&amp;author=Gilchrist+FMC&amp;author=Mackie+RI&amp;pages=505-524" TargetMode="External"/><Relationship Id="rId74" Type="http://schemas.openxmlformats.org/officeDocument/2006/relationships/hyperlink" Target="https://www.ncbi.nlm.nih.gov/pubmed/10515903" TargetMode="External"/><Relationship Id="rId128" Type="http://schemas.openxmlformats.org/officeDocument/2006/relationships/hyperlink" Target="http://dx.doi.org/10.1126/science.3887571" TargetMode="External"/><Relationship Id="rId149" Type="http://schemas.openxmlformats.org/officeDocument/2006/relationships/hyperlink" Target="https://scholar.google.com/scholar_lookup?title=Phytoestrogen+content+in+foods&amp;publication+year=1998&amp;author=Mazur+W&amp;journal=Baillieres+Clinical+Endocrinology+and+Metabolism&amp;volume=12&amp;doi=10.1016/S0950-351X(98)80013-X&amp;pages=729-742" TargetMode="External"/><Relationship Id="rId5" Type="http://schemas.openxmlformats.org/officeDocument/2006/relationships/webSettings" Target="webSettings.xml"/><Relationship Id="rId95" Type="http://schemas.openxmlformats.org/officeDocument/2006/relationships/hyperlink" Target="https://www.ncbi.nlm.nih.gov/pubmed/11014870" TargetMode="External"/><Relationship Id="rId160" Type="http://schemas.openxmlformats.org/officeDocument/2006/relationships/hyperlink" Target="http://dx.doi.org/10.1079/BJN19970143" TargetMode="External"/><Relationship Id="rId181" Type="http://schemas.openxmlformats.org/officeDocument/2006/relationships/hyperlink" Target="http://dx.doi.org/10.1021/np9800102" TargetMode="External"/><Relationship Id="rId216" Type="http://schemas.openxmlformats.org/officeDocument/2006/relationships/hyperlink" Target="https://www.cambridge.org/core/services/librarians" TargetMode="External"/><Relationship Id="rId211" Type="http://schemas.openxmlformats.org/officeDocument/2006/relationships/hyperlink" Target="https://www.cambridge.org/core/search?filters%5bkeywords%5d=plant%20secondary%20metabolites" TargetMode="External"/><Relationship Id="rId22" Type="http://schemas.openxmlformats.org/officeDocument/2006/relationships/hyperlink" Target="https://shibboleth.cambridge.org/CJOShibb2/index?app=https://www.cambridge.org/core/shibboleth?ref=/core/journals/proceedings-of-the-nutrition-society/article/plants-and-plant-extracts-for-improving-animal-productivity/1648950644BA944921DB0C6A42FCD553" TargetMode="External"/><Relationship Id="rId27" Type="http://schemas.openxmlformats.org/officeDocument/2006/relationships/hyperlink" Target="https://www.cambridge.org/core/what-we-publish/journals" TargetMode="External"/><Relationship Id="rId43" Type="http://schemas.openxmlformats.org/officeDocument/2006/relationships/hyperlink" Target="https://www.cambridge.org/core/journals/proceedings-of-the-nutrition-society/article/plants-and-plant-extracts-for-improving-animal-productivity/1648950644BA944921DB0C6A42FCD553" TargetMode="External"/><Relationship Id="rId48" Type="http://schemas.openxmlformats.org/officeDocument/2006/relationships/hyperlink" Target="https://scholar.google.com/scholar?q=Agriculture+and+Food+Research+Council+(1992)+Nutritive+requirements+of+ruminant+animals:+protein.+Nutrition+Abstract+Reviews+62B+787%E2%80%93835." TargetMode="External"/><Relationship Id="rId64" Type="http://schemas.openxmlformats.org/officeDocument/2006/relationships/hyperlink" Target="http://dx.doi.org/10.1016/S0168-1605(99)00072-0" TargetMode="External"/><Relationship Id="rId69" Type="http://schemas.openxmlformats.org/officeDocument/2006/relationships/hyperlink" Target="https://scholar.google.com/scholar_lookup?title=Screening+for+inhibitory+activity+of+essential+oils+on+selected+bacteria+fungi+and+viruses&amp;publication+year=2000&amp;author=Chao+SC&amp;author=Young+DG&amp;author=Oberg+CJ&amp;journal=Journal+of+Essential+Oil+Research&amp;volume=12&amp;doi=10.1080/10412905.2000.9712177&amp;pages=639-649" TargetMode="External"/><Relationship Id="rId113" Type="http://schemas.openxmlformats.org/officeDocument/2006/relationships/hyperlink" Target="https://scholar.google.com/scholar_lookup?title=Pancreatic+and+extra-pancreatic+effects+of+the+traditional+anti-diabetic+plant+Medicago+saliva+(lucerne)&amp;publication+year=1997&amp;author=Gray+AM&amp;author=Flatt+PR&amp;journal=British+Journal+of+Nutrition&amp;volume=78&amp;doi=10.1079/BJN19970150&amp;pages=325-334" TargetMode="External"/><Relationship Id="rId118" Type="http://schemas.openxmlformats.org/officeDocument/2006/relationships/hyperlink" Target="http://dx.doi.org/10.1021/jf980154m" TargetMode="External"/><Relationship Id="rId134" Type="http://schemas.openxmlformats.org/officeDocument/2006/relationships/hyperlink" Target="https://scholar.google.com/scholar?q=Lawrence+B+&amp;+Hahn+H+(2001)+Swine+feeding+programs+without+antibiotics.+62nd+Minnesota+Nutrition+Conference+http://www.conferences.umn.edu/mn/livestok/2303/papers/022303/Windows/PDFs/13+2B6.pdf" TargetMode="External"/><Relationship Id="rId139" Type="http://schemas.openxmlformats.org/officeDocument/2006/relationships/hyperlink" Target="https://scholar.google.com/scholar_lookup?title=Alfalfa+saponins+affect+site+and+extent+of+nutrient+digestion+in+ruminants&amp;publication+year=1987&amp;author=Lu+CD&amp;author=Jorgensen+NA&amp;journal=Journal+of+Nutrition&amp;volume=117&amp;pages=919-927" TargetMode="External"/><Relationship Id="rId80" Type="http://schemas.openxmlformats.org/officeDocument/2006/relationships/hyperlink" Target="https://scholar.google.com/scholar_lookup?title=Natural+Food+Antimicrobial+Systems&amp;publication+year=2000&amp;author=Davidson+PM&amp;author=Naidu+AS&amp;author=Naidu+AS&amp;pages=265-294" TargetMode="External"/><Relationship Id="rId85" Type="http://schemas.openxmlformats.org/officeDocument/2006/relationships/hyperlink" Target="http://dx.doi.org/10.1007/BF00169449" TargetMode="External"/><Relationship Id="rId150" Type="http://schemas.openxmlformats.org/officeDocument/2006/relationships/hyperlink" Target="https://www.ncbi.nlm.nih.gov/pubmed/10384822" TargetMode="External"/><Relationship Id="rId155" Type="http://schemas.openxmlformats.org/officeDocument/2006/relationships/hyperlink" Target="http://dx.doi.org/10.1079/9780851993782.0065" TargetMode="External"/><Relationship Id="rId171" Type="http://schemas.openxmlformats.org/officeDocument/2006/relationships/hyperlink" Target="https://scholar.google.com/scholar_lookup?title=In+vitro+inhibition+of+human+erythrocyte+acetylcholinesterase+by+Salvia+lavandulaefolia+essential+oil+and+constituent+terpenes&amp;publication+year=2000&amp;author=Perry+NSL&amp;author=Houghton+PJ&amp;author=Theobald+A&amp;author=Jenner+P&amp;author=Perry+EK&amp;journal=Journal+of+Pharmacy+and+Pharmacology&amp;volume=52&amp;doi=10.1211/0022357001774598&amp;pages=895-902" TargetMode="External"/><Relationship Id="rId176" Type="http://schemas.openxmlformats.org/officeDocument/2006/relationships/hyperlink" Target="https://www.ncbi.nlm.nih.gov/pubmed/9584408" TargetMode="External"/><Relationship Id="rId192" Type="http://schemas.openxmlformats.org/officeDocument/2006/relationships/hyperlink" Target="https://www.ncbi.nlm.nih.gov/pubmed/10579884" TargetMode="External"/><Relationship Id="rId197" Type="http://schemas.openxmlformats.org/officeDocument/2006/relationships/hyperlink" Target="https://www.ncbi.nlm.nih.gov/pubmed/3118940" TargetMode="External"/><Relationship Id="rId206" Type="http://schemas.openxmlformats.org/officeDocument/2006/relationships/hyperlink" Target="http://dx.doi.org/10.1016/S0304-4017(01)00385-5" TargetMode="External"/><Relationship Id="rId201" Type="http://schemas.openxmlformats.org/officeDocument/2006/relationships/hyperlink" Target="http://dx.doi.org/10.1079/PNS19990019" TargetMode="External"/><Relationship Id="rId222" Type="http://schemas.openxmlformats.org/officeDocument/2006/relationships/hyperlink" Target="https://www.cambridge.org/core/journals/proceedings-of-the-nutrition-society/article/plants-and-plant-extracts-for-improving-animal-productivity/1648950644BA944921DB0C6A42FCD553" TargetMode="External"/><Relationship Id="rId12" Type="http://schemas.openxmlformats.org/officeDocument/2006/relationships/hyperlink" Target="https://www.cambridge.org/cambridgeenglish" TargetMode="External"/><Relationship Id="rId17" Type="http://schemas.openxmlformats.org/officeDocument/2006/relationships/hyperlink" Target="https://www.cambridge.org/about-us/careers" TargetMode="External"/><Relationship Id="rId33" Type="http://schemas.openxmlformats.org/officeDocument/2006/relationships/image" Target="media/image3.png"/><Relationship Id="rId38" Type="http://schemas.openxmlformats.org/officeDocument/2006/relationships/hyperlink" Target="https://www.cambridge.org/core/journals/proceedings-of-the-nutrition-society/article/plants-and-plant-extracts-for-improving-animal-productivity/1648950644BA944921DB0C6A42FCD553" TargetMode="External"/><Relationship Id="rId59" Type="http://schemas.openxmlformats.org/officeDocument/2006/relationships/hyperlink" Target="http://dx.doi.org/10.1104/pp.124.2.507" TargetMode="External"/><Relationship Id="rId103" Type="http://schemas.openxmlformats.org/officeDocument/2006/relationships/hyperlink" Target="https://scholar.google.com/scholar_lookup?title=European+Animal+Health+Feed+Additives+Markets&amp;publication+year=2000&amp;author=Frost&amp;author=Sullivan&amp;pages=3876-42:" TargetMode="External"/><Relationship Id="rId108" Type="http://schemas.openxmlformats.org/officeDocument/2006/relationships/hyperlink" Target="https://www.ncbi.nlm.nih.gov/pubmed/3199839" TargetMode="External"/><Relationship Id="rId124" Type="http://schemas.openxmlformats.org/officeDocument/2006/relationships/hyperlink" Target="http://dx.doi.org/10.1021/jf00059a013" TargetMode="External"/><Relationship Id="rId129" Type="http://schemas.openxmlformats.org/officeDocument/2006/relationships/hyperlink" Target="https://scholar.google.com/scholar_lookup?title=Qinghaosu+(artemisinin)+%E2%80%93+an+antimalarial+drug+from+China&amp;publication+year=1985&amp;author=Klayman+DL&amp;journal=Science&amp;volume=228&amp;doi=10.1126/science.3887571&amp;pages=1049-1055" TargetMode="External"/><Relationship Id="rId54" Type="http://schemas.openxmlformats.org/officeDocument/2006/relationships/hyperlink" Target="http://dx.doi.org/10.1111/j.1751-0813.1946.tb15473.x" TargetMode="External"/><Relationship Id="rId70" Type="http://schemas.openxmlformats.org/officeDocument/2006/relationships/hyperlink" Target="http://dx.doi.org/10.1016/S0031-9422(00)00230-2" TargetMode="External"/><Relationship Id="rId75" Type="http://schemas.openxmlformats.org/officeDocument/2006/relationships/hyperlink" Target="http://dx.doi.org/10.1046/j.1365-2672.2000.00943.x" TargetMode="External"/><Relationship Id="rId91" Type="http://schemas.openxmlformats.org/officeDocument/2006/relationships/hyperlink" Target="https://scholar.google.com/scholar?q=European+Commission+(2001)+Prospects+for+Agricultural+Markets+2001%E2%80%932008.+http://europa.eu.int/comm/agriculture/publi/caprep/prospects2001/index+en.htm." TargetMode="External"/><Relationship Id="rId96" Type="http://schemas.openxmlformats.org/officeDocument/2006/relationships/hyperlink" Target="https://scholar.google.com/scholar_lookup?title=The+Strategic+Positioning+of+Major+Medicinal+Feed+Additives+Companies+in+Response+to+European+Union+Developments&amp;publication+year=1999&amp;author=Evans+T&amp;author=McDougall+J&amp;author=Phillips+M" TargetMode="External"/><Relationship Id="rId140" Type="http://schemas.openxmlformats.org/officeDocument/2006/relationships/hyperlink" Target="https://www.ncbi.nlm.nih.gov/pubmed/3585546" TargetMode="External"/><Relationship Id="rId145" Type="http://schemas.openxmlformats.org/officeDocument/2006/relationships/hyperlink" Target="http://dx.doi.org/10.4315/0362-028X-62.9.1017" TargetMode="External"/><Relationship Id="rId161" Type="http://schemas.openxmlformats.org/officeDocument/2006/relationships/hyperlink" Target="https://scholar.google.com/scholar_lookup?title=Influence+of+foliage+from+African+multipurpose+trees+on+activity+of+rumen+protozoa+and+bacteria&amp;publication+year=1997&amp;author=Newbold+CJ&amp;author=El+Hassan+SM&amp;author=Wang+J&amp;author=Ortega+ME&amp;author=Wallace+RJ&amp;journal=British+Journal+of+Nutrition&amp;volume=78&amp;doi=10.1079/BJN19970143&amp;pages=237-249" TargetMode="External"/><Relationship Id="rId166" Type="http://schemas.openxmlformats.org/officeDocument/2006/relationships/hyperlink" Target="https://scholar.google.com/scholar_lookup?title=Insulin-like+molecules+in+Momordica+charantia+seeds&amp;publication+year=1986&amp;author=Ng+TB&amp;author=Wong+CM&amp;author=Li+WW&amp;author=Yeung+HW&amp;journal=Journal+of+Ethno-pharmacology&amp;volume=15&amp;doi=10.1016/0378-8741(86)90106-6&amp;pages=107-117" TargetMode="External"/><Relationship Id="rId182" Type="http://schemas.openxmlformats.org/officeDocument/2006/relationships/hyperlink" Target="https://scholar.google.com/scholar_lookup?title=Recent+natural+products+based+drug+development:+a+pharmaceutical+industry+perspective&amp;publication+year=1998&amp;author=Shu+YZ&amp;journal=Journal+of+Natural+Products&amp;volume=61&amp;doi=10.1021/np9800102&amp;pages=1053-1071" TargetMode="External"/><Relationship Id="rId187" Type="http://schemas.openxmlformats.org/officeDocument/2006/relationships/hyperlink" Target="https://scholar.google.com/scholar_lookup?title=The+Rumen+Microbial+Ecosystem&amp;publication+year=1988&amp;author=Stewart+CS&amp;author=Bryant+MP&amp;author=Hobson+PN&amp;pages=21-75" TargetMode="External"/><Relationship Id="rId217" Type="http://schemas.openxmlformats.org/officeDocument/2006/relationships/hyperlink" Target="https://www.cambridge.org/core/services/authors" TargetMode="External"/><Relationship Id="rId1" Type="http://schemas.openxmlformats.org/officeDocument/2006/relationships/numbering" Target="numbering.xml"/><Relationship Id="rId6" Type="http://schemas.openxmlformats.org/officeDocument/2006/relationships/hyperlink" Target="https://www.cambridge.org/core/accessibility" TargetMode="External"/><Relationship Id="rId212" Type="http://schemas.openxmlformats.org/officeDocument/2006/relationships/hyperlink" Target="https://www.cambridge.org/core/search?filters%5bkeywords%5d=essential%20oils" TargetMode="External"/><Relationship Id="rId23" Type="http://schemas.openxmlformats.org/officeDocument/2006/relationships/hyperlink" Target="https://www.cambridge.org/core/register?ref=/core/journals/proceedings-of-the-nutrition-society/article/plants-and-plant-extracts-for-improving-animal-productivity/1648950644BA944921DB0C6A42FCD553" TargetMode="External"/><Relationship Id="rId28" Type="http://schemas.openxmlformats.org/officeDocument/2006/relationships/hyperlink" Target="https://www.cambridge.org/core/journals/proceedings-of-the-nutrition-society" TargetMode="External"/><Relationship Id="rId49" Type="http://schemas.openxmlformats.org/officeDocument/2006/relationships/hyperlink" Target="http://dx.doi.org/10.1093/ps/76.8.1156" TargetMode="External"/><Relationship Id="rId114" Type="http://schemas.openxmlformats.org/officeDocument/2006/relationships/hyperlink" Target="http://dx.doi.org/10.1017/S0007114598001834" TargetMode="External"/><Relationship Id="rId119" Type="http://schemas.openxmlformats.org/officeDocument/2006/relationships/hyperlink" Target="https://scholar.google.com/scholar_lookup?title=Characterization+of+the+action+of+selected+essential+oil+components+on+Gram-negative+bacteria&amp;publication+year=1998&amp;author=Helander+IM&amp;author=Alakomi+HL&amp;author=Latva-Kala+K&amp;author=Mattila-Sandholm+T&amp;author=Pol+I&amp;author=Smid+EJ&amp;author=Gorris+LGM&amp;author=von+Wright+A&amp;journal=Journal+of+Agricultural+and+Food+Chemistry&amp;volume=46&amp;doi=10.1021/jf980154m&amp;pages=3590-3595" TargetMode="External"/><Relationship Id="rId44" Type="http://schemas.openxmlformats.org/officeDocument/2006/relationships/hyperlink" Target="https://s100.copyright.com/AppDispatchServlet?publisherName=CUP&amp;publication=PNS&amp;title=Plants%20and%20plant%20extracts%20for%20improving%20animal%20productivity&amp;publicationDate=2007-03-05&amp;author=Henry%20Greathead&amp;copyright=COPYRIGHT:%20%C2%A9%20The%20Nutrition%20Society%202003&amp;contentID=10.1079/PNS2002197&amp;startPage=279&amp;endPage=290&amp;orderBeanReset=True&amp;volumeNum=62&amp;issueNum=2" TargetMode="External"/><Relationship Id="rId60" Type="http://schemas.openxmlformats.org/officeDocument/2006/relationships/hyperlink" Target="https://scholar.google.com/scholar_lookup?title=Medicinal+plants+and+phytomedicines.+Linking+plant+biochemistry+and+physiology+to+human+health&amp;publication+year=2000&amp;author=Briskin+DP&amp;journal=Plant+Physiology&amp;volume=124&amp;doi=10.1104/pp.124.2.507&amp;pages=507-514" TargetMode="External"/><Relationship Id="rId65" Type="http://schemas.openxmlformats.org/officeDocument/2006/relationships/hyperlink" Target="https://scholar.google.com/scholar_lookup?title=Preservative+agents+in+foods+%E2%80%93+mode+of+action+and+microbial+resistance+mechanisms&amp;publication+year=1999&amp;author=Brul+S&amp;author=Coote+P&amp;journal=International+Journal+of+Food+Microbiology&amp;volume=50&amp;doi=10.1016/S0168-1605(99)00072-0&amp;pages=1-17" TargetMode="External"/><Relationship Id="rId81" Type="http://schemas.openxmlformats.org/officeDocument/2006/relationships/hyperlink" Target="http://dx.doi.org/10.4315/0362-028X-63.10.1359" TargetMode="External"/><Relationship Id="rId86" Type="http://schemas.openxmlformats.org/officeDocument/2006/relationships/hyperlink" Target="https://scholar.google.com/scholar_lookup?title=Absorption+and+metabolism+of+capsaicinoids+following+intra-gastric+administration+in+rats&amp;publication+year=1990&amp;author=Donnerer+J&amp;author=Amann+R&amp;author=Schuligoi+R&amp;author=Lembeck+F&amp;journal=Naunyn-Schmiedebergs+Archives+of+Pharmacology&amp;volume=342&amp;doi=10.1007/BF00169449&amp;pages=357-361" TargetMode="External"/><Relationship Id="rId130" Type="http://schemas.openxmlformats.org/officeDocument/2006/relationships/hyperlink" Target="https://www.ncbi.nlm.nih.gov/pubmed/3887571" TargetMode="External"/><Relationship Id="rId135" Type="http://schemas.openxmlformats.org/officeDocument/2006/relationships/hyperlink" Target="https://scholar.google.com/scholar_lookup?title=Legume+Trees+and+other+Fodder+Trees+as+Protein+Sources+for+Livestock&amp;publication+year=1992&amp;author=Leng+RA&amp;author=Bird+SH&amp;author=Klieve+A&amp;author=Choo+BS&amp;author=Ball+FM&amp;author=Asefa+G&amp;author=Brumby+P&amp;author=Mudgal+VD&amp;author=Chaudhry+UB&amp;author=Haryono+SU&amp;author=Hendratno+N&amp;author=Speedy+A&amp;author=Pugliese+PL&amp;pages=177-191" TargetMode="External"/><Relationship Id="rId151" Type="http://schemas.openxmlformats.org/officeDocument/2006/relationships/hyperlink" Target="http://dx.doi.org/10.1002/(SICI)1099-1026(1998090)13:5%3C289::AID-FFJ750%3E3.0.CO;2-A" TargetMode="External"/><Relationship Id="rId156" Type="http://schemas.openxmlformats.org/officeDocument/2006/relationships/hyperlink" Target="https://scholar.google.com/scholar_lookup?title=Farm+Animal+Metabolism+and+Nutrition&amp;publication+year=2000&amp;author=Moody+DE&amp;author=Hancock+DL&amp;author=Anderson+DB&amp;author=D%27Mello+JPF&amp;pages=65-96" TargetMode="External"/><Relationship Id="rId177" Type="http://schemas.openxmlformats.org/officeDocument/2006/relationships/hyperlink" Target="http://dx.doi.org/10.1177/003072709902800204" TargetMode="External"/><Relationship Id="rId198" Type="http://schemas.openxmlformats.org/officeDocument/2006/relationships/hyperlink" Target="http://dx.doi.org/10.1016/S0024-3205(99)00253-2" TargetMode="External"/><Relationship Id="rId172" Type="http://schemas.openxmlformats.org/officeDocument/2006/relationships/hyperlink" Target="https://www.ncbi.nlm.nih.gov/pubmed/10933142" TargetMode="External"/><Relationship Id="rId193" Type="http://schemas.openxmlformats.org/officeDocument/2006/relationships/hyperlink" Target="https://www.ncbi.nlm.nih.gov/pubmed/10508096" TargetMode="External"/><Relationship Id="rId202" Type="http://schemas.openxmlformats.org/officeDocument/2006/relationships/hyperlink" Target="https://scholar.google.com/scholar_lookup?title=The+bioavailability+of+non-nutrient+plant+factors:+dietary+flavonoids+and+phyto-oestrogens&amp;publication+year=1999&amp;author=Wiseman+H&amp;journal=Proceedings+of+the+Nutrition+Society&amp;volume=58&amp;doi=10.1079/PNS19990019&amp;pages=139-146" TargetMode="External"/><Relationship Id="rId207" Type="http://schemas.openxmlformats.org/officeDocument/2006/relationships/hyperlink" Target="https://scholar.google.com/scholar_lookup?title=Screening+of+the+anticoccidial+effects+of+herb+extracts+against+Eimeria+tenella&amp;publication+year=2001&amp;author=Youn+HJ&amp;author=Noh+JW&amp;journal=Veterinary+Parasitology&amp;volume=96&amp;doi=10.1016/S0304-4017(01)00385-5&amp;pages=257-263" TargetMode="External"/><Relationship Id="rId223" Type="http://schemas.openxmlformats.org/officeDocument/2006/relationships/hyperlink" Target="https://www.cambridge.org/core/journals/proceedings-of-the-nutrition-society/article/plants-and-plant-extracts-for-improving-animal-productivity/1648950644BA944921DB0C6A42FCD553" TargetMode="External"/><Relationship Id="rId13" Type="http://schemas.openxmlformats.org/officeDocument/2006/relationships/hyperlink" Target="https://www.cambridge.org/education" TargetMode="External"/><Relationship Id="rId18" Type="http://schemas.openxmlformats.org/officeDocument/2006/relationships/image" Target="media/image1.wmf"/><Relationship Id="rId39" Type="http://schemas.openxmlformats.org/officeDocument/2006/relationships/hyperlink" Target="https://www.cambridge.org/core/journals/proceedings-of-the-nutrition-society/volume/FE9AC268239A2B694360CBBDA6DD92F7" TargetMode="External"/><Relationship Id="rId109" Type="http://schemas.openxmlformats.org/officeDocument/2006/relationships/hyperlink" Target="http://dx.doi.org/10.1016/0031-9422(90)85002-W" TargetMode="External"/><Relationship Id="rId34" Type="http://schemas.openxmlformats.org/officeDocument/2006/relationships/control" Target="activeX/activeX3.xml"/><Relationship Id="rId50" Type="http://schemas.openxmlformats.org/officeDocument/2006/relationships/hyperlink" Target="https://scholar.google.com/scholar_lookup?title=Effects+of+components+of+Artemisia+annua+on+coccidia+infections+in+chickens&amp;publication+year=1997&amp;author=Allen+PC&amp;author=Lydon+J&amp;author=Danforth+HD&amp;journal=Poultry+Science&amp;volume=76&amp;doi=10.1093/ps/76.8.1156&amp;pages=1156-1163" TargetMode="External"/><Relationship Id="rId55" Type="http://schemas.openxmlformats.org/officeDocument/2006/relationships/hyperlink" Target="https://scholar.google.com/scholar?q=Bennets+HW+Underwood+EJ+Shier+FL+(1946)+A+specific+breeding+problem+of+sheep+on+subterranean+clover+pastures+in+Western+Australia.+Australian+Veterinary+Journal+22+2%E2%80%9312." TargetMode="External"/><Relationship Id="rId76" Type="http://schemas.openxmlformats.org/officeDocument/2006/relationships/hyperlink" Target="https://scholar.google.com/scholar_lookup?title=The+mode+of+antimicrobial+action+of+the+essential+oil+of+Melaleuca+alternifolia+(tea+tree+oil)&amp;publication+year=2000&amp;author=Cox+SD&amp;author=Mann+CM&amp;author=Markham+JL&amp;author=Bell+HC&amp;author=Gustafson+JE&amp;author=Warmington+JR&amp;author=Wyllie+SG&amp;journal=Journal+of+Applied+Microbiology&amp;volume=88&amp;doi=10.1046/j.1365-2672.2000.00943.x&amp;pages=170-175" TargetMode="External"/><Relationship Id="rId97" Type="http://schemas.openxmlformats.org/officeDocument/2006/relationships/hyperlink" Target="http://apps.fao.org/default.htm" TargetMode="External"/><Relationship Id="rId104" Type="http://schemas.openxmlformats.org/officeDocument/2006/relationships/hyperlink" Target="http://dx.doi.org/10.1016/S0031-9422(00)89671-5" TargetMode="External"/><Relationship Id="rId120" Type="http://schemas.openxmlformats.org/officeDocument/2006/relationships/hyperlink" Target="http://dx.doi.org/10.1159/000023270" TargetMode="External"/><Relationship Id="rId125" Type="http://schemas.openxmlformats.org/officeDocument/2006/relationships/hyperlink" Target="https://scholar.google.com/scholar_lookup?title=Antibacterial+activity+of+some+essential+oil+components+against+5+foodborne+pathogens&amp;publication+year=1995&amp;author=Kim+JM&amp;author=Marshall+MR&amp;author=Wei+C&amp;journal=Journal+of+Agricultural+and+Food+Chemistry&amp;volume=43&amp;doi=10.1021/jf00059a013&amp;pages=2839-2845" TargetMode="External"/><Relationship Id="rId141" Type="http://schemas.openxmlformats.org/officeDocument/2006/relationships/hyperlink" Target="http://dx.doi.org/10.2307/1940401" TargetMode="External"/><Relationship Id="rId146" Type="http://schemas.openxmlformats.org/officeDocument/2006/relationships/hyperlink" Target="https://scholar.google.com/scholar_lookup?title=Antimicrobial+activity+of+the+essential+oils+of+Thymus+vulgaris+L.+measured+using+a+bioimpedometric+method&amp;publication+year=1999&amp;author=Marino+M&amp;author=Bersani+C&amp;author=Comi+G&amp;journal=Journal+of+Food+Protection&amp;volume=62&amp;doi=10.4315/0362-028X-62.9.1017&amp;pages=1017-1023" TargetMode="External"/><Relationship Id="rId167" Type="http://schemas.openxmlformats.org/officeDocument/2006/relationships/hyperlink" Target="https://www.ncbi.nlm.nih.gov/pubmed/3520153" TargetMode="External"/><Relationship Id="rId188" Type="http://schemas.openxmlformats.org/officeDocument/2006/relationships/hyperlink" Target="http://dx.doi.org/10.1016/S0377-8401(98)00272-7" TargetMode="External"/><Relationship Id="rId7" Type="http://schemas.openxmlformats.org/officeDocument/2006/relationships/hyperlink" Target="https://www.cambridge.org/about-us/legal-notices/cookies-policy/" TargetMode="External"/><Relationship Id="rId71" Type="http://schemas.openxmlformats.org/officeDocument/2006/relationships/hyperlink" Target="https://scholar.google.com/scholar_lookup?title=Biodiversity+and+drug+discovery+%E2%80%93+a+symbiotic+relationship&amp;publication+year=2000&amp;author=Cordell+GA&amp;journal=Phytochemistry&amp;volume=55&amp;doi=10.1016/S0031-9422(00)00230-2&amp;pages=463-480" TargetMode="External"/><Relationship Id="rId92" Type="http://schemas.openxmlformats.org/officeDocument/2006/relationships/hyperlink" Target="https://scholar.google.com/scholar_lookup?title=The+mouse+uterine+weight+method+for+the+assay+of+estrogens&amp;publication+year=1941&amp;author=Evans+JA&amp;author=Varney+RE&amp;author=Koch+EC&amp;journal=Endocrinology&amp;volume=28&amp;doi=10.1210/endo-28-5-747" TargetMode="External"/><Relationship Id="rId162" Type="http://schemas.openxmlformats.org/officeDocument/2006/relationships/hyperlink" Target="https://www.ncbi.nlm.nih.gov/pubmed/9301414" TargetMode="External"/><Relationship Id="rId183" Type="http://schemas.openxmlformats.org/officeDocument/2006/relationships/hyperlink" Target="https://www.ncbi.nlm.nih.gov/pubmed/9722499" TargetMode="External"/><Relationship Id="rId213" Type="http://schemas.openxmlformats.org/officeDocument/2006/relationships/hyperlink" Target="https://www.cambridge.org/core/search?filters%5bkeywords%5d=rumen" TargetMode="External"/><Relationship Id="rId218" Type="http://schemas.openxmlformats.org/officeDocument/2006/relationships/hyperlink" Target="https://www.cambridge.org/core/services/publishing-partners" TargetMode="External"/><Relationship Id="rId2" Type="http://schemas.openxmlformats.org/officeDocument/2006/relationships/styles" Target="styles.xml"/><Relationship Id="rId29" Type="http://schemas.openxmlformats.org/officeDocument/2006/relationships/hyperlink" Target="https://www.cambridge.org/core/journals/proceedings-of-the-nutrition-society/issue/FE11765C742B757F0A35E233DCCD06B3" TargetMode="External"/><Relationship Id="rId24" Type="http://schemas.openxmlformats.org/officeDocument/2006/relationships/hyperlink" Target="https://www.cambridge.org/core/login?ref=/core/journals/proceedings-of-the-nutrition-society/article/plants-and-plant-extracts-for-improving-animal-productivity/1648950644BA944921DB0C6A42FCD553" TargetMode="External"/><Relationship Id="rId40" Type="http://schemas.openxmlformats.org/officeDocument/2006/relationships/hyperlink" Target="https://www.cambridge.org/core/journals/proceedings-of-the-nutrition-society/issue/FE11765C742B757F0A35E233DCCD06B3" TargetMode="External"/><Relationship Id="rId45" Type="http://schemas.openxmlformats.org/officeDocument/2006/relationships/hyperlink" Target="mailto:h.m.r.greathead@leeds.ac.uk" TargetMode="External"/><Relationship Id="rId66" Type="http://schemas.openxmlformats.org/officeDocument/2006/relationships/hyperlink" Target="https://www.ncbi.nlm.nih.gov/pubmed/10488839" TargetMode="External"/><Relationship Id="rId87" Type="http://schemas.openxmlformats.org/officeDocument/2006/relationships/hyperlink" Target="http://dx.doi.org/10.1046/j.1365-2672.2000.00969.x" TargetMode="External"/><Relationship Id="rId110" Type="http://schemas.openxmlformats.org/officeDocument/2006/relationships/hyperlink" Target="https://scholar.google.com/scholar_lookup?title=Phytochemicals+%E2%80%93+differentiation+and+function&amp;publication+year=1990&amp;author=Gottlieb+OR&amp;journal=Phytochemistry&amp;volume=29&amp;doi=10.1016/0031-9422(90)85002-W&amp;pages=1715-1724" TargetMode="External"/><Relationship Id="rId115" Type="http://schemas.openxmlformats.org/officeDocument/2006/relationships/hyperlink" Target="https://scholar.google.com/scholar_lookup?title=Actions+of+the+traditional+anti-diabetic+plant+Agrimony+eupatoria+(agrimony):+effects+on+hyper-glycaemia+cellular+glucose+metabolism+and+insulin+secretion&amp;publication+year=1998&amp;author=Gray+AM&amp;author=Flatt+PR&amp;journal=British+Journal+of+Nutrition&amp;volume=80&amp;doi=10.1017/S0007114598001834&amp;pages=109-114" TargetMode="External"/><Relationship Id="rId131" Type="http://schemas.openxmlformats.org/officeDocument/2006/relationships/hyperlink" Target="http://dx.doi.org/10.1021/jf00011a020" TargetMode="External"/><Relationship Id="rId136" Type="http://schemas.openxmlformats.org/officeDocument/2006/relationships/hyperlink" Target="http://dx.doi.org/10.1016/0024-3205(95)00263-6" TargetMode="External"/><Relationship Id="rId157" Type="http://schemas.openxmlformats.org/officeDocument/2006/relationships/hyperlink" Target="https://scholar.google.com/scholar_lookup?title=Effect+of+supplementation+with+a+tree+legume+forage+on+rumen+function&amp;publication+year=1993&amp;author=Navas-Carnach+A&amp;author=Laredo+MA&amp;author=Cuesta+A&amp;author=Anzola+H&amp;author=Leon+JC&amp;journal=Livestock+Research+for+Rural+Development&amp;volume=5&amp;pages=58-71" TargetMode="External"/><Relationship Id="rId178" Type="http://schemas.openxmlformats.org/officeDocument/2006/relationships/hyperlink" Target="https://scholar.google.com/scholar_lookup?title=Meat+safety:+challenges+for+the+future&amp;publication+year=1999&amp;author=Saucier+L&amp;journal=Outlook+on+Agriculture&amp;volume=28&amp;doi=10.1177/003072709902800204&amp;pages=77-82" TargetMode="External"/><Relationship Id="rId61" Type="http://schemas.openxmlformats.org/officeDocument/2006/relationships/hyperlink" Target="http://dx.doi.org/10.1021/jf9904517" TargetMode="External"/><Relationship Id="rId82" Type="http://schemas.openxmlformats.org/officeDocument/2006/relationships/hyperlink" Target="https://scholar.google.com/scholar_lookup?title=Antimicrobial+effect+of+rosemary+extracts&amp;publication+year=2000&amp;author=Del+Campo+J&amp;author=Amiot+MJ&amp;author=Nguyen-The+C&amp;journal=Journal+of+Food+Protection&amp;volume=63&amp;doi=10.4315/0362-028X-63.10.1359&amp;pages=1359-1368" TargetMode="External"/><Relationship Id="rId152" Type="http://schemas.openxmlformats.org/officeDocument/2006/relationships/hyperlink" Target="https://scholar.google.com/scholar_lookup?title=Antimicrobial+properties+of+the+linalol-rich+essential+oil+of+Hyssopus+officinalis+L.+var+decumbens+(Lamiaceae)&amp;publication+year=1998&amp;author=Mazzanti+G&amp;author=Battinelli+L&amp;author=Salvatore+G&amp;journal=Flavour+and+Fragrance+Journal&amp;volume=13&amp;doi=10.1002/(SICI)1099-1026(1998090)13:5%3C289::AID-FFJ750%3E3.0.CO;2-A&amp;pages=289-294" TargetMode="External"/><Relationship Id="rId173" Type="http://schemas.openxmlformats.org/officeDocument/2006/relationships/hyperlink" Target="https://www.ncbi.nlm.nih.gov/pubmed/10395606" TargetMode="External"/><Relationship Id="rId194" Type="http://schemas.openxmlformats.org/officeDocument/2006/relationships/hyperlink" Target="https://scholar.google.com/scholar_lookup?title=Manipulation+of+rumen+fermentation+The+Rumen+Microbial+Ecosystem&amp;publication+year=1988&amp;author=Van+Nevel+CJ&amp;author=Demeyer+DI&amp;author=Hobson+PN&amp;pages=387-443" TargetMode="External"/><Relationship Id="rId199" Type="http://schemas.openxmlformats.org/officeDocument/2006/relationships/hyperlink" Target="https://scholar.google.com/scholar_lookup?title=Natural+products+with+hypoglycemic+hypotensive+hypocholesterolemic+antiatherosclerotic+and+antithrombotic+activities&amp;publication+year=1999&amp;author=Wang+HX&amp;author=Ng+TB&amp;journal=Life+Sciences&amp;volume=65&amp;doi=10.1016/S0024-3205(99)00253-2&amp;pages=2663-2677" TargetMode="External"/><Relationship Id="rId203" Type="http://schemas.openxmlformats.org/officeDocument/2006/relationships/hyperlink" Target="https://www.ncbi.nlm.nih.gov/pubmed/10343351" TargetMode="External"/><Relationship Id="rId208" Type="http://schemas.openxmlformats.org/officeDocument/2006/relationships/hyperlink" Target="https://www.ncbi.nlm.nih.gov/pubmed/11267752" TargetMode="External"/><Relationship Id="rId19" Type="http://schemas.openxmlformats.org/officeDocument/2006/relationships/control" Target="activeX/activeX1.xml"/><Relationship Id="rId224" Type="http://schemas.openxmlformats.org/officeDocument/2006/relationships/hyperlink" Target="https://www.cambridge.org/core/journals/proceedings-of-the-nutrition-society/article/plants-and-plant-extracts-for-improving-animal-productivity/1648950644BA944921DB0C6A42FCD553" TargetMode="External"/><Relationship Id="rId14" Type="http://schemas.openxmlformats.org/officeDocument/2006/relationships/hyperlink" Target="https://www.cambridge.org/bibles" TargetMode="External"/><Relationship Id="rId30" Type="http://schemas.openxmlformats.org/officeDocument/2006/relationships/hyperlink" Target="https://www.cambridge.org/core/journals/proceedings-of-the-nutrition-society/article/plants-and-plant-extracts-for-improving-animal-productivity/1648950644BA944921DB0C6A42FCD553" TargetMode="External"/><Relationship Id="rId35" Type="http://schemas.openxmlformats.org/officeDocument/2006/relationships/image" Target="media/image4.wmf"/><Relationship Id="rId56" Type="http://schemas.openxmlformats.org/officeDocument/2006/relationships/hyperlink" Target="https://www.ncbi.nlm.nih.gov/pubmed/21028682" TargetMode="External"/><Relationship Id="rId77" Type="http://schemas.openxmlformats.org/officeDocument/2006/relationships/hyperlink" Target="http://dx.doi.org/10.1021/np9604893" TargetMode="External"/><Relationship Id="rId100" Type="http://schemas.openxmlformats.org/officeDocument/2006/relationships/hyperlink" Target="https://www.ncbi.nlm.nih.gov/pubmed/3879679" TargetMode="External"/><Relationship Id="rId105" Type="http://schemas.openxmlformats.org/officeDocument/2006/relationships/hyperlink" Target="https://scholar.google.com/scholar_lookup?title=Steroid+hormones+and+plant+growth+and+development&amp;publication+year=1978&amp;author=Geuns+JMC&amp;journal=Phytochemistry&amp;volume=17&amp;doi=10.1016/S0031-9422(00)89671-5&amp;pages=1-14" TargetMode="External"/><Relationship Id="rId126" Type="http://schemas.openxmlformats.org/officeDocument/2006/relationships/hyperlink" Target="http://dx.doi.org/10.1002/ffj.2730010409" TargetMode="External"/><Relationship Id="rId147" Type="http://schemas.openxmlformats.org/officeDocument/2006/relationships/hyperlink" Target="https://www.ncbi.nlm.nih.gov/pubmed/10492476" TargetMode="External"/><Relationship Id="rId168" Type="http://schemas.openxmlformats.org/officeDocument/2006/relationships/hyperlink" Target="http://dx.doi.org/10.1002/ptr.882" TargetMode="External"/><Relationship Id="rId8" Type="http://schemas.openxmlformats.org/officeDocument/2006/relationships/hyperlink" Target="https://www.cambridge.org/core/journals/proceedings-of-the-nutrition-society/article/plants-and-plant-extracts-for-improving-animal-productivity/1648950644BA944921DB0C6A42FCD553" TargetMode="External"/><Relationship Id="rId51" Type="http://schemas.openxmlformats.org/officeDocument/2006/relationships/hyperlink" Target="https://www.ncbi.nlm.nih.gov/pubmed/9251146" TargetMode="External"/><Relationship Id="rId72" Type="http://schemas.openxmlformats.org/officeDocument/2006/relationships/hyperlink" Target="https://www.ncbi.nlm.nih.gov/pubmed/11130658" TargetMode="External"/><Relationship Id="rId93" Type="http://schemas.openxmlformats.org/officeDocument/2006/relationships/hyperlink" Target="http://dx.doi.org/10.1007/s002840010145" TargetMode="External"/><Relationship Id="rId98" Type="http://schemas.openxmlformats.org/officeDocument/2006/relationships/hyperlink" Target="https://scholar.google.com/scholar?q=FAOSTAT+(2001)+Agriculture+Data:+Food+and+Agricultural+Organization+of+the+United+Nations+http://apps.fao.org/default.htm" TargetMode="External"/><Relationship Id="rId121" Type="http://schemas.openxmlformats.org/officeDocument/2006/relationships/hyperlink" Target="https://scholar.google.com/scholar_lookup?title=Regulation+of+PTP-1+and+insulin+receptor+kinase+by+fractions+from+cinnamon:+implications+for+cinnamon+regulation+of+insulin+signalling&amp;publication+year=1998&amp;author=Imparl-Radosevich+J&amp;author=Deas+S&amp;author=Polansky+MM&amp;author=Baedke+DA&amp;author=Ingebritsen+TS&amp;author=Anderson+RA&amp;author=Graves+DJ&amp;journal=Hormone+Research&amp;volume=50&amp;doi=10.1159/000023270&amp;pages=177-182" TargetMode="External"/><Relationship Id="rId142" Type="http://schemas.openxmlformats.org/officeDocument/2006/relationships/hyperlink" Target="https://scholar.google.com/scholar_lookup?title=Silica+as+a+defense+against+herbivory+and+a+growth+promoter+in+African+grasses&amp;publication+year=1985&amp;author=McNaughton+SJ&amp;author=Tarrants+JL&amp;author=McNaughton+MM&amp;author=Davis+RH&amp;journal=Ecology&amp;volume=66&amp;doi=10.2307/1940401&amp;pages=528-535" TargetMode="External"/><Relationship Id="rId163" Type="http://schemas.openxmlformats.org/officeDocument/2006/relationships/hyperlink" Target="http://dx.doi.org/10.1039/a902202c" TargetMode="External"/><Relationship Id="rId184" Type="http://schemas.openxmlformats.org/officeDocument/2006/relationships/hyperlink" Target="http://dx.doi.org/10.1046/j.1472-765X.1998.00303.x" TargetMode="External"/><Relationship Id="rId189" Type="http://schemas.openxmlformats.org/officeDocument/2006/relationships/hyperlink" Target="https://scholar.google.com/scholar_lookup?title=Influence+of+foliage+from+different+accessions+of+the+sub-tropical+leguminous+tree+Sesbania+sesban+on+ruminal+protozoa+in+Ethiopian+and+Scottish+sheep&amp;publication+year=1999&amp;author=Teferedegne+B&amp;author=Mclntosh+F&amp;author=Osuji+PO&amp;author=Odenyo+A&amp;author=Wallace+RJ&amp;author=Newbold+CJ&amp;journal=Animal+Feed+Science+and+Technology&amp;volume=78&amp;doi=10.1016/S0377-8401(98)00272-7&amp;pages=11-20" TargetMode="External"/><Relationship Id="rId219" Type="http://schemas.openxmlformats.org/officeDocument/2006/relationships/hyperlink" Target="https://www.cambridge.org/core/services/agents" TargetMode="External"/><Relationship Id="rId3" Type="http://schemas.microsoft.com/office/2007/relationships/stylesWithEffects" Target="stylesWithEffects.xml"/><Relationship Id="rId214" Type="http://schemas.openxmlformats.org/officeDocument/2006/relationships/hyperlink" Target="https://www.cambridge.org/core/search?filters%5bkeywords%5d=metabolism" TargetMode="External"/><Relationship Id="rId25" Type="http://schemas.openxmlformats.org/officeDocument/2006/relationships/hyperlink" Target="https://www.cambridge.org/core/cart" TargetMode="External"/><Relationship Id="rId46" Type="http://schemas.openxmlformats.org/officeDocument/2006/relationships/hyperlink" Target="http://dx.doi.org/10.1016/S0167-8809(99)00062-6" TargetMode="External"/><Relationship Id="rId67" Type="http://schemas.openxmlformats.org/officeDocument/2006/relationships/hyperlink" Target="https://scholar.google.com/scholar_lookup?title=Secondary+Plant+Products&amp;publication+year=1999&amp;author=Butter+NL&amp;author=Dawson+JM&amp;author=Buttery+PJ&amp;author=Caygill+JC&amp;author=Meuller-Harvey+I&amp;pages=51-70" TargetMode="External"/><Relationship Id="rId116" Type="http://schemas.openxmlformats.org/officeDocument/2006/relationships/hyperlink" Target="http://dx.doi.org/10.1017/S0007114599000392" TargetMode="External"/><Relationship Id="rId137" Type="http://schemas.openxmlformats.org/officeDocument/2006/relationships/hyperlink" Target="https://scholar.google.com/scholar_lookup?title=Dietary+phytosterols+%E2%80%93+a+review+of+metabolism+benefits+and+side-effects&amp;publication+year=1995&amp;author=Ling+WH&amp;author=Jones+PJH&amp;journal=Life+Sciences&amp;volume=57&amp;doi=10.1016/0024-3205(95)00263-6&amp;pages=195-206" TargetMode="External"/><Relationship Id="rId158" Type="http://schemas.openxmlformats.org/officeDocument/2006/relationships/hyperlink" Target="http://dx.doi.org/10.1111/j.1365-2621.1982.tb04996.x" TargetMode="External"/><Relationship Id="rId20" Type="http://schemas.openxmlformats.org/officeDocument/2006/relationships/image" Target="media/image2.wmf"/><Relationship Id="rId41" Type="http://schemas.openxmlformats.org/officeDocument/2006/relationships/hyperlink" Target="https://www.cambridge.org/core/search?filters%5BauthorTerms%5D=Henry%20Greathead&amp;eventCode=SE-AU" TargetMode="External"/><Relationship Id="rId62" Type="http://schemas.openxmlformats.org/officeDocument/2006/relationships/hyperlink" Target="https://scholar.google.com/scholar_lookup?title=Insulin-like+biological+activity+of+culinary+and+medicinal+plant+aqueous+extracts+in+vitro&amp;publication+year=2000&amp;author=Broadhurst+CL&amp;author=Polansky+MM&amp;author=Anderson+RA&amp;journal=Journal+of+Agricultural+and+Food+Chemistry&amp;volume=48&amp;doi=10.1021/jf9904517&amp;pages=849-852" TargetMode="External"/><Relationship Id="rId83" Type="http://schemas.openxmlformats.org/officeDocument/2006/relationships/hyperlink" Target="https://www.ncbi.nlm.nih.gov/pubmed/11041135" TargetMode="External"/><Relationship Id="rId88" Type="http://schemas.openxmlformats.org/officeDocument/2006/relationships/hyperlink" Target="https://scholar.google.com/scholar_lookup?title=Antimicrobial+agents+from+plants:+antibacterial+activity+of+plant+volatile+oils&amp;publication+year=2000&amp;author=Dorman+HJD&amp;author=Deans+SG&amp;journal=Journal+of+Applied+Microbiology&amp;volume=88&amp;doi=10.1046/j.1365-2672.2000.00969.x&amp;pages=308-316" TargetMode="External"/><Relationship Id="rId111" Type="http://schemas.openxmlformats.org/officeDocument/2006/relationships/hyperlink" Target="https://scholar.google.com/scholar_lookup?title=The+traditional+plant+treatment+Sambucus+nigra+(elder)+exhibits+insulin-like+and+insulin-releasing+actions+in+vitro&amp;publication+year=2000&amp;author=Gray+AM&amp;author=Abdel-Wahab+YHA&amp;author=Flatt+PR&amp;journal=Journal+of+Nutrition&amp;volume=130&amp;pages=15-20" TargetMode="External"/><Relationship Id="rId132" Type="http://schemas.openxmlformats.org/officeDocument/2006/relationships/hyperlink" Target="https://scholar.google.com/scholar_lookup?title=Antimicrobial+activity+of+flavor+components+of+cardamom+Elattaria+cardamomum+(Zingiberaceae)+seed&amp;publication+year=1991&amp;author=Kubo+I&amp;author=Himejima+M&amp;author=Muroi+H&amp;journal=Journal+of+Agricultural+and+Food+Chemistry&amp;volume=39&amp;doi=10.1021/jf00011a020&amp;pages=1984-1986" TargetMode="External"/><Relationship Id="rId153" Type="http://schemas.openxmlformats.org/officeDocument/2006/relationships/hyperlink" Target="http://dx.doi.org/10.1021/jf9707041" TargetMode="External"/><Relationship Id="rId174" Type="http://schemas.openxmlformats.org/officeDocument/2006/relationships/hyperlink" Target="http://dx.doi.org/10.1021/np970459f" TargetMode="External"/><Relationship Id="rId179" Type="http://schemas.openxmlformats.org/officeDocument/2006/relationships/hyperlink" Target="http://dx.doi.org/10.1051/rnd:19930401" TargetMode="External"/><Relationship Id="rId195" Type="http://schemas.openxmlformats.org/officeDocument/2006/relationships/hyperlink" Target="http://dx.doi.org/10.1079/BJN19870098" TargetMode="External"/><Relationship Id="rId209" Type="http://schemas.openxmlformats.org/officeDocument/2006/relationships/hyperlink" Target="http://dx.doi.org/10.1111/j.1365-2621.1981.tb03024.x" TargetMode="External"/><Relationship Id="rId190" Type="http://schemas.openxmlformats.org/officeDocument/2006/relationships/hyperlink" Target="http://dx.doi.org/10.1021/np9904049" TargetMode="External"/><Relationship Id="rId204" Type="http://schemas.openxmlformats.org/officeDocument/2006/relationships/hyperlink" Target="http://dx.doi.org/10.1016/0378-8741(85)90077-7" TargetMode="External"/><Relationship Id="rId220" Type="http://schemas.openxmlformats.org/officeDocument/2006/relationships/hyperlink" Target="https://www.cambridge.org/core/services/corporates" TargetMode="External"/><Relationship Id="rId225" Type="http://schemas.openxmlformats.org/officeDocument/2006/relationships/fontTable" Target="fontTable.xml"/><Relationship Id="rId15" Type="http://schemas.openxmlformats.org/officeDocument/2006/relationships/hyperlink" Target="https://www.cambridge.org/digital-products" TargetMode="External"/><Relationship Id="rId36" Type="http://schemas.openxmlformats.org/officeDocument/2006/relationships/control" Target="activeX/activeX4.xml"/><Relationship Id="rId57" Type="http://schemas.openxmlformats.org/officeDocument/2006/relationships/hyperlink" Target="http://dx.doi.org/10.2527/jas1984.5861465x" TargetMode="External"/><Relationship Id="rId106" Type="http://schemas.openxmlformats.org/officeDocument/2006/relationships/hyperlink" Target="http://dx.doi.org/10.1016/0378-8741(88)90139-0" TargetMode="External"/><Relationship Id="rId127" Type="http://schemas.openxmlformats.org/officeDocument/2006/relationships/hyperlink" Target="https://scholar.google.com/scholar_lookup?title=Antibacterial+activities+of+essential+oils+from+Turkish+spices+and+citrus&amp;publication+year=1986&amp;author=Kivanc+M&amp;author=Akgul+A&amp;journal=Flavour+and+Fragrance+Journal&amp;volume=1&amp;doi=10.1002/ffj.2730010409&amp;pages=175-179" TargetMode="External"/><Relationship Id="rId10" Type="http://schemas.openxmlformats.org/officeDocument/2006/relationships/hyperlink" Target="https://www.cambridge.org/" TargetMode="External"/><Relationship Id="rId31" Type="http://schemas.openxmlformats.org/officeDocument/2006/relationships/hyperlink" Target="https://www.cambridge.org/core/journals/proceedings-of-the-nutrition-society/article/plants-and-plant-extracts-for-improving-animal-productivity/1648950644BA944921DB0C6A42FCD553" TargetMode="External"/><Relationship Id="rId52" Type="http://schemas.openxmlformats.org/officeDocument/2006/relationships/hyperlink" Target="https://www.ncbi.nlm.nih.gov/pubmed/10958802" TargetMode="External"/><Relationship Id="rId73" Type="http://schemas.openxmlformats.org/officeDocument/2006/relationships/hyperlink" Target="https://scholar.google.com/scholar_lookup?title=Plant+products+as+antimicrobial+agents&amp;publication+year=1999&amp;author=Cowan+MM&amp;journal=Clinical+Microbiology+Reviews&amp;volume=12&amp;pages=564-582" TargetMode="External"/><Relationship Id="rId78" Type="http://schemas.openxmlformats.org/officeDocument/2006/relationships/hyperlink" Target="https://scholar.google.com/scholar_lookup?title=Natural+products+in+drug+discovery+and+development&amp;publication+year=1997&amp;author=Cragg+GM&amp;author=Newman+DJ&amp;author=Snader+KM&amp;journal=Journal+of+Natural+Products&amp;volume=60&amp;doi=10.1021/np9604893&amp;pages=52-60" TargetMode="External"/><Relationship Id="rId94" Type="http://schemas.openxmlformats.org/officeDocument/2006/relationships/hyperlink" Target="https://scholar.google.com/scholar_lookup?title=Effects+of+thymol+on+ruminal+microorganisms&amp;publication+year=2000&amp;author=Evans+JD&amp;author=Martin+SA&amp;journal=Current+Microbiology&amp;volume=41&amp;doi=10.1007/s002840010145&amp;pages=336-340" TargetMode="External"/><Relationship Id="rId99" Type="http://schemas.openxmlformats.org/officeDocument/2006/relationships/hyperlink" Target="https://scholar.google.com/scholar_lookup?title=Medicinal+plants+in+therapy&amp;publication+year=1985&amp;author=Farnsworth+NR&amp;author=Akerele+O&amp;author=Bingel+AS&amp;author=Soejarto+DD&amp;author=Guo+Z&amp;journal=Bulletin+of+the+World+Health+Organization&amp;volume=63&amp;pages=965-981" TargetMode="External"/><Relationship Id="rId101" Type="http://schemas.openxmlformats.org/officeDocument/2006/relationships/hyperlink" Target="https://scholar.google.com/scholar_lookup?title=Volatile+fatty+acid+production+Quantitative+Aspects+of+Ruminant+Digestion+and+Metabolism&amp;publication+year=1993&amp;author=France+J&amp;author=Siddons+RC&amp;author=Forbes+JM&amp;author=France+J&amp;pages=107-121" TargetMode="External"/><Relationship Id="rId122" Type="http://schemas.openxmlformats.org/officeDocument/2006/relationships/hyperlink" Target="https://www.ncbi.nlm.nih.gov/pubmed/9762007" TargetMode="External"/><Relationship Id="rId143" Type="http://schemas.openxmlformats.org/officeDocument/2006/relationships/hyperlink" Target="http://dx.doi.org/10.1016/S0377-8401(01)00232-2" TargetMode="External"/><Relationship Id="rId148" Type="http://schemas.openxmlformats.org/officeDocument/2006/relationships/hyperlink" Target="http://dx.doi.org/10.1016/S0950-351X(98)80013-X" TargetMode="External"/><Relationship Id="rId164" Type="http://schemas.openxmlformats.org/officeDocument/2006/relationships/hyperlink" Target="https://scholar.google.com/scholar_lookup?title=The+influence+of+natural+products+upon+drug+discovery&amp;publication+year=2000&amp;author=Newman+DJ&amp;author=Cragg+GM&amp;author=Snader+KM&amp;journal=Natural+Product+Reports&amp;volume=17&amp;doi=10.1039/a902202c&amp;pages=215-234" TargetMode="External"/><Relationship Id="rId169" Type="http://schemas.openxmlformats.org/officeDocument/2006/relationships/hyperlink" Target="https://scholar.google.com/scholar_lookup?title=Effect+of+Cirsium+pascuarense+on+blood+glucose+levels+of+normoglycaemic+and+alloxan-diabetic+mice&amp;publication+year=2001&amp;author=Perez+RM&amp;author=Ramirez+E&amp;author=Vargas+R&amp;journal=Phytotherapy+Research&amp;volume=15&amp;doi=10.1002/ptr.882&amp;pages=552-554" TargetMode="External"/><Relationship Id="rId185" Type="http://schemas.openxmlformats.org/officeDocument/2006/relationships/hyperlink" Target="https://scholar.google.com/scholar_lookup?title=Antimicrobial+properties+of+plant+essential+oils+and+essences+against+five+important+food-borne+pathogens&amp;publication+year=1998&amp;author=Smith-Palmer+A&amp;author=Stewart+J&amp;author=Fyfe+L&amp;journal=Letters+in+Applied+Microbiology&amp;volume=26&amp;doi=10.1046/j.1472-765X.1998.00303.x&amp;pages=118-122" TargetMode="External"/><Relationship Id="rId4" Type="http://schemas.openxmlformats.org/officeDocument/2006/relationships/settings" Target="settings.xml"/><Relationship Id="rId9" Type="http://schemas.openxmlformats.org/officeDocument/2006/relationships/hyperlink" Target="https://www.cambridge.org/" TargetMode="External"/><Relationship Id="rId180" Type="http://schemas.openxmlformats.org/officeDocument/2006/relationships/hyperlink" Target="https://scholar.google.com/scholar_lookup?title=Quantitative+review+on+the+use+of+anabolic+hormones+with+steroidal+activity+in+ruminants+reared+for+meat+production.+2.+Modes+of+action&amp;publication+year=1993&amp;author=Schmidely+P&amp;journal=Reproduction+Nutrition+Development&amp;volume=33&amp;doi=10.1051/rnd:19930401&amp;pages=297-323" TargetMode="External"/><Relationship Id="rId210" Type="http://schemas.openxmlformats.org/officeDocument/2006/relationships/hyperlink" Target="https://scholar.google.com/scholar_lookup?title=Inhibitory+and+stimulatory+effects+of+oregano+on+Lactobacillus+plantarum+and+Pediococcus+cerevisiae&amp;publication+year=1981&amp;author=Zaika+LL&amp;author=Kissinger+JC&amp;journal=Journal+of+Food+Science&amp;volume=46&amp;doi=10.1111/j.1365-2621.1981.tb03024.x&amp;pages=1205-1210" TargetMode="External"/><Relationship Id="rId215" Type="http://schemas.openxmlformats.org/officeDocument/2006/relationships/hyperlink" Target="https://www.cambridge.org/core/search?filters%5bkeywords%5d=delivery%20system" TargetMode="External"/><Relationship Id="rId26" Type="http://schemas.openxmlformats.org/officeDocument/2006/relationships/hyperlink" Target="https://www.cambridge.org/core/" TargetMode="External"/><Relationship Id="rId47" Type="http://schemas.openxmlformats.org/officeDocument/2006/relationships/hyperlink" Target="https://scholar.google.com/scholar_lookup?title=Polyphenols+and+agriculture:+beneficial+effects+of+proanthocyanidins+in+forages&amp;publication+year=1999&amp;author=Aerts+RJ&amp;author=Barry+TN&amp;author=McNabb+WC&amp;journal=Agriculture+Ecosystems+and+Environment&amp;volume=75&amp;doi=10.1016/S0167-8809(99)00062-6&amp;pages=1-12" TargetMode="External"/><Relationship Id="rId68" Type="http://schemas.openxmlformats.org/officeDocument/2006/relationships/hyperlink" Target="http://dx.doi.org/10.1080/10412905.2000.9712177" TargetMode="External"/><Relationship Id="rId89" Type="http://schemas.openxmlformats.org/officeDocument/2006/relationships/hyperlink" Target="https://www.ncbi.nlm.nih.gov/pubmed/10736000" TargetMode="External"/><Relationship Id="rId112" Type="http://schemas.openxmlformats.org/officeDocument/2006/relationships/hyperlink" Target="http://dx.doi.org/10.1079/BJN19970150" TargetMode="External"/><Relationship Id="rId133" Type="http://schemas.openxmlformats.org/officeDocument/2006/relationships/hyperlink" Target="http://www.conferences.umn.edu/mn/livestok/2303/papers/022303/Windows/PDFs/13_2B6.pdf" TargetMode="External"/><Relationship Id="rId154" Type="http://schemas.openxmlformats.org/officeDocument/2006/relationships/hyperlink" Target="https://scholar.google.com/scholar_lookup?title=Inhibition+of+acetylcholinesterase+activity+by+essential+oils+of+Mentha+species&amp;publication+year=1998&amp;author=Miyazawa+M&amp;author=Watanabe+H&amp;author=Umemoto+K&amp;author=Kameoka+H&amp;journal=Journal+of+Agricultural+and+Food+Chemistry&amp;volume=46&amp;doi=10.1021/jf9707041&amp;pages=3431-3434" TargetMode="External"/><Relationship Id="rId175" Type="http://schemas.openxmlformats.org/officeDocument/2006/relationships/hyperlink" Target="https://scholar.google.com/scholar_lookup?title=Novel+bioactivities+of+Curcuma+longa+constituents&amp;publication+year=1998&amp;author=Roth+GN&amp;author=Chandra+A&amp;author=Nair+MG&amp;journal=Journal+of+Natural+Products&amp;volume=61&amp;doi=10.1021/np970459f&amp;pages=542-545" TargetMode="External"/><Relationship Id="rId196" Type="http://schemas.openxmlformats.org/officeDocument/2006/relationships/hyperlink" Target="https://scholar.google.com/scholar_lookup?title=Factors+affecting+the+rate+of+breakdown+of+bacterial+protein+in+rumen+fluid&amp;publication+year=1987&amp;author=Wallace+RJ&amp;author=McPherson+CA&amp;journal=British+Journal+of+Nutrition&amp;volume=58&amp;doi=10.1079/BJN19870098&amp;pages=313-323" TargetMode="External"/><Relationship Id="rId200" Type="http://schemas.openxmlformats.org/officeDocument/2006/relationships/hyperlink" Target="https://www.ncbi.nlm.nih.gov/pubmed/10622276" TargetMode="External"/><Relationship Id="rId16" Type="http://schemas.openxmlformats.org/officeDocument/2006/relationships/hyperlink" Target="https://www.cambridge.org/about-us" TargetMode="External"/><Relationship Id="rId221" Type="http://schemas.openxmlformats.org/officeDocument/2006/relationships/hyperlink" Target="https://www.cambridge.org/core/journals/proceedings-of-the-nutrition-society/article/plants-and-plant-extracts-for-improving-animal-productivity/1648950644BA944921DB0C6A42FCD553" TargetMode="External"/><Relationship Id="rId37" Type="http://schemas.openxmlformats.org/officeDocument/2006/relationships/hyperlink" Target="https://www.cambridge.org/core/journals/proceedings-of-the-nutrition-society/article/plants-and-plant-extracts-for-improving-animal-productivity/1648950644BA944921DB0C6A42FCD553" TargetMode="External"/><Relationship Id="rId58" Type="http://schemas.openxmlformats.org/officeDocument/2006/relationships/hyperlink" Target="https://scholar.google.com/scholar_lookup?title=lonophores+%E2%80%93+their+effect+on+production+efficiency+and+mode+of+action&amp;publication+year=1984&amp;author=Bergen+WG&amp;author=Bates+DB&amp;journal=Journal+of+Animal+Science&amp;volume=58&amp;doi=10.2527/jas1984.5861465x&amp;pages=1465-1483" TargetMode="External"/><Relationship Id="rId79" Type="http://schemas.openxmlformats.org/officeDocument/2006/relationships/hyperlink" Target="https://www.ncbi.nlm.nih.gov/pubmed/9014353" TargetMode="External"/><Relationship Id="rId102" Type="http://schemas.openxmlformats.org/officeDocument/2006/relationships/hyperlink" Target="http://www.frost.com/" TargetMode="External"/><Relationship Id="rId123" Type="http://schemas.openxmlformats.org/officeDocument/2006/relationships/hyperlink" Target="https://www.ncbi.nlm.nih.gov/pubmed/8642481" TargetMode="External"/><Relationship Id="rId144" Type="http://schemas.openxmlformats.org/officeDocument/2006/relationships/hyperlink" Target="https://scholar.google.com/scholar_lookup?title=Microbial+interactions+with+tannins:+nutritional+consequences+for+ruminants&amp;publication+year=2001&amp;author=McSweeney+CS&amp;author=Palmer+B&amp;author=McNeill+DM&amp;author=Krause+DO&amp;journal=Animal+Feed+Science+and+Technology&amp;volume=91&amp;doi=10.1016/S0377-8401(01)00232-2&amp;pages=83-93" TargetMode="External"/><Relationship Id="rId90" Type="http://schemas.openxmlformats.org/officeDocument/2006/relationships/hyperlink" Target="https://scholar.google.com/scholar_lookup?title=Secondary+metabolism+Plant+Biochemistry+and+Molecular+Biology&amp;publication+year=1999&amp;author=Edwards+R&amp;author=Gatehouse+JA&amp;author=Lea+PJ&amp;author=Leegood+RC&amp;pages=193-218" TargetMode="External"/><Relationship Id="rId165" Type="http://schemas.openxmlformats.org/officeDocument/2006/relationships/hyperlink" Target="https://www.ncbi.nlm.nih.gov/pubmed/10888010" TargetMode="External"/><Relationship Id="rId186" Type="http://schemas.openxmlformats.org/officeDocument/2006/relationships/hyperlink" Target="https://www.ncbi.nlm.nih.gov/pubmed/956969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8244</Words>
  <Characters>46994</Characters>
  <Application>Microsoft Office Word</Application>
  <DocSecurity>0</DocSecurity>
  <Lines>391</Lines>
  <Paragraphs>110</Paragraphs>
  <ScaleCrop>false</ScaleCrop>
  <Company/>
  <LinksUpToDate>false</LinksUpToDate>
  <CharactersWithSpaces>55128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cp:revision>
  <dcterms:created xsi:type="dcterms:W3CDTF">2020-09-05T21:05:00Z</dcterms:created>
  <dcterms:modified xsi:type="dcterms:W3CDTF">2020-09-05T21:06:00Z</dcterms:modified>
</cp:coreProperties>
</file>