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F" w:rsidRPr="005A32EF" w:rsidRDefault="00AF586F" w:rsidP="00AF586F">
      <w:pPr>
        <w:pStyle w:val="HTMLPreformatted"/>
        <w:shd w:val="clear" w:color="auto" w:fill="FFFFFF"/>
        <w:tabs>
          <w:tab w:val="clear" w:pos="916"/>
          <w:tab w:val="left" w:pos="3402"/>
        </w:tabs>
        <w:spacing w:before="240"/>
        <w:ind w:left="851" w:hanging="99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32EF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</w:rPr>
        <w:t>Tabel 1 Hasil identifikasi bakteri pada feses dengan media kultur</w:t>
      </w:r>
    </w:p>
    <w:tbl>
      <w:tblPr>
        <w:tblStyle w:val="TableGrid"/>
        <w:tblW w:w="9445" w:type="dxa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2"/>
        <w:gridCol w:w="712"/>
        <w:gridCol w:w="851"/>
        <w:gridCol w:w="1099"/>
        <w:gridCol w:w="35"/>
        <w:gridCol w:w="1684"/>
        <w:gridCol w:w="1543"/>
        <w:gridCol w:w="9"/>
        <w:gridCol w:w="1833"/>
        <w:gridCol w:w="17"/>
      </w:tblGrid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7054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Identifikasi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Bakteri</w:t>
            </w:r>
            <w:proofErr w:type="spellEnd"/>
          </w:p>
        </w:tc>
      </w:tr>
      <w:tr w:rsidR="00AF586F" w:rsidRPr="005A32EF" w:rsidTr="005A63FA">
        <w:trPr>
          <w:trHeight w:val="20"/>
          <w:jc w:val="center"/>
        </w:trPr>
        <w:tc>
          <w:tcPr>
            <w:tcW w:w="237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MAP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E. Coli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Staphylococus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Streptococus</w:t>
            </w:r>
            <w:proofErr w:type="spellEnd"/>
          </w:p>
        </w:tc>
        <w:tc>
          <w:tcPr>
            <w:tcW w:w="18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Bacilus</w:t>
            </w:r>
            <w:proofErr w:type="spellEnd"/>
            <w:r w:rsidRPr="005A32E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Subtillis</w:t>
            </w:r>
            <w:proofErr w:type="spellEnd"/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vAlign w:val="center"/>
          </w:tcPr>
          <w:p w:rsidR="00AF586F" w:rsidRPr="005A32EF" w:rsidRDefault="00AF586F" w:rsidP="005A63FA">
            <w:pPr>
              <w:tabs>
                <w:tab w:val="left" w:pos="0"/>
                <w:tab w:val="left" w:pos="3402"/>
              </w:tabs>
              <w:ind w:firstLine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Feses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sebelum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AF586F" w:rsidRPr="005A32EF" w:rsidRDefault="00AF586F" w:rsidP="005A63FA">
            <w:pPr>
              <w:tabs>
                <w:tab w:val="left" w:pos="0"/>
                <w:tab w:val="left" w:pos="34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Sterilisasi</w:t>
            </w:r>
            <w:proofErr w:type="spellEnd"/>
          </w:p>
        </w:tc>
        <w:tc>
          <w:tcPr>
            <w:tcW w:w="712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hanging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19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firstLine="46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  </w:t>
            </w: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vAlign w:val="center"/>
          </w:tcPr>
          <w:p w:rsidR="00AF586F" w:rsidRPr="005A32EF" w:rsidRDefault="00AF586F" w:rsidP="005A63FA">
            <w:pPr>
              <w:tabs>
                <w:tab w:val="left" w:pos="270"/>
                <w:tab w:val="left" w:pos="3402"/>
              </w:tabs>
              <w:ind w:hanging="2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hanging="6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19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vAlign w:val="center"/>
          </w:tcPr>
          <w:p w:rsidR="00AF586F" w:rsidRPr="005A32EF" w:rsidRDefault="00AF586F" w:rsidP="005A63FA">
            <w:pPr>
              <w:tabs>
                <w:tab w:val="left" w:pos="270"/>
                <w:tab w:val="left" w:pos="3402"/>
              </w:tabs>
              <w:ind w:hanging="2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hanging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719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Feses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setelah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sterilisasi</w:t>
            </w:r>
            <w:proofErr w:type="spellEnd"/>
          </w:p>
        </w:tc>
        <w:tc>
          <w:tcPr>
            <w:tcW w:w="712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hanging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vAlign w:val="center"/>
          </w:tcPr>
          <w:p w:rsidR="00AF586F" w:rsidRPr="005A32EF" w:rsidRDefault="00AF586F" w:rsidP="005A63FA">
            <w:pPr>
              <w:tabs>
                <w:tab w:val="left" w:pos="270"/>
                <w:tab w:val="left" w:pos="3402"/>
              </w:tabs>
              <w:ind w:hanging="2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hanging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vAlign w:val="center"/>
          </w:tcPr>
          <w:p w:rsidR="00AF586F" w:rsidRPr="005A32EF" w:rsidRDefault="00AF586F" w:rsidP="005A63FA">
            <w:pPr>
              <w:tabs>
                <w:tab w:val="left" w:pos="270"/>
                <w:tab w:val="left" w:pos="3402"/>
              </w:tabs>
              <w:ind w:hanging="2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F586F" w:rsidRPr="005A32EF" w:rsidRDefault="00AF586F" w:rsidP="005A63FA">
            <w:pPr>
              <w:tabs>
                <w:tab w:val="center" w:pos="434"/>
                <w:tab w:val="left" w:pos="3402"/>
              </w:tabs>
              <w:ind w:hanging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9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vAlign w:val="center"/>
          </w:tcPr>
          <w:p w:rsidR="00AF586F" w:rsidRPr="005A32EF" w:rsidRDefault="00AF586F" w:rsidP="005A63FA">
            <w:pPr>
              <w:tabs>
                <w:tab w:val="left" w:pos="270"/>
                <w:tab w:val="left" w:pos="3402"/>
              </w:tabs>
              <w:ind w:firstLine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Feses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steril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setelah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kontaminasi</w:t>
            </w:r>
            <w:proofErr w:type="spellEnd"/>
          </w:p>
        </w:tc>
        <w:tc>
          <w:tcPr>
            <w:tcW w:w="712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hanging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9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270"/>
                <w:tab w:val="left" w:pos="3402"/>
              </w:tabs>
              <w:ind w:hanging="2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hanging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F586F" w:rsidRPr="005A32EF" w:rsidTr="005A63FA">
        <w:trPr>
          <w:gridAfter w:val="1"/>
          <w:wAfter w:w="17" w:type="dxa"/>
          <w:trHeight w:val="20"/>
          <w:jc w:val="center"/>
        </w:trPr>
        <w:tc>
          <w:tcPr>
            <w:tcW w:w="1662" w:type="dxa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270"/>
                <w:tab w:val="left" w:pos="3402"/>
              </w:tabs>
              <w:ind w:hanging="2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ind w:hanging="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F586F" w:rsidRPr="005A32EF" w:rsidRDefault="00AF586F" w:rsidP="00AF586F">
      <w:pPr>
        <w:tabs>
          <w:tab w:val="left" w:pos="3402"/>
        </w:tabs>
        <w:jc w:val="both"/>
        <w:rPr>
          <w:rFonts w:ascii="Times New Roman" w:hAnsi="Times New Roman"/>
          <w:bCs/>
          <w:color w:val="000000" w:themeColor="text1"/>
        </w:rPr>
      </w:pPr>
      <w:proofErr w:type="gramStart"/>
      <w:r w:rsidRPr="005A32EF">
        <w:rPr>
          <w:rFonts w:ascii="Times New Roman" w:hAnsi="Times New Roman"/>
          <w:bCs/>
          <w:color w:val="000000" w:themeColor="text1"/>
        </w:rPr>
        <w:t>+ :</w:t>
      </w:r>
      <w:proofErr w:type="gramEnd"/>
      <w:r w:rsidRPr="005A32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terdapat</w:t>
      </w:r>
      <w:proofErr w:type="spellEnd"/>
      <w:r w:rsidRPr="005A32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bakteri</w:t>
      </w:r>
      <w:proofErr w:type="spellEnd"/>
      <w:r w:rsidRPr="005A32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pada</w:t>
      </w:r>
      <w:proofErr w:type="spellEnd"/>
      <w:r w:rsidRPr="005A32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feses</w:t>
      </w:r>
      <w:proofErr w:type="spellEnd"/>
      <w:r w:rsidRPr="005A32EF">
        <w:rPr>
          <w:rFonts w:ascii="Times New Roman" w:hAnsi="Times New Roman"/>
          <w:bCs/>
          <w:color w:val="000000" w:themeColor="text1"/>
        </w:rPr>
        <w:t xml:space="preserve"> ;  - :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tidak</w:t>
      </w:r>
      <w:proofErr w:type="spellEnd"/>
      <w:r w:rsidRPr="005A32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terdapat</w:t>
      </w:r>
      <w:proofErr w:type="spellEnd"/>
      <w:r w:rsidRPr="005A32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bakteri</w:t>
      </w:r>
      <w:proofErr w:type="spellEnd"/>
      <w:r w:rsidRPr="005A32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dalam</w:t>
      </w:r>
      <w:proofErr w:type="spellEnd"/>
      <w:r w:rsidRPr="005A32EF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Pr="005A32EF">
        <w:rPr>
          <w:rFonts w:ascii="Times New Roman" w:hAnsi="Times New Roman"/>
          <w:bCs/>
          <w:color w:val="000000" w:themeColor="text1"/>
        </w:rPr>
        <w:t>feses</w:t>
      </w:r>
      <w:proofErr w:type="spellEnd"/>
    </w:p>
    <w:p w:rsidR="00AF586F" w:rsidRPr="005A32EF" w:rsidRDefault="00AF586F" w:rsidP="00AF586F">
      <w:pPr>
        <w:tabs>
          <w:tab w:val="left" w:pos="3402"/>
        </w:tabs>
        <w:jc w:val="both"/>
        <w:rPr>
          <w:rFonts w:ascii="Times New Roman" w:eastAsiaTheme="minorHAnsi" w:hAnsi="Times New Roman"/>
          <w:iCs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left" w:pos="3402"/>
        </w:tabs>
        <w:jc w:val="both"/>
        <w:rPr>
          <w:rFonts w:ascii="Times New Roman" w:eastAsiaTheme="minorHAnsi" w:hAnsi="Times New Roman"/>
          <w:iCs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left" w:pos="3402"/>
        </w:tabs>
        <w:jc w:val="both"/>
        <w:rPr>
          <w:rFonts w:ascii="Times New Roman" w:eastAsiaTheme="minorHAnsi" w:hAnsi="Times New Roman"/>
          <w:iCs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num" w:pos="720"/>
          <w:tab w:val="left" w:pos="3402"/>
        </w:tabs>
        <w:ind w:left="-284"/>
        <w:jc w:val="center"/>
        <w:rPr>
          <w:rFonts w:ascii="Times New Roman" w:eastAsiaTheme="minorHAnsi" w:hAnsi="Times New Roman"/>
          <w:iCs/>
          <w:color w:val="000000" w:themeColor="text1"/>
        </w:rPr>
      </w:pP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Tabel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2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Hasil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isolasi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sampel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perlakuan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desinfektan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aminum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proofErr w:type="gramStart"/>
      <w:r w:rsidRPr="005A32EF">
        <w:rPr>
          <w:rFonts w:ascii="Times New Roman" w:eastAsiaTheme="minorHAnsi" w:hAnsi="Times New Roman"/>
          <w:iCs/>
          <w:color w:val="000000" w:themeColor="text1"/>
        </w:rPr>
        <w:t>quartener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pada</w:t>
      </w:r>
      <w:proofErr w:type="spellEnd"/>
      <w:proofErr w:type="gramEnd"/>
    </w:p>
    <w:p w:rsidR="00AF586F" w:rsidRPr="005A32EF" w:rsidRDefault="00AF586F" w:rsidP="00AF586F">
      <w:pPr>
        <w:tabs>
          <w:tab w:val="num" w:pos="720"/>
          <w:tab w:val="left" w:pos="812"/>
          <w:tab w:val="left" w:pos="3402"/>
        </w:tabs>
        <w:jc w:val="both"/>
        <w:rPr>
          <w:rFonts w:ascii="Times New Roman" w:hAnsi="Times New Roman"/>
          <w:i/>
          <w:color w:val="000000" w:themeColor="text1"/>
          <w:lang w:val="id-ID"/>
        </w:rPr>
      </w:pPr>
      <w:r w:rsidRPr="005A32EF">
        <w:rPr>
          <w:rFonts w:ascii="Times New Roman" w:eastAsiaTheme="minorHAnsi" w:hAnsi="Times New Roman"/>
          <w:iCs/>
          <w:color w:val="000000" w:themeColor="text1"/>
          <w:lang w:val="id-ID"/>
        </w:rPr>
        <w:t xml:space="preserve">                    </w:t>
      </w:r>
      <w:proofErr w:type="gramStart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media  </w:t>
      </w:r>
      <w:proofErr w:type="spellStart"/>
      <w:r w:rsidRPr="005A32EF">
        <w:rPr>
          <w:rFonts w:ascii="Times New Roman" w:hAnsi="Times New Roman"/>
          <w:i/>
          <w:color w:val="000000" w:themeColor="text1"/>
        </w:rPr>
        <w:t>Löwenstein</w:t>
      </w:r>
      <w:proofErr w:type="spellEnd"/>
      <w:proofErr w:type="gramEnd"/>
      <w:r w:rsidRPr="005A32EF">
        <w:rPr>
          <w:rFonts w:ascii="Times New Roman" w:hAnsi="Times New Roman"/>
          <w:color w:val="000000" w:themeColor="text1"/>
        </w:rPr>
        <w:t>-</w:t>
      </w:r>
      <w:r w:rsidRPr="005A32EF">
        <w:rPr>
          <w:rFonts w:ascii="Times New Roman" w:hAnsi="Times New Roman"/>
          <w:i/>
          <w:color w:val="000000" w:themeColor="text1"/>
        </w:rPr>
        <w:t>Jensen</w:t>
      </w:r>
      <w:r w:rsidRPr="005A32EF">
        <w:rPr>
          <w:rFonts w:ascii="Times New Roman" w:hAnsi="Times New Roman"/>
          <w:i/>
          <w:color w:val="000000" w:themeColor="text1"/>
          <w:lang w:val="id-ID"/>
        </w:rPr>
        <w:t xml:space="preserve"> </w:t>
      </w:r>
    </w:p>
    <w:tbl>
      <w:tblPr>
        <w:tblStyle w:val="TableGrid"/>
        <w:tblW w:w="0" w:type="auto"/>
        <w:jc w:val="center"/>
        <w:tblInd w:w="2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835"/>
        <w:gridCol w:w="3969"/>
      </w:tblGrid>
      <w:tr w:rsidR="00AF586F" w:rsidRPr="005A32EF" w:rsidTr="005A63FA">
        <w:trPr>
          <w:trHeight w:val="20"/>
          <w:jc w:val="center"/>
        </w:trPr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Desinfektan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Pengamatan</w:t>
            </w:r>
            <w:proofErr w:type="spellEnd"/>
          </w:p>
        </w:tc>
      </w:tr>
      <w:tr w:rsidR="00AF586F" w:rsidRPr="005A32EF" w:rsidTr="005A63FA">
        <w:trPr>
          <w:trHeight w:val="20"/>
          <w:jc w:val="center"/>
        </w:trPr>
        <w:tc>
          <w:tcPr>
            <w:tcW w:w="2835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Amonium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quartener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10%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minggu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ke–15</w:t>
            </w:r>
          </w:p>
        </w:tc>
      </w:tr>
      <w:tr w:rsidR="00AF586F" w:rsidRPr="005A32EF" w:rsidTr="005A63FA">
        <w:trPr>
          <w:trHeight w:val="20"/>
          <w:jc w:val="center"/>
        </w:trPr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Amonium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quartener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15%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minggu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ke–8</w:t>
            </w:r>
          </w:p>
        </w:tc>
      </w:tr>
      <w:tr w:rsidR="00AF586F" w:rsidRPr="005A32EF" w:rsidTr="005A63FA">
        <w:trPr>
          <w:trHeight w:val="20"/>
          <w:jc w:val="center"/>
        </w:trPr>
        <w:tc>
          <w:tcPr>
            <w:tcW w:w="2835" w:type="dxa"/>
            <w:tcBorders>
              <w:top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Amonium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quartener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20%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minggu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ke–8</w:t>
            </w:r>
          </w:p>
        </w:tc>
      </w:tr>
    </w:tbl>
    <w:p w:rsidR="00AF586F" w:rsidRPr="005A32EF" w:rsidRDefault="00AF586F" w:rsidP="00AF586F">
      <w:pPr>
        <w:tabs>
          <w:tab w:val="left" w:pos="3402"/>
        </w:tabs>
        <w:rPr>
          <w:rFonts w:ascii="Times New Roman" w:hAnsi="Times New Roman"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left" w:pos="3402"/>
        </w:tabs>
        <w:rPr>
          <w:rFonts w:ascii="Times New Roman" w:hAnsi="Times New Roman"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left" w:pos="3402"/>
        </w:tabs>
        <w:rPr>
          <w:rFonts w:ascii="Times New Roman" w:hAnsi="Times New Roman"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num" w:pos="720"/>
          <w:tab w:val="left" w:pos="3402"/>
        </w:tabs>
        <w:jc w:val="center"/>
        <w:rPr>
          <w:rFonts w:ascii="Times New Roman" w:eastAsiaTheme="minorHAnsi" w:hAnsi="Times New Roman"/>
          <w:iCs/>
          <w:color w:val="000000" w:themeColor="text1"/>
        </w:rPr>
      </w:pP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Tabel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3 </w:t>
      </w:r>
      <w:proofErr w:type="spellStart"/>
      <w:proofErr w:type="gramStart"/>
      <w:r w:rsidRPr="005A32EF">
        <w:rPr>
          <w:rFonts w:ascii="Times New Roman" w:eastAsiaTheme="minorHAnsi" w:hAnsi="Times New Roman"/>
          <w:iCs/>
          <w:color w:val="000000" w:themeColor="text1"/>
        </w:rPr>
        <w:t>Hasil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isolasi</w:t>
      </w:r>
      <w:proofErr w:type="spellEnd"/>
      <w:proofErr w:type="gram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sampel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perlakuan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desinfektan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fenolik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pada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media</w:t>
      </w:r>
    </w:p>
    <w:p w:rsidR="00AF586F" w:rsidRPr="005A32EF" w:rsidRDefault="00AF586F" w:rsidP="00AF586F">
      <w:pPr>
        <w:tabs>
          <w:tab w:val="num" w:pos="720"/>
          <w:tab w:val="left" w:pos="812"/>
          <w:tab w:val="left" w:pos="3402"/>
        </w:tabs>
        <w:rPr>
          <w:rFonts w:ascii="Times New Roman" w:eastAsiaTheme="minorHAnsi" w:hAnsi="Times New Roman"/>
          <w:iCs/>
          <w:color w:val="000000" w:themeColor="text1"/>
          <w:lang w:val="id-ID"/>
        </w:rPr>
      </w:pPr>
      <w:r w:rsidRPr="005A32EF">
        <w:rPr>
          <w:rFonts w:ascii="Times New Roman" w:hAnsi="Times New Roman"/>
          <w:i/>
          <w:color w:val="000000" w:themeColor="text1"/>
          <w:lang w:val="id-ID"/>
        </w:rPr>
        <w:t xml:space="preserve">                            </w:t>
      </w:r>
      <w:proofErr w:type="spellStart"/>
      <w:r w:rsidRPr="005A32EF">
        <w:rPr>
          <w:rFonts w:ascii="Times New Roman" w:hAnsi="Times New Roman"/>
          <w:i/>
          <w:color w:val="000000" w:themeColor="text1"/>
        </w:rPr>
        <w:t>Löwenstein</w:t>
      </w:r>
      <w:proofErr w:type="spellEnd"/>
      <w:r w:rsidRPr="005A32EF">
        <w:rPr>
          <w:rFonts w:ascii="Times New Roman" w:hAnsi="Times New Roman"/>
          <w:color w:val="000000" w:themeColor="text1"/>
        </w:rPr>
        <w:t>-</w:t>
      </w:r>
      <w:r w:rsidRPr="005A32EF">
        <w:rPr>
          <w:rFonts w:ascii="Times New Roman" w:hAnsi="Times New Roman"/>
          <w:i/>
          <w:color w:val="000000" w:themeColor="text1"/>
        </w:rPr>
        <w:t xml:space="preserve">Jensen </w:t>
      </w:r>
    </w:p>
    <w:tbl>
      <w:tblPr>
        <w:tblStyle w:val="TableGrid"/>
        <w:tblW w:w="0" w:type="auto"/>
        <w:jc w:val="center"/>
        <w:tblInd w:w="-7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418"/>
        <w:gridCol w:w="3829"/>
      </w:tblGrid>
      <w:tr w:rsidR="00AF586F" w:rsidRPr="005A32EF" w:rsidTr="005A63FA">
        <w:trPr>
          <w:trHeight w:val="20"/>
          <w:jc w:val="center"/>
        </w:trPr>
        <w:tc>
          <w:tcPr>
            <w:tcW w:w="3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Desinfektan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Pengamatan</w:t>
            </w:r>
            <w:proofErr w:type="spellEnd"/>
          </w:p>
        </w:tc>
      </w:tr>
      <w:tr w:rsidR="00AF586F" w:rsidRPr="005A32EF" w:rsidTr="005A63FA">
        <w:trPr>
          <w:trHeight w:val="20"/>
          <w:jc w:val="center"/>
        </w:trPr>
        <w:tc>
          <w:tcPr>
            <w:tcW w:w="3418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Fenolik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10%</w:t>
            </w:r>
          </w:p>
        </w:tc>
        <w:tc>
          <w:tcPr>
            <w:tcW w:w="3829" w:type="dxa"/>
            <w:tcBorders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minggu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ke–7</w:t>
            </w:r>
          </w:p>
        </w:tc>
      </w:tr>
      <w:tr w:rsidR="00AF586F" w:rsidRPr="005A32EF" w:rsidTr="005A63FA">
        <w:trPr>
          <w:trHeight w:val="20"/>
          <w:jc w:val="center"/>
        </w:trPr>
        <w:tc>
          <w:tcPr>
            <w:tcW w:w="3418" w:type="dxa"/>
            <w:tcBorders>
              <w:top w:val="nil"/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Fenolik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15%</w:t>
            </w:r>
          </w:p>
        </w:tc>
        <w:tc>
          <w:tcPr>
            <w:tcW w:w="3829" w:type="dxa"/>
            <w:tcBorders>
              <w:top w:val="nil"/>
              <w:bottom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minggu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ke–14</w:t>
            </w:r>
          </w:p>
        </w:tc>
      </w:tr>
      <w:tr w:rsidR="00AF586F" w:rsidRPr="005A32EF" w:rsidTr="005A63FA">
        <w:trPr>
          <w:trHeight w:val="20"/>
          <w:jc w:val="center"/>
        </w:trPr>
        <w:tc>
          <w:tcPr>
            <w:tcW w:w="3418" w:type="dxa"/>
            <w:tcBorders>
              <w:top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Fenolik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20%</w:t>
            </w:r>
          </w:p>
        </w:tc>
        <w:tc>
          <w:tcPr>
            <w:tcW w:w="3829" w:type="dxa"/>
            <w:tcBorders>
              <w:top w:val="nil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minggu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ke–14</w:t>
            </w:r>
          </w:p>
        </w:tc>
      </w:tr>
    </w:tbl>
    <w:p w:rsidR="00AF586F" w:rsidRPr="005A32EF" w:rsidRDefault="00AF586F" w:rsidP="00AF586F">
      <w:pPr>
        <w:tabs>
          <w:tab w:val="left" w:pos="3402"/>
        </w:tabs>
        <w:ind w:firstLine="720"/>
        <w:jc w:val="both"/>
        <w:rPr>
          <w:rFonts w:ascii="Times New Roman" w:eastAsiaTheme="minorHAnsi" w:hAnsi="Times New Roman"/>
          <w:iCs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left" w:pos="3402"/>
        </w:tabs>
        <w:ind w:firstLine="720"/>
        <w:jc w:val="both"/>
        <w:rPr>
          <w:rFonts w:ascii="Times New Roman" w:eastAsiaTheme="minorHAnsi" w:hAnsi="Times New Roman"/>
          <w:iCs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left" w:pos="3402"/>
        </w:tabs>
        <w:ind w:firstLine="720"/>
        <w:jc w:val="both"/>
        <w:rPr>
          <w:rFonts w:ascii="Times New Roman" w:eastAsiaTheme="minorHAnsi" w:hAnsi="Times New Roman"/>
          <w:iCs/>
          <w:color w:val="000000" w:themeColor="text1"/>
          <w:lang w:val="id-ID"/>
        </w:rPr>
      </w:pPr>
    </w:p>
    <w:p w:rsidR="00AF586F" w:rsidRPr="005A32EF" w:rsidRDefault="00AF586F" w:rsidP="00AF586F">
      <w:pPr>
        <w:tabs>
          <w:tab w:val="num" w:pos="720"/>
          <w:tab w:val="left" w:pos="3402"/>
        </w:tabs>
        <w:jc w:val="center"/>
        <w:rPr>
          <w:rFonts w:ascii="Times New Roman" w:eastAsiaTheme="minorHAnsi" w:hAnsi="Times New Roman"/>
          <w:iCs/>
          <w:color w:val="000000" w:themeColor="text1"/>
        </w:rPr>
      </w:pP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Tabel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4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Hasil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isolasi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sampel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perlakuan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desinfektan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formaldehid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</w:t>
      </w:r>
      <w:proofErr w:type="spellStart"/>
      <w:r w:rsidRPr="005A32EF">
        <w:rPr>
          <w:rFonts w:ascii="Times New Roman" w:eastAsiaTheme="minorHAnsi" w:hAnsi="Times New Roman"/>
          <w:iCs/>
          <w:color w:val="000000" w:themeColor="text1"/>
        </w:rPr>
        <w:t>pada</w:t>
      </w:r>
      <w:proofErr w:type="spellEnd"/>
      <w:r w:rsidRPr="005A32EF">
        <w:rPr>
          <w:rFonts w:ascii="Times New Roman" w:eastAsiaTheme="minorHAnsi" w:hAnsi="Times New Roman"/>
          <w:iCs/>
          <w:color w:val="000000" w:themeColor="text1"/>
        </w:rPr>
        <w:t xml:space="preserve"> media</w:t>
      </w:r>
    </w:p>
    <w:p w:rsidR="00AF586F" w:rsidRPr="005A32EF" w:rsidRDefault="00AF586F" w:rsidP="00AF586F">
      <w:pPr>
        <w:pStyle w:val="HTMLPreformatted"/>
        <w:shd w:val="clear" w:color="auto" w:fill="FFFFFF"/>
        <w:tabs>
          <w:tab w:val="left" w:pos="3402"/>
        </w:tabs>
        <w:ind w:left="14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A32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Löwenstein</w:t>
      </w:r>
      <w:r w:rsidRPr="005A32E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A32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Jensen </w:t>
      </w:r>
    </w:p>
    <w:tbl>
      <w:tblPr>
        <w:tblStyle w:val="TableGrid"/>
        <w:tblW w:w="0" w:type="auto"/>
        <w:jc w:val="center"/>
        <w:tblInd w:w="-3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"/>
        <w:gridCol w:w="3260"/>
        <w:gridCol w:w="3969"/>
      </w:tblGrid>
      <w:tr w:rsidR="00AF586F" w:rsidRPr="005A32EF" w:rsidTr="005A63FA">
        <w:trPr>
          <w:trHeight w:val="227"/>
          <w:jc w:val="center"/>
        </w:trPr>
        <w:tc>
          <w:tcPr>
            <w:tcW w:w="347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Perlakuan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Desinfektan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Hasil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Pengamatan</w:t>
            </w:r>
            <w:proofErr w:type="spellEnd"/>
          </w:p>
        </w:tc>
      </w:tr>
      <w:tr w:rsidR="00AF586F" w:rsidRPr="005A32EF" w:rsidTr="005A63FA">
        <w:trPr>
          <w:gridBefore w:val="1"/>
          <w:wBefore w:w="213" w:type="dxa"/>
          <w:trHeight w:val="227"/>
          <w:jc w:val="center"/>
        </w:trPr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       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Formaldehid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10%</w:t>
            </w:r>
          </w:p>
        </w:tc>
        <w:tc>
          <w:tcPr>
            <w:tcW w:w="3969" w:type="dxa"/>
            <w:tcBorders>
              <w:top w:val="single" w:sz="4" w:space="0" w:color="000000" w:themeColor="text1"/>
            </w:tcBorders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minggu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ke–14</w:t>
            </w:r>
          </w:p>
        </w:tc>
      </w:tr>
      <w:tr w:rsidR="00AF586F" w:rsidRPr="005A32EF" w:rsidTr="005A63FA">
        <w:trPr>
          <w:trHeight w:val="227"/>
          <w:jc w:val="center"/>
        </w:trPr>
        <w:tc>
          <w:tcPr>
            <w:tcW w:w="3473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Formaldehid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15%</w:t>
            </w:r>
          </w:p>
        </w:tc>
        <w:tc>
          <w:tcPr>
            <w:tcW w:w="396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</w:p>
        </w:tc>
      </w:tr>
      <w:tr w:rsidR="00AF586F" w:rsidRPr="005A32EF" w:rsidTr="005A63FA">
        <w:trPr>
          <w:trHeight w:val="227"/>
          <w:jc w:val="center"/>
        </w:trPr>
        <w:tc>
          <w:tcPr>
            <w:tcW w:w="3473" w:type="dxa"/>
            <w:gridSpan w:val="2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Formaldehid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20%</w:t>
            </w:r>
          </w:p>
        </w:tc>
        <w:tc>
          <w:tcPr>
            <w:tcW w:w="3969" w:type="dxa"/>
            <w:vAlign w:val="center"/>
          </w:tcPr>
          <w:p w:rsidR="00AF586F" w:rsidRPr="005A32EF" w:rsidRDefault="00AF586F" w:rsidP="005A63FA">
            <w:pPr>
              <w:tabs>
                <w:tab w:val="left" w:pos="340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2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tumbuh</w:t>
            </w:r>
            <w:proofErr w:type="spellEnd"/>
          </w:p>
        </w:tc>
      </w:tr>
    </w:tbl>
    <w:p w:rsidR="00AF586F" w:rsidRPr="005A32EF" w:rsidRDefault="00AF586F" w:rsidP="00AF586F">
      <w:pPr>
        <w:tabs>
          <w:tab w:val="left" w:pos="3402"/>
        </w:tabs>
        <w:ind w:firstLine="720"/>
        <w:jc w:val="both"/>
        <w:rPr>
          <w:rFonts w:ascii="Times New Roman" w:eastAsiaTheme="minorHAnsi" w:hAnsi="Times New Roman"/>
          <w:color w:val="000000" w:themeColor="text1"/>
        </w:rPr>
      </w:pPr>
    </w:p>
    <w:p w:rsidR="00FC2CB9" w:rsidRDefault="00FC2CB9"/>
    <w:sectPr w:rsidR="00FC2CB9" w:rsidSect="00FC2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F586F"/>
    <w:rsid w:val="00AF586F"/>
    <w:rsid w:val="00FC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6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F5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86F"/>
    <w:rPr>
      <w:rFonts w:ascii="Courier New" w:eastAsia="Times New Roman" w:hAnsi="Courier New" w:cs="Courier New"/>
      <w:sz w:val="20"/>
      <w:szCs w:val="20"/>
      <w:lang w:eastAsia="id-ID"/>
    </w:rPr>
  </w:style>
  <w:style w:type="table" w:styleId="TableGrid">
    <w:name w:val="Table Grid"/>
    <w:basedOn w:val="TableNormal"/>
    <w:uiPriority w:val="59"/>
    <w:rsid w:val="00AF586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2017-07-23T04:46:00Z</dcterms:created>
  <dcterms:modified xsi:type="dcterms:W3CDTF">2017-07-23T04:46:00Z</dcterms:modified>
</cp:coreProperties>
</file>