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776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2268"/>
        <w:gridCol w:w="2126"/>
        <w:gridCol w:w="1985"/>
      </w:tblGrid>
      <w:tr w:rsidR="00E062D0" w:rsidRPr="00E062D0" w14:paraId="4B2F1EE4" w14:textId="77777777" w:rsidTr="00E062D0">
        <w:trPr>
          <w:trHeight w:val="280"/>
          <w:tblHeader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14:paraId="2D07CBF0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F277BCC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Topik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48C51122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Perspektif</w:t>
            </w:r>
            <w:proofErr w:type="spellEnd"/>
          </w:p>
        </w:tc>
      </w:tr>
      <w:tr w:rsidR="00E062D0" w:rsidRPr="00E062D0" w14:paraId="20E6E391" w14:textId="77777777" w:rsidTr="00E062D0">
        <w:trPr>
          <w:trHeight w:val="346"/>
          <w:tblHeader/>
        </w:trPr>
        <w:tc>
          <w:tcPr>
            <w:tcW w:w="582" w:type="dxa"/>
            <w:vMerge/>
            <w:shd w:val="clear" w:color="auto" w:fill="auto"/>
            <w:vAlign w:val="center"/>
          </w:tcPr>
          <w:p w14:paraId="69C0ECFD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508FC9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2A8DEC0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73761F39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8C5BF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</w:p>
        </w:tc>
      </w:tr>
      <w:tr w:rsidR="00E062D0" w:rsidRPr="00E062D0" w14:paraId="695FD279" w14:textId="77777777" w:rsidTr="00E062D0">
        <w:trPr>
          <w:trHeight w:val="1711"/>
        </w:trPr>
        <w:tc>
          <w:tcPr>
            <w:tcW w:w="582" w:type="dxa"/>
            <w:shd w:val="clear" w:color="auto" w:fill="auto"/>
            <w:hideMark/>
          </w:tcPr>
          <w:p w14:paraId="54B4E779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3B20F6D5" w14:textId="77777777" w:rsidR="00E062D0" w:rsidRPr="00E062D0" w:rsidRDefault="00E062D0" w:rsidP="00E0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Latar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belakang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terbentuknya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AAA161A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Keprihatinan</w:t>
            </w:r>
            <w:proofErr w:type="spellEnd"/>
          </w:p>
          <w:p w14:paraId="6A1EE3A5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Mensejahterakan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3E10290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Kegiatan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bisnis</w:t>
            </w:r>
            <w:proofErr w:type="spellEnd"/>
          </w:p>
          <w:p w14:paraId="0D03B815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Melibatkan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semua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pihak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62B9C7BB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Keprihatinan</w:t>
            </w:r>
            <w:proofErr w:type="spellEnd"/>
          </w:p>
          <w:p w14:paraId="0C30436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Mensejahterakan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3297750E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Kegiatan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bisnis</w:t>
            </w:r>
            <w:proofErr w:type="spellEnd"/>
          </w:p>
          <w:p w14:paraId="7772665C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Melibatkan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semua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pihak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ACDD42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Kesejanteraan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  <w:proofErr w:type="spellEnd"/>
          </w:p>
          <w:p w14:paraId="4551ACD2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Kesejahteraan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sosial</w:t>
            </w:r>
            <w:proofErr w:type="spellEnd"/>
          </w:p>
        </w:tc>
      </w:tr>
      <w:tr w:rsidR="00E062D0" w:rsidRPr="00E062D0" w14:paraId="2A3896A3" w14:textId="77777777" w:rsidTr="00E062D0">
        <w:trPr>
          <w:trHeight w:val="840"/>
        </w:trPr>
        <w:tc>
          <w:tcPr>
            <w:tcW w:w="582" w:type="dxa"/>
            <w:shd w:val="clear" w:color="auto" w:fill="auto"/>
            <w:noWrap/>
            <w:hideMark/>
          </w:tcPr>
          <w:p w14:paraId="1C1A5229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38CEBF71" w14:textId="77777777" w:rsidR="00E062D0" w:rsidRPr="00E062D0" w:rsidRDefault="00E062D0" w:rsidP="00E0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Formalitas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pengelolaan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E933601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Surat Keputusan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Kepala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Desa</w:t>
            </w:r>
            <w:proofErr w:type="spellEnd"/>
          </w:p>
          <w:p w14:paraId="208BAA0B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Surat Keputusan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Kepala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Dinas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Pariwisata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29072E35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Struktur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organisasi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</w:p>
        </w:tc>
        <w:tc>
          <w:tcPr>
            <w:tcW w:w="2126" w:type="dxa"/>
          </w:tcPr>
          <w:p w14:paraId="1384624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Surat Keputusan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dari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pemerintah</w:t>
            </w:r>
            <w:proofErr w:type="spellEnd"/>
          </w:p>
          <w:p w14:paraId="58BBDC8B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Struktur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organisasi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A089FA8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Struktur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organisasi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Wisata</w:t>
            </w:r>
            <w:proofErr w:type="spellEnd"/>
          </w:p>
          <w:p w14:paraId="77E1BDBB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Standar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operating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prosedure</w:t>
            </w:r>
            <w:proofErr w:type="spellEnd"/>
          </w:p>
        </w:tc>
      </w:tr>
      <w:tr w:rsidR="00E062D0" w:rsidRPr="00E062D0" w14:paraId="103027C5" w14:textId="77777777" w:rsidTr="00E062D0">
        <w:trPr>
          <w:trHeight w:val="840"/>
        </w:trPr>
        <w:tc>
          <w:tcPr>
            <w:tcW w:w="582" w:type="dxa"/>
            <w:shd w:val="clear" w:color="auto" w:fill="auto"/>
            <w:noWrap/>
            <w:hideMark/>
          </w:tcPr>
          <w:p w14:paraId="57F7ADAD" w14:textId="77777777" w:rsidR="00E062D0" w:rsidRPr="00E062D0" w:rsidRDefault="00E062D0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53CEA41B" w14:textId="77777777" w:rsidR="00E062D0" w:rsidRPr="00E062D0" w:rsidRDefault="00E062D0" w:rsidP="00E0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Strategi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kemitraan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dikembangkan</w:t>
            </w:r>
            <w:proofErr w:type="spellEnd"/>
          </w:p>
        </w:tc>
        <w:tc>
          <w:tcPr>
            <w:tcW w:w="2268" w:type="dxa"/>
          </w:tcPr>
          <w:p w14:paraId="397A8CFB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Sinergi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Internal</w:t>
            </w:r>
          </w:p>
          <w:p w14:paraId="2D7F459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Sinergi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Eksternal</w:t>
            </w:r>
            <w:proofErr w:type="spellEnd"/>
          </w:p>
          <w:p w14:paraId="069E5601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Go Digital</w:t>
            </w:r>
          </w:p>
          <w:p w14:paraId="03562029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Payung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Hukum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Desa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Wisata</w:t>
            </w:r>
            <w:proofErr w:type="spellEnd"/>
          </w:p>
          <w:p w14:paraId="1A1C766D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Bumdes</w:t>
            </w:r>
            <w:proofErr w:type="spellEnd"/>
          </w:p>
          <w:p w14:paraId="50F7E98C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Akses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Permodalan</w:t>
            </w:r>
            <w:proofErr w:type="spellEnd"/>
          </w:p>
        </w:tc>
        <w:tc>
          <w:tcPr>
            <w:tcW w:w="2126" w:type="dxa"/>
          </w:tcPr>
          <w:p w14:paraId="51C7714E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Sinergi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Internal dan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eksternal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6B52A82E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Digitalisasi</w:t>
            </w:r>
            <w:proofErr w:type="spellEnd"/>
          </w:p>
          <w:p w14:paraId="5D0AEDA9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Payung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Hukum</w:t>
            </w:r>
            <w:proofErr w:type="spellEnd"/>
          </w:p>
          <w:p w14:paraId="074C5D77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Bumdes</w:t>
            </w:r>
            <w:proofErr w:type="spellEnd"/>
          </w:p>
          <w:p w14:paraId="17AA5561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Sumber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bCs/>
                <w:color w:val="000000"/>
              </w:rPr>
              <w:t>Permodalan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C9A3816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Belajar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orang lain</w:t>
            </w:r>
          </w:p>
          <w:p w14:paraId="436699A1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Pemanfaatan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IT</w:t>
            </w:r>
          </w:p>
          <w:p w14:paraId="52209638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Pentingnya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promosi</w:t>
            </w:r>
            <w:proofErr w:type="spellEnd"/>
          </w:p>
          <w:p w14:paraId="472FCF4A" w14:textId="77777777" w:rsidR="00E062D0" w:rsidRPr="00E062D0" w:rsidRDefault="00E062D0" w:rsidP="00E062D0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>Pentingnya</w:t>
            </w:r>
            <w:proofErr w:type="spellEnd"/>
            <w:r w:rsidRPr="00E062D0">
              <w:rPr>
                <w:rFonts w:ascii="Times New Roman" w:eastAsia="Times New Roman" w:hAnsi="Times New Roman" w:cs="Times New Roman"/>
                <w:color w:val="000000"/>
              </w:rPr>
              <w:t xml:space="preserve"> travel agent</w:t>
            </w:r>
          </w:p>
        </w:tc>
      </w:tr>
    </w:tbl>
    <w:p w14:paraId="478E55A9" w14:textId="1925B8A5" w:rsidR="00E062D0" w:rsidRDefault="00E062D0" w:rsidP="008E1256">
      <w:pPr>
        <w:jc w:val="center"/>
        <w:rPr>
          <w:b/>
          <w:bCs/>
        </w:rPr>
      </w:pPr>
      <w:proofErr w:type="spellStart"/>
      <w:r w:rsidRPr="00E062D0">
        <w:rPr>
          <w:b/>
          <w:bCs/>
        </w:rPr>
        <w:t>Tabel</w:t>
      </w:r>
      <w:proofErr w:type="spellEnd"/>
      <w:r w:rsidRPr="00E062D0">
        <w:rPr>
          <w:b/>
          <w:bCs/>
        </w:rPr>
        <w:t xml:space="preserve"> 4.1</w:t>
      </w:r>
    </w:p>
    <w:p w14:paraId="08988098" w14:textId="5E993CB2" w:rsidR="005066D6" w:rsidRDefault="00E062D0" w:rsidP="008E1256">
      <w:pPr>
        <w:jc w:val="center"/>
        <w:rPr>
          <w:b/>
          <w:bCs/>
        </w:rPr>
      </w:pPr>
      <w:proofErr w:type="spellStart"/>
      <w:r w:rsidRPr="00E062D0">
        <w:rPr>
          <w:b/>
          <w:bCs/>
        </w:rPr>
        <w:t>Arah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Strategi</w:t>
      </w:r>
      <w:proofErr w:type="spellEnd"/>
      <w:r w:rsidRPr="00E062D0">
        <w:rPr>
          <w:b/>
          <w:bCs/>
        </w:rPr>
        <w:t xml:space="preserve"> dan </w:t>
      </w:r>
      <w:proofErr w:type="spellStart"/>
      <w:r w:rsidRPr="00E062D0">
        <w:rPr>
          <w:b/>
          <w:bCs/>
        </w:rPr>
        <w:t>Kebijakan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Pengembangan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Desa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Wisata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Gubugklakah</w:t>
      </w:r>
      <w:proofErr w:type="spellEnd"/>
      <w:r w:rsidRPr="00E062D0">
        <w:rPr>
          <w:b/>
          <w:bCs/>
        </w:rPr>
        <w:t xml:space="preserve"> </w:t>
      </w:r>
      <w:proofErr w:type="spellStart"/>
      <w:r w:rsidRPr="00E062D0">
        <w:rPr>
          <w:b/>
          <w:bCs/>
        </w:rPr>
        <w:t>Berbasis</w:t>
      </w:r>
      <w:proofErr w:type="spellEnd"/>
      <w:r w:rsidRPr="00E062D0">
        <w:rPr>
          <w:b/>
          <w:bCs/>
        </w:rPr>
        <w:t xml:space="preserve"> Stakeholder</w:t>
      </w:r>
    </w:p>
    <w:p w14:paraId="05BC0558" w14:textId="77777777" w:rsidR="008E1256" w:rsidRDefault="008E1256" w:rsidP="008E1256"/>
    <w:p w14:paraId="07A89F85" w14:textId="37BA6B88" w:rsidR="008E1256" w:rsidRPr="00B6305E" w:rsidRDefault="008E1256" w:rsidP="008E1256">
      <w:proofErr w:type="spellStart"/>
      <w:r>
        <w:t>Sumber</w:t>
      </w:r>
      <w:proofErr w:type="spellEnd"/>
      <w:r>
        <w:t>: Axial Data Coding (2019)</w:t>
      </w:r>
    </w:p>
    <w:p w14:paraId="66CF8BDB" w14:textId="43353BB5" w:rsidR="00B6305E" w:rsidRPr="00B6305E" w:rsidRDefault="00B6305E" w:rsidP="00B6305E"/>
    <w:p w14:paraId="1CAC04C2" w14:textId="7096A733" w:rsidR="00AD2857" w:rsidRDefault="00B6305E" w:rsidP="008E1256">
      <w:pPr>
        <w:jc w:val="center"/>
        <w:rPr>
          <w:b/>
          <w:bCs/>
        </w:rPr>
      </w:pPr>
      <w:proofErr w:type="spellStart"/>
      <w:r w:rsidRPr="00E062D0">
        <w:rPr>
          <w:b/>
          <w:bCs/>
        </w:rPr>
        <w:t>Tabel</w:t>
      </w:r>
      <w:proofErr w:type="spellEnd"/>
      <w:r w:rsidRPr="00E062D0">
        <w:rPr>
          <w:b/>
          <w:bCs/>
        </w:rPr>
        <w:t xml:space="preserve"> 4.</w:t>
      </w:r>
      <w:r>
        <w:rPr>
          <w:b/>
          <w:bCs/>
        </w:rPr>
        <w:t>2</w:t>
      </w:r>
    </w:p>
    <w:p w14:paraId="5A8D1F14" w14:textId="6AFC6AB6" w:rsidR="00B6305E" w:rsidRPr="00AD2857" w:rsidRDefault="00AD2857" w:rsidP="008E1256">
      <w:pPr>
        <w:jc w:val="center"/>
        <w:rPr>
          <w:b/>
          <w:bCs/>
        </w:rPr>
      </w:pPr>
      <w:proofErr w:type="spellStart"/>
      <w:r w:rsidRPr="00AD2857">
        <w:rPr>
          <w:b/>
          <w:bCs/>
        </w:rPr>
        <w:t>Peran</w:t>
      </w:r>
      <w:proofErr w:type="spellEnd"/>
      <w:r w:rsidRPr="00AD2857">
        <w:rPr>
          <w:b/>
          <w:bCs/>
        </w:rPr>
        <w:t xml:space="preserve"> </w:t>
      </w:r>
      <w:r w:rsidRPr="00AD2857">
        <w:rPr>
          <w:b/>
          <w:bCs/>
          <w:i/>
          <w:iCs/>
        </w:rPr>
        <w:t>Stakeholder</w:t>
      </w:r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Dalam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Pengembangan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Desa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Wisata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Gubugklakah</w:t>
      </w:r>
      <w:proofErr w:type="spellEnd"/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985"/>
        <w:gridCol w:w="1984"/>
        <w:gridCol w:w="1843"/>
      </w:tblGrid>
      <w:tr w:rsidR="008E1256" w:rsidRPr="008E1256" w14:paraId="1ED4F6A2" w14:textId="77777777" w:rsidTr="002B67FA">
        <w:trPr>
          <w:trHeight w:val="280"/>
          <w:tblHeader/>
          <w:jc w:val="center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14:paraId="3FCFD7A1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3902152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Topik</w:t>
            </w:r>
            <w:proofErr w:type="spellEnd"/>
          </w:p>
        </w:tc>
        <w:tc>
          <w:tcPr>
            <w:tcW w:w="5812" w:type="dxa"/>
            <w:gridSpan w:val="3"/>
            <w:vAlign w:val="center"/>
          </w:tcPr>
          <w:p w14:paraId="6B5B0B7F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Perspektif</w:t>
            </w:r>
            <w:proofErr w:type="spellEnd"/>
          </w:p>
        </w:tc>
      </w:tr>
      <w:tr w:rsidR="008E1256" w:rsidRPr="008E1256" w14:paraId="269617BF" w14:textId="77777777" w:rsidTr="002B67FA">
        <w:trPr>
          <w:trHeight w:val="346"/>
          <w:tblHeader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14:paraId="6B06631D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54D90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F4D7B3C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7A7D7241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51010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</w:p>
        </w:tc>
      </w:tr>
      <w:tr w:rsidR="008E1256" w:rsidRPr="008E1256" w14:paraId="40527FE6" w14:textId="77777777" w:rsidTr="002B67FA">
        <w:trPr>
          <w:trHeight w:val="1711"/>
          <w:jc w:val="center"/>
        </w:trPr>
        <w:tc>
          <w:tcPr>
            <w:tcW w:w="582" w:type="dxa"/>
            <w:shd w:val="clear" w:color="auto" w:fill="auto"/>
            <w:hideMark/>
          </w:tcPr>
          <w:p w14:paraId="6719BD5F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6182CE2F" w14:textId="77777777" w:rsidR="008E1256" w:rsidRPr="008E1256" w:rsidRDefault="008E1256" w:rsidP="008E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Pihak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diajak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kerjasama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22CD7C2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Pemerintah</w:t>
            </w:r>
            <w:proofErr w:type="spellEnd"/>
          </w:p>
          <w:p w14:paraId="3D5E22E4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Akademisi</w:t>
            </w:r>
            <w:proofErr w:type="spellEnd"/>
          </w:p>
          <w:p w14:paraId="5F6D5094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Asosiasi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atau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Paguyuban</w:t>
            </w:r>
            <w:proofErr w:type="spellEnd"/>
          </w:p>
          <w:p w14:paraId="7FB9301A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Swasta</w:t>
            </w:r>
            <w:proofErr w:type="spellEnd"/>
          </w:p>
          <w:p w14:paraId="7E775CB0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</w:p>
        </w:tc>
        <w:tc>
          <w:tcPr>
            <w:tcW w:w="1984" w:type="dxa"/>
          </w:tcPr>
          <w:p w14:paraId="442BC6E5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Pemerintah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Perguruan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Tinggi</w:t>
            </w:r>
          </w:p>
          <w:p w14:paraId="5E7A1BE0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Asosiasi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0D8C54AB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Swasta</w:t>
            </w:r>
            <w:proofErr w:type="spellEnd"/>
          </w:p>
          <w:p w14:paraId="5B98D400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</w:p>
        </w:tc>
        <w:tc>
          <w:tcPr>
            <w:tcW w:w="1843" w:type="dxa"/>
            <w:shd w:val="clear" w:color="auto" w:fill="auto"/>
          </w:tcPr>
          <w:p w14:paraId="1109E077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Travel</w:t>
            </w:r>
          </w:p>
          <w:p w14:paraId="42F4EE40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Sekolah-sekolah</w:t>
            </w:r>
            <w:proofErr w:type="spellEnd"/>
          </w:p>
          <w:p w14:paraId="4964EFDB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</w:p>
        </w:tc>
      </w:tr>
      <w:tr w:rsidR="008E1256" w:rsidRPr="008E1256" w14:paraId="4F735E74" w14:textId="77777777" w:rsidTr="002B67FA">
        <w:trPr>
          <w:trHeight w:val="840"/>
          <w:jc w:val="center"/>
        </w:trPr>
        <w:tc>
          <w:tcPr>
            <w:tcW w:w="582" w:type="dxa"/>
            <w:shd w:val="clear" w:color="auto" w:fill="auto"/>
            <w:noWrap/>
          </w:tcPr>
          <w:p w14:paraId="38015E24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7855EC6" w14:textId="77777777" w:rsidR="008E1256" w:rsidRPr="008E1256" w:rsidRDefault="008E1256" w:rsidP="008E12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kerjasama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dilakukan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pemasok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291A7A6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Kerjasama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non-formal;</w:t>
            </w:r>
          </w:p>
          <w:p w14:paraId="68D95D59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Asas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saling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percaya</w:t>
            </w:r>
            <w:proofErr w:type="spellEnd"/>
          </w:p>
          <w:p w14:paraId="75DF1B8F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Saling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menguntungkan</w:t>
            </w:r>
            <w:proofErr w:type="spellEnd"/>
          </w:p>
        </w:tc>
        <w:tc>
          <w:tcPr>
            <w:tcW w:w="1984" w:type="dxa"/>
          </w:tcPr>
          <w:p w14:paraId="0B31434D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Kerjasama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informal</w:t>
            </w:r>
          </w:p>
          <w:p w14:paraId="7BEF884F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Saling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percaya</w:t>
            </w:r>
            <w:proofErr w:type="spellEnd"/>
          </w:p>
          <w:p w14:paraId="2F4D2667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Saling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membutuhkan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DC6FFE1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Kekeluargaan</w:t>
            </w:r>
            <w:proofErr w:type="spellEnd"/>
          </w:p>
          <w:p w14:paraId="16533900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Secara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informal</w:t>
            </w:r>
          </w:p>
          <w:p w14:paraId="11BE7BCF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Keterbukaan</w:t>
            </w:r>
            <w:proofErr w:type="spellEnd"/>
          </w:p>
          <w:p w14:paraId="53A080A0" w14:textId="77777777" w:rsidR="008E1256" w:rsidRPr="008E1256" w:rsidRDefault="008E1256" w:rsidP="008E12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E1256" w:rsidRPr="008E1256" w14:paraId="0C61DAFB" w14:textId="77777777" w:rsidTr="002B67FA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  <w:hideMark/>
          </w:tcPr>
          <w:p w14:paraId="17FB6A4D" w14:textId="77777777" w:rsidR="008E1256" w:rsidRPr="008E1256" w:rsidRDefault="008E1256" w:rsidP="008E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12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2329BD81" w14:textId="77777777" w:rsidR="008E1256" w:rsidRPr="008E1256" w:rsidRDefault="008E1256" w:rsidP="008E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>pembayaran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357B3D1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Pembayaran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secara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E12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cash</w:t>
            </w: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269A0403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Pembayaran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secara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E12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cash</w:t>
            </w:r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8AB92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Langsung</w:t>
            </w:r>
            <w:proofErr w:type="spellEnd"/>
          </w:p>
          <w:p w14:paraId="64FB00FD" w14:textId="77777777" w:rsidR="008E1256" w:rsidRPr="008E1256" w:rsidRDefault="008E1256" w:rsidP="008E1256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Kadang-kadang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>dengan</w:t>
            </w:r>
            <w:proofErr w:type="spellEnd"/>
            <w:r w:rsidRPr="008E12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DP</w:t>
            </w:r>
          </w:p>
        </w:tc>
      </w:tr>
    </w:tbl>
    <w:p w14:paraId="6C405EDA" w14:textId="3A134D97" w:rsidR="00B6305E" w:rsidRPr="00B6305E" w:rsidRDefault="008E1256" w:rsidP="00B6305E">
      <w:proofErr w:type="spellStart"/>
      <w:r>
        <w:lastRenderedPageBreak/>
        <w:t>Sumber</w:t>
      </w:r>
      <w:proofErr w:type="spellEnd"/>
      <w:r>
        <w:t>: Axial Data Coding (2019)</w:t>
      </w:r>
    </w:p>
    <w:p w14:paraId="479354F6" w14:textId="2DDE33F3" w:rsidR="00AD2857" w:rsidRDefault="00AD2857" w:rsidP="008E1256">
      <w:pPr>
        <w:jc w:val="center"/>
        <w:rPr>
          <w:b/>
          <w:bCs/>
        </w:rPr>
      </w:pPr>
      <w:proofErr w:type="spellStart"/>
      <w:r w:rsidRPr="00E062D0">
        <w:rPr>
          <w:b/>
          <w:bCs/>
        </w:rPr>
        <w:t>Tabel</w:t>
      </w:r>
      <w:proofErr w:type="spellEnd"/>
      <w:r w:rsidRPr="00E062D0">
        <w:rPr>
          <w:b/>
          <w:bCs/>
        </w:rPr>
        <w:t xml:space="preserve"> 4.</w:t>
      </w:r>
      <w:r>
        <w:rPr>
          <w:b/>
          <w:bCs/>
        </w:rPr>
        <w:t>3</w:t>
      </w:r>
    </w:p>
    <w:p w14:paraId="7A2F3A4E" w14:textId="651C8E42" w:rsidR="00AD2857" w:rsidRDefault="00AD2857" w:rsidP="008E1256">
      <w:pPr>
        <w:jc w:val="center"/>
        <w:rPr>
          <w:b/>
          <w:bCs/>
        </w:rPr>
      </w:pPr>
      <w:proofErr w:type="spellStart"/>
      <w:r w:rsidRPr="00AD2857">
        <w:rPr>
          <w:b/>
          <w:bCs/>
        </w:rPr>
        <w:t>Permasalahan</w:t>
      </w:r>
      <w:proofErr w:type="spellEnd"/>
      <w:r w:rsidRPr="00AD2857">
        <w:rPr>
          <w:b/>
          <w:bCs/>
        </w:rPr>
        <w:t xml:space="preserve"> &amp; </w:t>
      </w:r>
      <w:proofErr w:type="spellStart"/>
      <w:r w:rsidRPr="00AD2857">
        <w:rPr>
          <w:b/>
          <w:bCs/>
        </w:rPr>
        <w:t>Upaya-Upaya</w:t>
      </w:r>
      <w:proofErr w:type="spellEnd"/>
      <w:r w:rsidRPr="00AD2857">
        <w:rPr>
          <w:b/>
          <w:bCs/>
        </w:rPr>
        <w:t xml:space="preserve"> Yang </w:t>
      </w:r>
      <w:proofErr w:type="spellStart"/>
      <w:r w:rsidRPr="00AD2857">
        <w:rPr>
          <w:b/>
          <w:bCs/>
        </w:rPr>
        <w:t>Dilakukan</w:t>
      </w:r>
      <w:proofErr w:type="spellEnd"/>
      <w:r w:rsidRPr="00AD2857">
        <w:rPr>
          <w:b/>
          <w:bCs/>
        </w:rPr>
        <w:t xml:space="preserve"> Para Stakeholder </w:t>
      </w:r>
      <w:proofErr w:type="spellStart"/>
      <w:r w:rsidRPr="00AD2857">
        <w:rPr>
          <w:b/>
          <w:bCs/>
        </w:rPr>
        <w:t>Dalam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Pengembangan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Desa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Wisata</w:t>
      </w:r>
      <w:proofErr w:type="spellEnd"/>
      <w:r w:rsidRPr="00AD2857">
        <w:rPr>
          <w:b/>
          <w:bCs/>
        </w:rPr>
        <w:t xml:space="preserve"> </w:t>
      </w:r>
      <w:proofErr w:type="spellStart"/>
      <w:r w:rsidRPr="00AD2857">
        <w:rPr>
          <w:b/>
          <w:bCs/>
        </w:rPr>
        <w:t>Gubugklakah</w:t>
      </w:r>
      <w:proofErr w:type="spellEnd"/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985"/>
        <w:gridCol w:w="1984"/>
        <w:gridCol w:w="1843"/>
      </w:tblGrid>
      <w:tr w:rsidR="00E17324" w:rsidRPr="00E17324" w14:paraId="202D0D33" w14:textId="77777777" w:rsidTr="002B67FA">
        <w:trPr>
          <w:trHeight w:val="280"/>
          <w:tblHeader/>
          <w:jc w:val="center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14:paraId="310F09AC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8F2C661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Topik</w:t>
            </w:r>
            <w:proofErr w:type="spellEnd"/>
          </w:p>
        </w:tc>
        <w:tc>
          <w:tcPr>
            <w:tcW w:w="5812" w:type="dxa"/>
            <w:gridSpan w:val="3"/>
            <w:vAlign w:val="center"/>
          </w:tcPr>
          <w:p w14:paraId="04B1483D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Perspektif</w:t>
            </w:r>
            <w:proofErr w:type="spellEnd"/>
          </w:p>
        </w:tc>
      </w:tr>
      <w:tr w:rsidR="00E17324" w:rsidRPr="00E17324" w14:paraId="1FDFEB87" w14:textId="77777777" w:rsidTr="002B67FA">
        <w:trPr>
          <w:trHeight w:val="346"/>
          <w:tblHeader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14:paraId="7B602A7A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4A7911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B1346A2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3D899D4D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474C1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</w:p>
        </w:tc>
      </w:tr>
      <w:tr w:rsidR="00E17324" w:rsidRPr="00E17324" w14:paraId="22CE9AE3" w14:textId="77777777" w:rsidTr="002B67FA">
        <w:trPr>
          <w:trHeight w:val="1711"/>
          <w:jc w:val="center"/>
        </w:trPr>
        <w:tc>
          <w:tcPr>
            <w:tcW w:w="582" w:type="dxa"/>
            <w:shd w:val="clear" w:color="auto" w:fill="auto"/>
            <w:hideMark/>
          </w:tcPr>
          <w:p w14:paraId="6C5B6498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92F1129" w14:textId="77777777" w:rsidR="00E17324" w:rsidRPr="00E17324" w:rsidRDefault="00E17324" w:rsidP="00E1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Masalah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dialami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pengelolaan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</w:p>
        </w:tc>
        <w:tc>
          <w:tcPr>
            <w:tcW w:w="1985" w:type="dxa"/>
          </w:tcPr>
          <w:p w14:paraId="6DB201C5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Masalah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keuangan</w:t>
            </w:r>
            <w:proofErr w:type="spellEnd"/>
          </w:p>
          <w:p w14:paraId="60FAE564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Tidak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melama-lamakan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masalah</w:t>
            </w:r>
            <w:proofErr w:type="spellEnd"/>
          </w:p>
          <w:p w14:paraId="143F0CDD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Dianggap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sebagai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orang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gila</w:t>
            </w:r>
            <w:proofErr w:type="spellEnd"/>
          </w:p>
          <w:p w14:paraId="51DD4477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Stigma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negatif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mengenai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pariwisata</w:t>
            </w:r>
            <w:proofErr w:type="spellEnd"/>
          </w:p>
        </w:tc>
        <w:tc>
          <w:tcPr>
            <w:tcW w:w="1984" w:type="dxa"/>
          </w:tcPr>
          <w:p w14:paraId="30985C54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Masalah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keuangan</w:t>
            </w:r>
            <w:proofErr w:type="spellEnd"/>
          </w:p>
          <w:p w14:paraId="601AC6D9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Sering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terjadi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di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tahun-tahun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awal</w:t>
            </w:r>
            <w:proofErr w:type="spellEnd"/>
          </w:p>
          <w:p w14:paraId="7E4B65D8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Citra yang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buruk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tentang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pariwisata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D8F08B4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Keterbatasan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anggaran</w:t>
            </w:r>
            <w:proofErr w:type="spellEnd"/>
          </w:p>
          <w:p w14:paraId="634DB755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Kemampuan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bahasa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inggris</w:t>
            </w:r>
            <w:proofErr w:type="spellEnd"/>
          </w:p>
          <w:p w14:paraId="377F1ED5" w14:textId="77777777" w:rsidR="00E17324" w:rsidRPr="00E17324" w:rsidRDefault="00E17324" w:rsidP="00E173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17324" w:rsidRPr="00E17324" w14:paraId="71AF01D1" w14:textId="77777777" w:rsidTr="002B67FA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  <w:hideMark/>
          </w:tcPr>
          <w:p w14:paraId="6B18B135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5327AE" w14:textId="77777777" w:rsidR="00E17324" w:rsidRPr="00E17324" w:rsidRDefault="00E17324" w:rsidP="00E1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Upaya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</w:p>
        </w:tc>
        <w:tc>
          <w:tcPr>
            <w:tcW w:w="1985" w:type="dxa"/>
          </w:tcPr>
          <w:p w14:paraId="6A260790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Bersabar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dan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terus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bersosialisasi</w:t>
            </w:r>
            <w:proofErr w:type="spellEnd"/>
          </w:p>
          <w:p w14:paraId="4FFD18D8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Memberikan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bukti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bukan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dengan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kata-kata</w:t>
            </w:r>
          </w:p>
          <w:p w14:paraId="3BAF0823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Bermitra</w:t>
            </w:r>
            <w:proofErr w:type="spellEnd"/>
          </w:p>
        </w:tc>
        <w:tc>
          <w:tcPr>
            <w:tcW w:w="1984" w:type="dxa"/>
          </w:tcPr>
          <w:p w14:paraId="44D7EF3F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Bersabar</w:t>
            </w:r>
            <w:proofErr w:type="spellEnd"/>
          </w:p>
          <w:p w14:paraId="2B021722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Bersosialisasi</w:t>
            </w:r>
            <w:proofErr w:type="spellEnd"/>
          </w:p>
          <w:p w14:paraId="0A3E45A0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Bekerja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sacara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nyata</w:t>
            </w:r>
            <w:proofErr w:type="spellEnd"/>
          </w:p>
          <w:p w14:paraId="1201CF8A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Bekerjasama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dengan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stakeholder</w:t>
            </w:r>
          </w:p>
        </w:tc>
        <w:tc>
          <w:tcPr>
            <w:tcW w:w="1843" w:type="dxa"/>
            <w:shd w:val="clear" w:color="auto" w:fill="auto"/>
          </w:tcPr>
          <w:p w14:paraId="6A838E63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Berusaha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profesional</w:t>
            </w:r>
            <w:proofErr w:type="spellEnd"/>
          </w:p>
          <w:p w14:paraId="53FA6114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Terus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belajar</w:t>
            </w:r>
            <w:proofErr w:type="spellEnd"/>
          </w:p>
          <w:p w14:paraId="476B126F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Studi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banding</w:t>
            </w:r>
          </w:p>
        </w:tc>
      </w:tr>
      <w:tr w:rsidR="00E17324" w:rsidRPr="00E17324" w14:paraId="33C736A0" w14:textId="77777777" w:rsidTr="002B67FA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</w:tcPr>
          <w:p w14:paraId="61E5926E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2F6831" w14:textId="77777777" w:rsidR="00E17324" w:rsidRPr="00E17324" w:rsidRDefault="00E17324" w:rsidP="00E1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Kunci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sukses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menjadi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Wisata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color w:val="000000"/>
              </w:rPr>
              <w:t>terbaik</w:t>
            </w:r>
            <w:proofErr w:type="spellEnd"/>
          </w:p>
        </w:tc>
        <w:tc>
          <w:tcPr>
            <w:tcW w:w="1985" w:type="dxa"/>
          </w:tcPr>
          <w:p w14:paraId="18BCFEAA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Lima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konsep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pengelolaan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Desa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Wisata</w:t>
            </w:r>
            <w:proofErr w:type="spellEnd"/>
          </w:p>
          <w:p w14:paraId="25827196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Kepemimpinan</w:t>
            </w:r>
            <w:proofErr w:type="spellEnd"/>
          </w:p>
          <w:p w14:paraId="184C5951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Sistem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Pembagian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Profit</w:t>
            </w:r>
          </w:p>
          <w:p w14:paraId="440B3964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Inovasi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Produk</w:t>
            </w:r>
            <w:proofErr w:type="spellEnd"/>
          </w:p>
          <w:p w14:paraId="7DA5774F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Kemitraan</w:t>
            </w:r>
            <w:proofErr w:type="spellEnd"/>
          </w:p>
          <w:p w14:paraId="4FDF0490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Pemasaran</w:t>
            </w:r>
            <w:proofErr w:type="spellEnd"/>
          </w:p>
        </w:tc>
        <w:tc>
          <w:tcPr>
            <w:tcW w:w="1984" w:type="dxa"/>
          </w:tcPr>
          <w:p w14:paraId="39BEF3AF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Kepemimpinan</w:t>
            </w:r>
            <w:proofErr w:type="spellEnd"/>
          </w:p>
          <w:p w14:paraId="6D976593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Sistem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Pembagian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keuntungan</w:t>
            </w:r>
            <w:proofErr w:type="spellEnd"/>
          </w:p>
          <w:p w14:paraId="6420B2E9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Inovasi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Produk</w:t>
            </w:r>
            <w:proofErr w:type="spellEnd"/>
          </w:p>
          <w:p w14:paraId="557C6DE2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Kerjasama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dengan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pihak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lain</w:t>
            </w:r>
          </w:p>
          <w:p w14:paraId="21905DC1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Marketing</w:t>
            </w:r>
          </w:p>
        </w:tc>
        <w:tc>
          <w:tcPr>
            <w:tcW w:w="1843" w:type="dxa"/>
            <w:shd w:val="clear" w:color="auto" w:fill="auto"/>
          </w:tcPr>
          <w:p w14:paraId="3A69891C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Optimalisasi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SOSMED</w:t>
            </w:r>
          </w:p>
          <w:p w14:paraId="7DBDC265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Semua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anggota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organisasi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sebagai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pemasar</w:t>
            </w:r>
            <w:proofErr w:type="spellEnd"/>
          </w:p>
          <w:p w14:paraId="73D7AAFA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Kemauan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untuk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terus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belajar</w:t>
            </w:r>
            <w:proofErr w:type="spellEnd"/>
          </w:p>
        </w:tc>
      </w:tr>
      <w:tr w:rsidR="00E17324" w:rsidRPr="00E17324" w14:paraId="38FD604D" w14:textId="77777777" w:rsidTr="002B67FA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</w:tcPr>
          <w:p w14:paraId="7C877110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30963F4" w14:textId="77777777" w:rsidR="00E17324" w:rsidRPr="00E17324" w:rsidRDefault="00E17324" w:rsidP="00E1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</w:rPr>
              <w:t xml:space="preserve">Cara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mengompakan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lembaga</w:t>
            </w:r>
            <w:proofErr w:type="spellEnd"/>
          </w:p>
        </w:tc>
        <w:tc>
          <w:tcPr>
            <w:tcW w:w="1985" w:type="dxa"/>
          </w:tcPr>
          <w:p w14:paraId="4A4C6C45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Menanamkan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kesadaran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kepada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pentingnya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ladesta</w:t>
            </w:r>
            <w:proofErr w:type="spellEnd"/>
          </w:p>
          <w:p w14:paraId="70E26ACE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Tidak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menunda-nunda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permasalahan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muncul</w:t>
            </w:r>
            <w:proofErr w:type="spellEnd"/>
          </w:p>
          <w:p w14:paraId="39285593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Pendekatan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personal dan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kekeluargaan</w:t>
            </w:r>
            <w:proofErr w:type="spellEnd"/>
          </w:p>
        </w:tc>
        <w:tc>
          <w:tcPr>
            <w:tcW w:w="1984" w:type="dxa"/>
          </w:tcPr>
          <w:p w14:paraId="5B67C23D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Memberikan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kesadaran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kepada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masyarakat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36939632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Pendekatan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personal</w:t>
            </w:r>
          </w:p>
          <w:p w14:paraId="56F5D58D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Kekeluargaan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00E76D0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Keterbukaan</w:t>
            </w:r>
            <w:proofErr w:type="spellEnd"/>
          </w:p>
          <w:p w14:paraId="35F0D551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Pentingnya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problem solving</w:t>
            </w:r>
          </w:p>
          <w:p w14:paraId="73345066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Membuat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SOP</w:t>
            </w:r>
          </w:p>
        </w:tc>
      </w:tr>
      <w:tr w:rsidR="00E17324" w:rsidRPr="00E17324" w14:paraId="321433AD" w14:textId="77777777" w:rsidTr="002B67FA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</w:tcPr>
          <w:p w14:paraId="6B643E90" w14:textId="77777777" w:rsidR="00E17324" w:rsidRPr="00E17324" w:rsidRDefault="00E17324" w:rsidP="00E1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732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FC11D49" w14:textId="77777777" w:rsidR="00E17324" w:rsidRPr="00E17324" w:rsidRDefault="00E17324" w:rsidP="00E1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Strategi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kemitraan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menjadi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kunci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</w:rPr>
              <w:t>sukses</w:t>
            </w:r>
            <w:proofErr w:type="spellEnd"/>
            <w:r w:rsidRPr="00E1732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E8D66D7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Kerjasama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dan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kemitraan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01AF208C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Kemitraan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680578D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Pesaing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sebagai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mitra</w:t>
            </w:r>
            <w:proofErr w:type="spellEnd"/>
          </w:p>
          <w:p w14:paraId="74AB9B02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>Beraliansi</w:t>
            </w:r>
            <w:proofErr w:type="spellEnd"/>
          </w:p>
          <w:p w14:paraId="766683F3" w14:textId="77777777" w:rsidR="00E17324" w:rsidRPr="00E17324" w:rsidRDefault="00E17324" w:rsidP="00E1732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Komunikasi</w:t>
            </w:r>
            <w:proofErr w:type="spellEnd"/>
            <w:r w:rsidRPr="00E173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informal</w:t>
            </w:r>
          </w:p>
          <w:p w14:paraId="55E0F497" w14:textId="77777777" w:rsidR="00E17324" w:rsidRPr="00E17324" w:rsidRDefault="00E17324" w:rsidP="00E173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138A5D2F" w14:textId="77777777" w:rsidR="008E1256" w:rsidRPr="00AD2857" w:rsidRDefault="008E1256" w:rsidP="008E1256">
      <w:pPr>
        <w:jc w:val="both"/>
        <w:rPr>
          <w:b/>
          <w:bCs/>
        </w:rPr>
      </w:pPr>
      <w:bookmarkStart w:id="0" w:name="_GoBack"/>
      <w:bookmarkEnd w:id="0"/>
    </w:p>
    <w:p w14:paraId="63451E6E" w14:textId="6DAD4C48" w:rsidR="00B6305E" w:rsidRPr="00B6305E" w:rsidRDefault="00B6305E" w:rsidP="00B6305E"/>
    <w:p w14:paraId="2C545CB2" w14:textId="3B74D9ED" w:rsidR="00B6305E" w:rsidRPr="00B6305E" w:rsidRDefault="00B6305E" w:rsidP="00B6305E"/>
    <w:p w14:paraId="0CD93AF5" w14:textId="04B78507" w:rsidR="00B6305E" w:rsidRPr="00B6305E" w:rsidRDefault="00B6305E" w:rsidP="00B6305E"/>
    <w:p w14:paraId="0F76FD9E" w14:textId="62EC3FFB" w:rsidR="00B6305E" w:rsidRPr="00B6305E" w:rsidRDefault="00B6305E" w:rsidP="00B6305E"/>
    <w:p w14:paraId="1C5F791F" w14:textId="15B6542F" w:rsidR="00B6305E" w:rsidRPr="00B6305E" w:rsidRDefault="00B6305E" w:rsidP="00B6305E"/>
    <w:p w14:paraId="0EC85237" w14:textId="3606B1DE" w:rsidR="00B6305E" w:rsidRPr="00B6305E" w:rsidRDefault="00B6305E" w:rsidP="00B6305E"/>
    <w:p w14:paraId="39E259BB" w14:textId="3B992ABC" w:rsidR="00B6305E" w:rsidRPr="00B6305E" w:rsidRDefault="00B6305E" w:rsidP="00B6305E"/>
    <w:p w14:paraId="7E0932ED" w14:textId="41F3BCFC" w:rsidR="00B6305E" w:rsidRPr="00B6305E" w:rsidRDefault="00B6305E" w:rsidP="00B6305E"/>
    <w:p w14:paraId="3EA5F85F" w14:textId="003632C7" w:rsidR="00B6305E" w:rsidRPr="00B6305E" w:rsidRDefault="00B6305E" w:rsidP="00B6305E"/>
    <w:p w14:paraId="3A469CBD" w14:textId="41F7CB17" w:rsidR="00B6305E" w:rsidRPr="00B6305E" w:rsidRDefault="00B6305E" w:rsidP="00B6305E"/>
    <w:p w14:paraId="5A36FDB5" w14:textId="0AAFE61E" w:rsidR="00B6305E" w:rsidRPr="00B6305E" w:rsidRDefault="00B6305E" w:rsidP="00B6305E"/>
    <w:p w14:paraId="191BCCD1" w14:textId="77777777" w:rsidR="00B6305E" w:rsidRPr="00B6305E" w:rsidRDefault="00B6305E" w:rsidP="00B6305E"/>
    <w:sectPr w:rsidR="00B6305E" w:rsidRPr="00B6305E" w:rsidSect="006D0C3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039A"/>
    <w:multiLevelType w:val="hybridMultilevel"/>
    <w:tmpl w:val="9FC4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D0"/>
    <w:rsid w:val="005066D6"/>
    <w:rsid w:val="006D0C38"/>
    <w:rsid w:val="008E1256"/>
    <w:rsid w:val="00AD2857"/>
    <w:rsid w:val="00B6305E"/>
    <w:rsid w:val="00E062D0"/>
    <w:rsid w:val="00E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C462"/>
  <w15:chartTrackingRefBased/>
  <w15:docId w15:val="{6BB55027-7D59-4726-8F77-90152C6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2020-01-09T07:27:00Z</dcterms:created>
  <dcterms:modified xsi:type="dcterms:W3CDTF">2020-01-09T07:34:00Z</dcterms:modified>
</cp:coreProperties>
</file>