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1D1C" w14:textId="3E612EF8" w:rsidR="00FD1D15" w:rsidRDefault="00BF6CAD" w:rsidP="00B031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SURAT PERNYATAAN ORISINALITAS</w:t>
      </w:r>
    </w:p>
    <w:p w14:paraId="578F7624" w14:textId="77777777" w:rsidR="00B03151" w:rsidRDefault="00B03151" w:rsidP="00B031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B41B0B" w14:textId="77777777" w:rsidR="00B03151" w:rsidRDefault="00B03151" w:rsidP="00934B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bermaksud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mengirimkan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diterbitkan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Jurnal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Manajemen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Farmasi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97E5846" w14:textId="77777777" w:rsidR="00B03151" w:rsidRDefault="00B03151" w:rsidP="00B0315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B03151" w14:paraId="06F90756" w14:textId="77777777" w:rsidTr="00B03151">
        <w:tc>
          <w:tcPr>
            <w:tcW w:w="3510" w:type="dxa"/>
          </w:tcPr>
          <w:p w14:paraId="5F0D691E" w14:textId="77777777" w:rsidR="00B03151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Judul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Naskah</w:t>
            </w:r>
            <w:proofErr w:type="spellEnd"/>
          </w:p>
        </w:tc>
        <w:tc>
          <w:tcPr>
            <w:tcW w:w="5840" w:type="dxa"/>
          </w:tcPr>
          <w:p w14:paraId="652D6F54" w14:textId="0EEAE502" w:rsidR="00B03151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579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>Faktor</w:t>
            </w:r>
            <w:proofErr w:type="spellEnd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 xml:space="preserve"> yang </w:t>
            </w:r>
            <w:proofErr w:type="spellStart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>Mempengaruhi</w:t>
            </w:r>
            <w:proofErr w:type="spellEnd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>Persepsi</w:t>
            </w:r>
            <w:proofErr w:type="spellEnd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 xml:space="preserve"> dan </w:t>
            </w:r>
            <w:proofErr w:type="spellStart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>Praktik</w:t>
            </w:r>
            <w:proofErr w:type="spellEnd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>Pelayanan</w:t>
            </w:r>
            <w:proofErr w:type="spellEnd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>Kefarmasian</w:t>
            </w:r>
            <w:proofErr w:type="spellEnd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>Apoteker</w:t>
            </w:r>
            <w:proofErr w:type="spellEnd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>selama</w:t>
            </w:r>
            <w:proofErr w:type="spellEnd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5797A" w:rsidRPr="0015797A">
              <w:rPr>
                <w:rFonts w:ascii="Arial" w:hAnsi="Arial" w:cs="Arial"/>
                <w:bCs/>
                <w:sz w:val="24"/>
                <w:szCs w:val="24"/>
              </w:rPr>
              <w:t>Pandemi</w:t>
            </w:r>
            <w:proofErr w:type="spellEnd"/>
          </w:p>
          <w:p w14:paraId="1B14C5E8" w14:textId="77777777" w:rsidR="00B03151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3151" w14:paraId="2F7A8712" w14:textId="77777777" w:rsidTr="00B03151">
        <w:tc>
          <w:tcPr>
            <w:tcW w:w="3510" w:type="dxa"/>
          </w:tcPr>
          <w:p w14:paraId="1A9B2E9C" w14:textId="77777777" w:rsidR="00B03151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Penulis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Korespondensi</w:t>
            </w:r>
            <w:proofErr w:type="spellEnd"/>
          </w:p>
        </w:tc>
        <w:tc>
          <w:tcPr>
            <w:tcW w:w="5840" w:type="dxa"/>
          </w:tcPr>
          <w:p w14:paraId="4E57CB45" w14:textId="31DDB1DD" w:rsidR="00B03151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579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6804">
              <w:rPr>
                <w:rFonts w:ascii="Arial" w:hAnsi="Arial" w:cs="Arial"/>
                <w:sz w:val="24"/>
                <w:szCs w:val="24"/>
              </w:rPr>
              <w:t>Shahiroh Haulaini</w:t>
            </w:r>
          </w:p>
          <w:p w14:paraId="191E038A" w14:textId="77777777" w:rsidR="00B03151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51" w14:paraId="26E7EDC8" w14:textId="77777777" w:rsidTr="00B03151">
        <w:tc>
          <w:tcPr>
            <w:tcW w:w="3510" w:type="dxa"/>
          </w:tcPr>
          <w:p w14:paraId="0A9C9163" w14:textId="77777777" w:rsidR="00B03151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Penulis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Korespondensi</w:t>
            </w:r>
            <w:proofErr w:type="spellEnd"/>
          </w:p>
        </w:tc>
        <w:tc>
          <w:tcPr>
            <w:tcW w:w="5840" w:type="dxa"/>
          </w:tcPr>
          <w:p w14:paraId="33824042" w14:textId="7C2FFCA5" w:rsidR="00B03151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716804">
              <w:rPr>
                <w:rFonts w:ascii="Arial" w:hAnsi="Arial" w:cs="Arial"/>
                <w:sz w:val="24"/>
                <w:szCs w:val="24"/>
              </w:rPr>
              <w:t xml:space="preserve"> Shahirohhaulaini95@mail.ugm.ac.id</w:t>
            </w:r>
          </w:p>
        </w:tc>
      </w:tr>
      <w:tr w:rsidR="00B03151" w14:paraId="14786D4B" w14:textId="77777777" w:rsidTr="00B03151">
        <w:tc>
          <w:tcPr>
            <w:tcW w:w="3510" w:type="dxa"/>
          </w:tcPr>
          <w:p w14:paraId="2A99E846" w14:textId="77777777" w:rsidR="00B03151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Afiliasi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Penulis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Korespondensi</w:t>
            </w:r>
            <w:proofErr w:type="spellEnd"/>
          </w:p>
        </w:tc>
        <w:tc>
          <w:tcPr>
            <w:tcW w:w="5840" w:type="dxa"/>
          </w:tcPr>
          <w:p w14:paraId="6D709E5E" w14:textId="2E7DBE0C" w:rsidR="00B03151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716804">
              <w:rPr>
                <w:rFonts w:ascii="Arial" w:hAnsi="Arial" w:cs="Arial"/>
                <w:sz w:val="24"/>
                <w:szCs w:val="24"/>
              </w:rPr>
              <w:t xml:space="preserve"> Magister </w:t>
            </w:r>
            <w:proofErr w:type="spellStart"/>
            <w:r w:rsidR="00716804">
              <w:rPr>
                <w:rFonts w:ascii="Arial" w:hAnsi="Arial" w:cs="Arial"/>
                <w:sz w:val="24"/>
                <w:szCs w:val="24"/>
              </w:rPr>
              <w:t>Manajemen</w:t>
            </w:r>
            <w:proofErr w:type="spellEnd"/>
            <w:r w:rsidR="007168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16804">
              <w:rPr>
                <w:rFonts w:ascii="Arial" w:hAnsi="Arial" w:cs="Arial"/>
                <w:sz w:val="24"/>
                <w:szCs w:val="24"/>
              </w:rPr>
              <w:t>Farmasi</w:t>
            </w:r>
            <w:proofErr w:type="spellEnd"/>
            <w:r w:rsidR="0071680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16804">
              <w:rPr>
                <w:rFonts w:ascii="Arial" w:hAnsi="Arial" w:cs="Arial"/>
                <w:sz w:val="24"/>
                <w:szCs w:val="24"/>
              </w:rPr>
              <w:t>Fakultas</w:t>
            </w:r>
            <w:proofErr w:type="spellEnd"/>
            <w:r w:rsidR="007168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16804">
              <w:rPr>
                <w:rFonts w:ascii="Arial" w:hAnsi="Arial" w:cs="Arial"/>
                <w:sz w:val="24"/>
                <w:szCs w:val="24"/>
              </w:rPr>
              <w:t>Farmasi</w:t>
            </w:r>
            <w:proofErr w:type="spellEnd"/>
            <w:r w:rsidR="00716804">
              <w:rPr>
                <w:rFonts w:ascii="Arial" w:hAnsi="Arial" w:cs="Arial"/>
                <w:sz w:val="24"/>
                <w:szCs w:val="24"/>
              </w:rPr>
              <w:t xml:space="preserve">, Universitas Gadjah </w:t>
            </w:r>
            <w:proofErr w:type="spellStart"/>
            <w:r w:rsidR="00716804">
              <w:rPr>
                <w:rFonts w:ascii="Arial" w:hAnsi="Arial" w:cs="Arial"/>
                <w:sz w:val="24"/>
                <w:szCs w:val="24"/>
              </w:rPr>
              <w:t>Mada</w:t>
            </w:r>
            <w:proofErr w:type="spellEnd"/>
          </w:p>
        </w:tc>
      </w:tr>
    </w:tbl>
    <w:p w14:paraId="6B059482" w14:textId="77777777" w:rsidR="00B03151" w:rsidRDefault="00B03151" w:rsidP="00B03151">
      <w:pPr>
        <w:spacing w:after="0"/>
        <w:rPr>
          <w:rFonts w:ascii="Arial" w:hAnsi="Arial" w:cs="Arial"/>
          <w:sz w:val="24"/>
          <w:szCs w:val="24"/>
        </w:rPr>
      </w:pPr>
    </w:p>
    <w:p w14:paraId="501F3D41" w14:textId="77777777" w:rsidR="00934BF6" w:rsidRDefault="00934BF6" w:rsidP="00B0315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mengusulkan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bebestari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mereview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97DD488" w14:textId="77777777" w:rsidR="00934BF6" w:rsidRDefault="00934BF6" w:rsidP="00B0315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934BF6" w14:paraId="577C9435" w14:textId="77777777" w:rsidTr="000E72AB">
        <w:tc>
          <w:tcPr>
            <w:tcW w:w="5665" w:type="dxa"/>
          </w:tcPr>
          <w:p w14:paraId="4B4F5127" w14:textId="77777777" w:rsidR="00934BF6" w:rsidRPr="000E72AB" w:rsidRDefault="00934BF6" w:rsidP="00934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2AB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3685" w:type="dxa"/>
          </w:tcPr>
          <w:p w14:paraId="3CE926A6" w14:textId="77777777" w:rsidR="00934BF6" w:rsidRPr="000E72AB" w:rsidRDefault="00934BF6" w:rsidP="00934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2AB">
              <w:rPr>
                <w:rFonts w:ascii="Arial" w:hAnsi="Arial" w:cs="Arial"/>
                <w:sz w:val="24"/>
                <w:szCs w:val="24"/>
              </w:rPr>
              <w:t>Alamat Email</w:t>
            </w:r>
          </w:p>
        </w:tc>
      </w:tr>
      <w:tr w:rsidR="00426CEA" w14:paraId="089EC8BE" w14:textId="77777777" w:rsidTr="000E72AB">
        <w:tc>
          <w:tcPr>
            <w:tcW w:w="5665" w:type="dxa"/>
          </w:tcPr>
          <w:p w14:paraId="69F06A82" w14:textId="3523A5D6" w:rsidR="00426CEA" w:rsidRPr="000E72AB" w:rsidRDefault="000E72AB" w:rsidP="000E72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1. </w:t>
            </w:r>
            <w:r w:rsidR="00426CEA" w:rsidRPr="000E72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Dr. </w:t>
            </w:r>
            <w:proofErr w:type="spellStart"/>
            <w:r w:rsidR="00426CEA" w:rsidRPr="000E72A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Nanang</w:t>
            </w:r>
            <w:proofErr w:type="spellEnd"/>
            <w:r w:rsidR="00426CEA" w:rsidRPr="000E72A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6CEA" w:rsidRPr="000E72A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Munif</w:t>
            </w:r>
            <w:proofErr w:type="spellEnd"/>
            <w:r w:rsidR="00426CEA" w:rsidRPr="000E72A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 xml:space="preserve"> Yasin</w:t>
            </w:r>
            <w:r w:rsidR="00426CEA" w:rsidRPr="000E72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26CEA" w:rsidRPr="000E72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S.Si</w:t>
            </w:r>
            <w:proofErr w:type="spellEnd"/>
            <w:r w:rsidR="00426CEA" w:rsidRPr="000E72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="00426CEA" w:rsidRPr="000E72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M.Pharm</w:t>
            </w:r>
            <w:proofErr w:type="spellEnd"/>
            <w:r w:rsidR="00426CEA" w:rsidRPr="000E72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., Apt </w:t>
            </w:r>
          </w:p>
        </w:tc>
        <w:tc>
          <w:tcPr>
            <w:tcW w:w="3685" w:type="dxa"/>
          </w:tcPr>
          <w:p w14:paraId="4732F2F0" w14:textId="108390D5" w:rsidR="00426CEA" w:rsidRPr="000E72AB" w:rsidRDefault="00426CEA" w:rsidP="00934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2AB">
              <w:rPr>
                <w:rFonts w:ascii="Arial" w:hAnsi="Arial" w:cs="Arial"/>
                <w:sz w:val="24"/>
                <w:szCs w:val="24"/>
              </w:rPr>
              <w:t>yasin_nm@ugm.ac.id</w:t>
            </w:r>
          </w:p>
        </w:tc>
      </w:tr>
      <w:tr w:rsidR="00426CEA" w14:paraId="1084125E" w14:textId="77777777" w:rsidTr="000E72AB">
        <w:tc>
          <w:tcPr>
            <w:tcW w:w="5665" w:type="dxa"/>
          </w:tcPr>
          <w:p w14:paraId="59B6AFD8" w14:textId="1F992E91" w:rsidR="00426CEA" w:rsidRPr="000E72AB" w:rsidRDefault="000E72AB" w:rsidP="000E72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0E72AB">
              <w:rPr>
                <w:rFonts w:ascii="Arial" w:hAnsi="Arial" w:cs="Arial"/>
                <w:sz w:val="24"/>
                <w:szCs w:val="24"/>
              </w:rPr>
              <w:t>Dr.</w:t>
            </w:r>
            <w:r w:rsidRPr="000E72AB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2A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Chairun</w:t>
            </w:r>
            <w:proofErr w:type="spellEnd"/>
            <w:r w:rsidRPr="000E72A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2A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Wiedyaningsih</w:t>
            </w:r>
            <w:proofErr w:type="spellEnd"/>
            <w:r w:rsidRPr="000E72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0E72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M.Kes</w:t>
            </w:r>
            <w:proofErr w:type="spellEnd"/>
            <w:proofErr w:type="gramEnd"/>
            <w:r w:rsidRPr="000E72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M.App.Sc.,Apt</w:t>
            </w:r>
            <w:proofErr w:type="spellEnd"/>
          </w:p>
        </w:tc>
        <w:tc>
          <w:tcPr>
            <w:tcW w:w="3685" w:type="dxa"/>
          </w:tcPr>
          <w:p w14:paraId="5084C4F0" w14:textId="45B7FC4B" w:rsidR="00426CEA" w:rsidRPr="000E72AB" w:rsidRDefault="00426CEA" w:rsidP="00934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2AB">
              <w:rPr>
                <w:rFonts w:ascii="Arial" w:hAnsi="Arial" w:cs="Arial"/>
                <w:sz w:val="24"/>
                <w:szCs w:val="24"/>
              </w:rPr>
              <w:t>chairun_wied@ugm.ac.id</w:t>
            </w:r>
          </w:p>
        </w:tc>
      </w:tr>
    </w:tbl>
    <w:p w14:paraId="29868410" w14:textId="77777777" w:rsidR="00934BF6" w:rsidRDefault="00934BF6" w:rsidP="00B031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852125" w14:textId="77777777" w:rsidR="00B03151" w:rsidRDefault="00934BF6" w:rsidP="00B0315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B03151">
        <w:rPr>
          <w:rFonts w:ascii="Arial" w:hAnsi="Arial" w:cs="Arial"/>
          <w:sz w:val="24"/>
          <w:szCs w:val="24"/>
        </w:rPr>
        <w:t>menyatakan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bahwa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naskah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tersebut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03151">
        <w:rPr>
          <w:rFonts w:ascii="Arial" w:hAnsi="Arial" w:cs="Arial"/>
          <w:sz w:val="24"/>
          <w:szCs w:val="24"/>
        </w:rPr>
        <w:t>original</w:t>
      </w:r>
      <w:r w:rsidR="00D406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40647">
        <w:rPr>
          <w:rFonts w:ascii="Arial" w:hAnsi="Arial" w:cs="Arial"/>
          <w:sz w:val="24"/>
          <w:szCs w:val="24"/>
        </w:rPr>
        <w:t>bebas</w:t>
      </w:r>
      <w:proofErr w:type="spellEnd"/>
      <w:r w:rsidR="00D406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647">
        <w:rPr>
          <w:rFonts w:ascii="Arial" w:hAnsi="Arial" w:cs="Arial"/>
          <w:sz w:val="24"/>
          <w:szCs w:val="24"/>
        </w:rPr>
        <w:t>plagiat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647">
        <w:rPr>
          <w:rFonts w:ascii="Arial" w:hAnsi="Arial" w:cs="Arial"/>
          <w:sz w:val="24"/>
          <w:szCs w:val="24"/>
        </w:rPr>
        <w:t>serta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belum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pernah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dipublikasikan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dimanapun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atau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tidak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sedang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dalam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B03151">
        <w:rPr>
          <w:rFonts w:ascii="Arial" w:hAnsi="Arial" w:cs="Arial"/>
          <w:sz w:val="24"/>
          <w:szCs w:val="24"/>
        </w:rPr>
        <w:t>publikasi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03151">
        <w:rPr>
          <w:rFonts w:ascii="Arial" w:hAnsi="Arial" w:cs="Arial"/>
          <w:sz w:val="24"/>
          <w:szCs w:val="24"/>
        </w:rPr>
        <w:t>jurnal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yang lain. </w:t>
      </w:r>
      <w:proofErr w:type="spellStart"/>
      <w:r w:rsidR="00B03151">
        <w:rPr>
          <w:rFonts w:ascii="Arial" w:hAnsi="Arial" w:cs="Arial"/>
          <w:sz w:val="24"/>
          <w:szCs w:val="24"/>
        </w:rPr>
        <w:t>Semua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penulis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naskah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03151">
        <w:rPr>
          <w:rFonts w:ascii="Arial" w:hAnsi="Arial" w:cs="Arial"/>
          <w:sz w:val="24"/>
          <w:szCs w:val="24"/>
        </w:rPr>
        <w:t>tertera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memiliki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kontribusi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B03151">
        <w:rPr>
          <w:rFonts w:ascii="Arial" w:hAnsi="Arial" w:cs="Arial"/>
          <w:sz w:val="24"/>
          <w:szCs w:val="24"/>
        </w:rPr>
        <w:t>semuanya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telah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setuju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untuk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mempublikasikannya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di JMPF.</w:t>
      </w:r>
    </w:p>
    <w:p w14:paraId="16555F49" w14:textId="77777777" w:rsidR="00B03151" w:rsidRDefault="00B03151" w:rsidP="00B0315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449"/>
        <w:gridCol w:w="2785"/>
      </w:tblGrid>
      <w:tr w:rsidR="00934BF6" w14:paraId="5A72DCB8" w14:textId="77777777" w:rsidTr="00934BF6">
        <w:tc>
          <w:tcPr>
            <w:tcW w:w="3116" w:type="dxa"/>
          </w:tcPr>
          <w:p w14:paraId="64353B00" w14:textId="77777777" w:rsidR="00934BF6" w:rsidRPr="000E72AB" w:rsidRDefault="00934BF6" w:rsidP="00934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2AB"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Penulis</w:t>
            </w:r>
            <w:proofErr w:type="spellEnd"/>
          </w:p>
        </w:tc>
        <w:tc>
          <w:tcPr>
            <w:tcW w:w="3449" w:type="dxa"/>
          </w:tcPr>
          <w:p w14:paraId="692553C7" w14:textId="77777777" w:rsidR="00934BF6" w:rsidRPr="000E72AB" w:rsidRDefault="00934BF6" w:rsidP="00934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Kontribusi</w:t>
            </w:r>
            <w:proofErr w:type="spellEnd"/>
          </w:p>
        </w:tc>
        <w:tc>
          <w:tcPr>
            <w:tcW w:w="2785" w:type="dxa"/>
          </w:tcPr>
          <w:p w14:paraId="580BDEE5" w14:textId="77777777" w:rsidR="00934BF6" w:rsidRPr="00934BF6" w:rsidRDefault="00934BF6" w:rsidP="00934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BF6">
              <w:rPr>
                <w:rFonts w:ascii="Arial" w:hAnsi="Arial" w:cs="Arial"/>
                <w:sz w:val="24"/>
                <w:szCs w:val="24"/>
              </w:rPr>
              <w:t xml:space="preserve">Tanda </w:t>
            </w:r>
            <w:proofErr w:type="spellStart"/>
            <w:r w:rsidRPr="00934BF6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</w:p>
        </w:tc>
      </w:tr>
      <w:tr w:rsidR="00934BF6" w14:paraId="24EA1EE4" w14:textId="77777777" w:rsidTr="00934BF6">
        <w:tc>
          <w:tcPr>
            <w:tcW w:w="3116" w:type="dxa"/>
          </w:tcPr>
          <w:p w14:paraId="038A5D68" w14:textId="1B42DDD2" w:rsidR="00934BF6" w:rsidRPr="000E72AB" w:rsidRDefault="00934BF6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2AB">
              <w:rPr>
                <w:rFonts w:ascii="Arial" w:hAnsi="Arial" w:cs="Arial"/>
                <w:sz w:val="24"/>
                <w:szCs w:val="24"/>
              </w:rPr>
              <w:t>1.</w:t>
            </w:r>
            <w:r w:rsidR="00CA69BA" w:rsidRPr="000E72AB">
              <w:rPr>
                <w:rFonts w:ascii="Arial" w:hAnsi="Arial" w:cs="Arial"/>
                <w:sz w:val="24"/>
                <w:szCs w:val="24"/>
              </w:rPr>
              <w:t xml:space="preserve"> Shahiroh Haulaini, </w:t>
            </w:r>
            <w:proofErr w:type="spellStart"/>
            <w:proofErr w:type="gramStart"/>
            <w:r w:rsidR="00CA69BA" w:rsidRPr="000E72AB">
              <w:rPr>
                <w:rFonts w:ascii="Arial" w:hAnsi="Arial" w:cs="Arial"/>
                <w:sz w:val="24"/>
                <w:szCs w:val="24"/>
              </w:rPr>
              <w:t>S.Farm</w:t>
            </w:r>
            <w:proofErr w:type="spellEnd"/>
            <w:proofErr w:type="gramEnd"/>
            <w:r w:rsidR="00CA69BA" w:rsidRPr="000E72AB">
              <w:rPr>
                <w:rFonts w:ascii="Arial" w:hAnsi="Arial" w:cs="Arial"/>
                <w:sz w:val="24"/>
                <w:szCs w:val="24"/>
              </w:rPr>
              <w:t xml:space="preserve">., Apt </w:t>
            </w:r>
          </w:p>
        </w:tc>
        <w:tc>
          <w:tcPr>
            <w:tcW w:w="3449" w:type="dxa"/>
          </w:tcPr>
          <w:p w14:paraId="6E2E1B19" w14:textId="1AC3E8D3" w:rsidR="00934BF6" w:rsidRPr="000E72AB" w:rsidRDefault="00426CEA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 w:rsidRPr="000E72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desain</w:t>
            </w:r>
            <w:proofErr w:type="spellEnd"/>
            <w:r w:rsidRPr="000E72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penelitian</w:t>
            </w:r>
            <w:proofErr w:type="spellEnd"/>
            <w:r w:rsidRPr="000E72A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menyebarkan</w:t>
            </w:r>
            <w:proofErr w:type="spellEnd"/>
            <w:r w:rsidRPr="000E72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kuesioner</w:t>
            </w:r>
            <w:proofErr w:type="spellEnd"/>
            <w:r w:rsidRPr="000E72A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mengelolah</w:t>
            </w:r>
            <w:proofErr w:type="spellEnd"/>
            <w:r w:rsidRPr="000E72AB">
              <w:rPr>
                <w:rFonts w:ascii="Arial" w:hAnsi="Arial" w:cs="Arial"/>
                <w:sz w:val="24"/>
                <w:szCs w:val="24"/>
              </w:rPr>
              <w:t xml:space="preserve"> data,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menulis</w:t>
            </w:r>
            <w:proofErr w:type="spellEnd"/>
            <w:r w:rsidRPr="000E72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naskah</w:t>
            </w:r>
            <w:proofErr w:type="spellEnd"/>
          </w:p>
        </w:tc>
        <w:tc>
          <w:tcPr>
            <w:tcW w:w="2785" w:type="dxa"/>
          </w:tcPr>
          <w:p w14:paraId="79D27062" w14:textId="77777777" w:rsidR="00934BF6" w:rsidRDefault="00934BF6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2E88BF" w14:textId="77777777" w:rsidR="0045678D" w:rsidRDefault="0045678D" w:rsidP="00B0315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92E6BCC" w14:textId="4AE361DF" w:rsidR="00934BF6" w:rsidRDefault="0045678D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1B81F40" wp14:editId="7861616C">
                  <wp:extent cx="861518" cy="1107440"/>
                  <wp:effectExtent l="0" t="889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19" t="15720" r="26401" b="20639"/>
                          <a:stretch/>
                        </pic:blipFill>
                        <pic:spPr bwMode="auto">
                          <a:xfrm rot="5400000">
                            <a:off x="0" y="0"/>
                            <a:ext cx="862198" cy="1108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BF6" w14:paraId="72961EFB" w14:textId="77777777" w:rsidTr="00934BF6">
        <w:tc>
          <w:tcPr>
            <w:tcW w:w="3116" w:type="dxa"/>
          </w:tcPr>
          <w:p w14:paraId="44AFE9FE" w14:textId="0948FDEF" w:rsidR="00934BF6" w:rsidRPr="000E72AB" w:rsidRDefault="00934BF6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2AB">
              <w:rPr>
                <w:rFonts w:ascii="Arial" w:hAnsi="Arial" w:cs="Arial"/>
                <w:sz w:val="24"/>
                <w:szCs w:val="24"/>
              </w:rPr>
              <w:t>2.</w:t>
            </w:r>
            <w:r w:rsidR="00CA69BA" w:rsidRPr="000E72AB">
              <w:rPr>
                <w:rFonts w:ascii="Arial" w:hAnsi="Arial" w:cs="Arial"/>
                <w:sz w:val="24"/>
                <w:szCs w:val="24"/>
              </w:rPr>
              <w:t xml:space="preserve"> Dr. </w:t>
            </w:r>
            <w:r w:rsidR="00CA69BA" w:rsidRPr="000E72A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 xml:space="preserve">Anna </w:t>
            </w:r>
            <w:proofErr w:type="spellStart"/>
            <w:r w:rsidR="00CA69BA" w:rsidRPr="000E72A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Wahyuni</w:t>
            </w:r>
            <w:proofErr w:type="spellEnd"/>
            <w:r w:rsidR="00CA69BA" w:rsidRPr="000E72A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CA69BA" w:rsidRPr="000E72AB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Widayati</w:t>
            </w:r>
            <w:proofErr w:type="spellEnd"/>
            <w:r w:rsidR="00CA69BA" w:rsidRPr="000E72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 M.P.H.</w:t>
            </w:r>
            <w:proofErr w:type="gramEnd"/>
            <w:r w:rsidR="00CA69BA" w:rsidRPr="000E72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Apt.</w:t>
            </w:r>
          </w:p>
        </w:tc>
        <w:tc>
          <w:tcPr>
            <w:tcW w:w="3449" w:type="dxa"/>
          </w:tcPr>
          <w:p w14:paraId="2BB094F5" w14:textId="2959A461" w:rsidR="00934BF6" w:rsidRPr="000E72AB" w:rsidRDefault="00426CEA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Pr="000E72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arahan</w:t>
            </w:r>
            <w:proofErr w:type="spellEnd"/>
            <w:r w:rsidRPr="000E72AB">
              <w:rPr>
                <w:rFonts w:ascii="Arial" w:hAnsi="Arial" w:cs="Arial"/>
                <w:sz w:val="24"/>
                <w:szCs w:val="24"/>
              </w:rPr>
              <w:t xml:space="preserve"> pada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desain</w:t>
            </w:r>
            <w:proofErr w:type="spellEnd"/>
            <w:r w:rsidRPr="000E72AB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pengelolaan</w:t>
            </w:r>
            <w:proofErr w:type="spellEnd"/>
            <w:r w:rsidRPr="000E72AB">
              <w:rPr>
                <w:rFonts w:ascii="Arial" w:hAnsi="Arial" w:cs="Arial"/>
                <w:sz w:val="24"/>
                <w:szCs w:val="24"/>
              </w:rPr>
              <w:t xml:space="preserve"> data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785" w:type="dxa"/>
          </w:tcPr>
          <w:p w14:paraId="304F531F" w14:textId="77777777" w:rsidR="00934BF6" w:rsidRDefault="00934BF6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34971D" w14:textId="2CB1EBFB" w:rsidR="00934BF6" w:rsidRDefault="0045678D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6D5B">
              <w:rPr>
                <w:noProof/>
              </w:rPr>
              <w:drawing>
                <wp:inline distT="0" distB="0" distL="0" distR="0" wp14:anchorId="40B6C29E" wp14:editId="3E54F759">
                  <wp:extent cx="777875" cy="609600"/>
                  <wp:effectExtent l="0" t="0" r="317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BF6" w14:paraId="21C640D6" w14:textId="77777777" w:rsidTr="00934BF6">
        <w:tc>
          <w:tcPr>
            <w:tcW w:w="3116" w:type="dxa"/>
          </w:tcPr>
          <w:p w14:paraId="042F6F4F" w14:textId="07BA4A17" w:rsidR="00934BF6" w:rsidRPr="000E72AB" w:rsidRDefault="00934BF6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2AB">
              <w:rPr>
                <w:rFonts w:ascii="Arial" w:hAnsi="Arial" w:cs="Arial"/>
                <w:sz w:val="24"/>
                <w:szCs w:val="24"/>
              </w:rPr>
              <w:t>3.</w:t>
            </w:r>
            <w:r w:rsidR="00426CEA" w:rsidRPr="000E72AB">
              <w:rPr>
                <w:rFonts w:ascii="Arial" w:hAnsi="Arial" w:cs="Arial"/>
                <w:sz w:val="24"/>
                <w:szCs w:val="24"/>
              </w:rPr>
              <w:t xml:space="preserve"> Dr. Susi Ari </w:t>
            </w:r>
            <w:proofErr w:type="gramStart"/>
            <w:r w:rsidR="00426CEA" w:rsidRPr="000E72AB">
              <w:rPr>
                <w:rFonts w:ascii="Arial" w:hAnsi="Arial" w:cs="Arial"/>
                <w:sz w:val="24"/>
                <w:szCs w:val="24"/>
              </w:rPr>
              <w:t>Kristina</w:t>
            </w:r>
            <w:r w:rsidR="00426CEA" w:rsidRPr="000E72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="00426CEA" w:rsidRPr="000E72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</w:t>
            </w:r>
            <w:proofErr w:type="gramEnd"/>
            <w:r w:rsidR="00426CEA" w:rsidRPr="000E72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.Kes</w:t>
            </w:r>
            <w:proofErr w:type="spellEnd"/>
            <w:r w:rsidR="00426CEA" w:rsidRPr="000E72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., Apt.</w:t>
            </w:r>
          </w:p>
        </w:tc>
        <w:tc>
          <w:tcPr>
            <w:tcW w:w="3449" w:type="dxa"/>
          </w:tcPr>
          <w:p w14:paraId="2ACDE15F" w14:textId="1F86A10C" w:rsidR="00934BF6" w:rsidRPr="000E72AB" w:rsidRDefault="00426CEA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Pr="000E72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arahan</w:t>
            </w:r>
            <w:proofErr w:type="spellEnd"/>
            <w:r w:rsidRPr="000E72AB">
              <w:rPr>
                <w:rFonts w:ascii="Arial" w:hAnsi="Arial" w:cs="Arial"/>
                <w:sz w:val="24"/>
                <w:szCs w:val="24"/>
              </w:rPr>
              <w:t xml:space="preserve"> pada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desain</w:t>
            </w:r>
            <w:proofErr w:type="spellEnd"/>
            <w:r w:rsidRPr="000E72AB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pengelolaan</w:t>
            </w:r>
            <w:proofErr w:type="spellEnd"/>
            <w:r w:rsidRPr="000E72AB">
              <w:rPr>
                <w:rFonts w:ascii="Arial" w:hAnsi="Arial" w:cs="Arial"/>
                <w:sz w:val="24"/>
                <w:szCs w:val="24"/>
              </w:rPr>
              <w:t xml:space="preserve"> data </w:t>
            </w:r>
            <w:proofErr w:type="spellStart"/>
            <w:r w:rsidRPr="000E72AB">
              <w:rPr>
                <w:rFonts w:ascii="Arial" w:hAnsi="Arial" w:cs="Arial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785" w:type="dxa"/>
          </w:tcPr>
          <w:p w14:paraId="374BD1C7" w14:textId="77777777" w:rsidR="00934BF6" w:rsidRDefault="00934BF6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BB9815" w14:textId="7EB266D3" w:rsidR="00934BF6" w:rsidRDefault="0045678D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A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1FA2D1" wp14:editId="61B5F0A2">
                  <wp:extent cx="641131" cy="661100"/>
                  <wp:effectExtent l="0" t="0" r="6985" b="571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517" cy="66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98ED28" w14:textId="77777777" w:rsidR="00426CEA" w:rsidRPr="004D73AD" w:rsidRDefault="00426CEA" w:rsidP="00B03151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sectPr w:rsidR="00426CEA" w:rsidRPr="004D7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GwNLQ0tzCyNLUwMjZR0lEKTi0uzszPAykwrgUAxIMN2iwAAAA="/>
  </w:docVars>
  <w:rsids>
    <w:rsidRoot w:val="00B03151"/>
    <w:rsid w:val="000E72AB"/>
    <w:rsid w:val="0015797A"/>
    <w:rsid w:val="00426CEA"/>
    <w:rsid w:val="0045678D"/>
    <w:rsid w:val="004D73AD"/>
    <w:rsid w:val="006074B5"/>
    <w:rsid w:val="00716804"/>
    <w:rsid w:val="00934BF6"/>
    <w:rsid w:val="00AD0C60"/>
    <w:rsid w:val="00B03151"/>
    <w:rsid w:val="00BF6CAD"/>
    <w:rsid w:val="00CA69BA"/>
    <w:rsid w:val="00D40647"/>
    <w:rsid w:val="00F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5DC9"/>
  <w15:chartTrackingRefBased/>
  <w15:docId w15:val="{496218E5-FD52-4334-8168-5F4F10F5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6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16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CA69BA"/>
    <w:rPr>
      <w:i/>
      <w:iCs/>
    </w:rPr>
  </w:style>
  <w:style w:type="paragraph" w:styleId="ListParagraph">
    <w:name w:val="List Paragraph"/>
    <w:basedOn w:val="Normal"/>
    <w:uiPriority w:val="34"/>
    <w:qFormat/>
    <w:rsid w:val="000E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shahiroh haulaini</cp:lastModifiedBy>
  <cp:revision>8</cp:revision>
  <dcterms:created xsi:type="dcterms:W3CDTF">2017-05-29T03:57:00Z</dcterms:created>
  <dcterms:modified xsi:type="dcterms:W3CDTF">2021-11-16T06:06:00Z</dcterms:modified>
</cp:coreProperties>
</file>