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3CF3C" w14:textId="66F5946E" w:rsidR="00CB1131" w:rsidRDefault="00CB1131" w:rsidP="00CB1131">
      <w:pPr>
        <w:pStyle w:val="NoSpacing"/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Terima kasih sebelumnya atas koreksi yang telah diberikan pada artikel ini. </w:t>
      </w:r>
    </w:p>
    <w:p w14:paraId="5D322FB9" w14:textId="26E2514E" w:rsidR="00CB1131" w:rsidRDefault="00CB1131" w:rsidP="00CB1131">
      <w:pPr>
        <w:pStyle w:val="NoSpacing"/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Berikut penjelasan dari kami sebagai penulis terkait koreksi yang telah diberikan:</w:t>
      </w:r>
    </w:p>
    <w:p w14:paraId="43E4C22A" w14:textId="00D8289E" w:rsidR="003B29EE" w:rsidRDefault="00354C4D" w:rsidP="00CB1131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Berkaitan dengan desain studi dari 16 artikel yang ditinjau, seluruhnya memiliki desain studi cross sectional. Hal ini telah kami perjelas pada bagian hasil pencarian literatur. </w:t>
      </w:r>
    </w:p>
    <w:p w14:paraId="0A502727" w14:textId="1C31C7F9" w:rsidR="00850BAE" w:rsidRPr="00850BAE" w:rsidRDefault="00AA5051" w:rsidP="00850BAE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Untuk p</w:t>
      </w:r>
      <w:r w:rsidR="00850BAE">
        <w:rPr>
          <w:rFonts w:ascii="Times New Roman" w:hAnsi="Times New Roman" w:cs="Times New Roman"/>
        </w:rPr>
        <w:t xml:space="preserve">eranan dari peneliti dalam penelitian, </w:t>
      </w:r>
      <w:r w:rsidR="00B95FA5">
        <w:rPr>
          <w:rFonts w:ascii="Times New Roman" w:hAnsi="Times New Roman" w:cs="Times New Roman"/>
        </w:rPr>
        <w:t xml:space="preserve">kedua peneliti sama-sama berperan dalam proses penelitian, yakni SAK dan MAR. </w:t>
      </w:r>
      <w:r w:rsidR="00850BAE">
        <w:rPr>
          <w:rFonts w:ascii="Times New Roman" w:hAnsi="Times New Roman" w:cs="Times New Roman"/>
        </w:rPr>
        <w:t xml:space="preserve"> </w:t>
      </w:r>
    </w:p>
    <w:sectPr w:rsidR="00850BAE" w:rsidRPr="00850BAE" w:rsidSect="006E4CE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4169A1"/>
    <w:multiLevelType w:val="hybridMultilevel"/>
    <w:tmpl w:val="EB969AA0"/>
    <w:lvl w:ilvl="0" w:tplc="8752C7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131"/>
    <w:rsid w:val="00245769"/>
    <w:rsid w:val="00354C4D"/>
    <w:rsid w:val="003B29EE"/>
    <w:rsid w:val="004F59EA"/>
    <w:rsid w:val="00604659"/>
    <w:rsid w:val="006E4CEB"/>
    <w:rsid w:val="00850BAE"/>
    <w:rsid w:val="00AA5051"/>
    <w:rsid w:val="00AB6689"/>
    <w:rsid w:val="00B95FA5"/>
    <w:rsid w:val="00CB1131"/>
    <w:rsid w:val="00F4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C94333"/>
  <w15:chartTrackingRefBased/>
  <w15:docId w15:val="{C9CF11C9-440E-FE40-AA50-12B557EF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1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Mufti Alifia</dc:creator>
  <cp:keywords/>
  <dc:description/>
  <cp:lastModifiedBy>Mufti Alifia</cp:lastModifiedBy>
  <cp:revision>2</cp:revision>
  <dcterms:created xsi:type="dcterms:W3CDTF">2021-02-16T04:49:00Z</dcterms:created>
  <dcterms:modified xsi:type="dcterms:W3CDTF">2021-02-16T05:04:00Z</dcterms:modified>
</cp:coreProperties>
</file>