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42F" w:rsidRPr="002E1238" w:rsidRDefault="00DE461B" w:rsidP="008A042F">
      <w:pPr>
        <w:pStyle w:val="IEEEAuthorName"/>
        <w:rPr>
          <w:rFonts w:ascii="Cambria" w:hAnsi="Cambria"/>
          <w:sz w:val="18"/>
          <w:szCs w:val="18"/>
          <w:lang w:val="id-ID" w:eastAsia="zh-CN"/>
        </w:rPr>
      </w:pPr>
      <w:r w:rsidRPr="002E1238">
        <w:rPr>
          <w:rFonts w:ascii="Cambria" w:hAnsi="Cambria"/>
          <w:sz w:val="18"/>
          <w:szCs w:val="18"/>
          <w:lang w:val="id-ID" w:eastAsia="zh-CN"/>
        </w:rPr>
        <w:t>JGISE Vol, No, Year, pp-pp  |  doi: xx.xxxxx/jgise.x.x.pp-pp</w:t>
      </w:r>
    </w:p>
    <w:tbl>
      <w:tblPr>
        <w:tblW w:w="0" w:type="auto"/>
        <w:tblBorders>
          <w:top w:val="single" w:sz="4" w:space="0" w:color="auto"/>
          <w:bottom w:val="single" w:sz="18" w:space="0" w:color="auto"/>
        </w:tblBorders>
        <w:tblLook w:val="04A0" w:firstRow="1" w:lastRow="0" w:firstColumn="1" w:lastColumn="0" w:noHBand="0" w:noVBand="1"/>
      </w:tblPr>
      <w:tblGrid>
        <w:gridCol w:w="1443"/>
        <w:gridCol w:w="7666"/>
        <w:gridCol w:w="1391"/>
      </w:tblGrid>
      <w:tr w:rsidR="00D27178" w:rsidRPr="00DE461B" w:rsidTr="00D27178">
        <w:tc>
          <w:tcPr>
            <w:tcW w:w="1445" w:type="dxa"/>
            <w:shd w:val="clear" w:color="auto" w:fill="auto"/>
            <w:vAlign w:val="center"/>
          </w:tcPr>
          <w:p w:rsidR="00D27178" w:rsidRPr="00F524D0" w:rsidRDefault="00280D89" w:rsidP="00F524D0">
            <w:pPr>
              <w:rPr>
                <w:rFonts w:eastAsia="Times New Roman"/>
                <w:lang w:val="en-US" w:eastAsia="en-US"/>
              </w:rPr>
            </w:pPr>
            <w:r>
              <w:rPr>
                <w:noProof/>
                <w:lang w:val="en-US" w:eastAsia="en-US"/>
              </w:rPr>
              <w:drawing>
                <wp:inline distT="0" distB="0" distL="0" distR="0">
                  <wp:extent cx="703580" cy="703580"/>
                  <wp:effectExtent l="0" t="0" r="1270" b="1270"/>
                  <wp:docPr id="1" name="Picture 1" descr="Image result for logo u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g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p>
        </w:tc>
        <w:tc>
          <w:tcPr>
            <w:tcW w:w="7735" w:type="dxa"/>
            <w:vAlign w:val="center"/>
          </w:tcPr>
          <w:p w:rsidR="00D27178" w:rsidRPr="00EF5BF5" w:rsidRDefault="00D27178" w:rsidP="00D27178">
            <w:pPr>
              <w:pStyle w:val="IEEEAuthorName"/>
              <w:spacing w:before="0" w:after="0"/>
              <w:rPr>
                <w:rFonts w:ascii="Cambria" w:hAnsi="Cambria" w:cs="Calibri"/>
                <w:b/>
                <w:color w:val="000000"/>
                <w:sz w:val="44"/>
                <w:szCs w:val="44"/>
                <w:lang w:val="id-ID" w:eastAsia="zh-CN"/>
              </w:rPr>
            </w:pPr>
            <w:r w:rsidRPr="00EF5BF5">
              <w:rPr>
                <w:rFonts w:ascii="Cambria" w:hAnsi="Cambria" w:cs="Calibri"/>
                <w:b/>
                <w:color w:val="000000"/>
                <w:sz w:val="44"/>
                <w:szCs w:val="44"/>
                <w:lang w:val="id-ID" w:eastAsia="zh-CN"/>
              </w:rPr>
              <w:t>J</w:t>
            </w:r>
            <w:r w:rsidRPr="00EF5BF5">
              <w:rPr>
                <w:rFonts w:ascii="Cambria" w:hAnsi="Cambria" w:cs="Calibri"/>
                <w:b/>
                <w:color w:val="2F5496"/>
                <w:sz w:val="44"/>
                <w:szCs w:val="44"/>
                <w:lang w:val="id-ID" w:eastAsia="zh-CN"/>
              </w:rPr>
              <w:t>G</w:t>
            </w:r>
            <w:r w:rsidRPr="00EF5BF5">
              <w:rPr>
                <w:rFonts w:ascii="Cambria" w:hAnsi="Cambria" w:cs="Calibri"/>
                <w:b/>
                <w:color w:val="C00000"/>
                <w:sz w:val="44"/>
                <w:szCs w:val="44"/>
                <w:lang w:val="id-ID" w:eastAsia="zh-CN"/>
              </w:rPr>
              <w:t>ISE</w:t>
            </w:r>
          </w:p>
          <w:p w:rsidR="00D27178" w:rsidRPr="002E1238" w:rsidRDefault="00D27178" w:rsidP="00D27178">
            <w:pPr>
              <w:jc w:val="center"/>
              <w:rPr>
                <w:rFonts w:ascii="Cambria" w:hAnsi="Cambria" w:cs="Calibri"/>
                <w:i/>
                <w:sz w:val="22"/>
                <w:szCs w:val="22"/>
                <w:lang w:val="id-ID"/>
              </w:rPr>
            </w:pPr>
            <w:r w:rsidRPr="002E1238">
              <w:rPr>
                <w:rFonts w:ascii="Cambria" w:hAnsi="Cambria" w:cs="Calibri"/>
                <w:i/>
                <w:sz w:val="22"/>
                <w:szCs w:val="22"/>
                <w:lang w:val="id-ID"/>
              </w:rPr>
              <w:t>Journal of Geospatial Information Science and Engineering</w:t>
            </w:r>
          </w:p>
          <w:p w:rsidR="00D27178" w:rsidRPr="00DE461B" w:rsidRDefault="00D27178" w:rsidP="00D27178">
            <w:pPr>
              <w:pStyle w:val="IEEEAuthorName"/>
              <w:spacing w:before="0" w:after="0"/>
              <w:rPr>
                <w:rFonts w:ascii="Cambria" w:hAnsi="Cambria"/>
                <w:lang w:val="id-ID" w:eastAsia="zh-CN"/>
              </w:rPr>
            </w:pPr>
            <w:r w:rsidRPr="002E1238">
              <w:rPr>
                <w:rFonts w:ascii="Cambria" w:hAnsi="Cambria" w:cs="Calibri"/>
                <w:sz w:val="18"/>
                <w:szCs w:val="18"/>
                <w:lang w:val="id-ID"/>
              </w:rPr>
              <w:t>E-ISSN: xxxx-xxxx    |    Journal homepege: https://jurnal.ugm.ac.id/jgise</w:t>
            </w:r>
          </w:p>
        </w:tc>
        <w:tc>
          <w:tcPr>
            <w:tcW w:w="1320" w:type="dxa"/>
            <w:shd w:val="clear" w:color="auto" w:fill="auto"/>
            <w:vAlign w:val="center"/>
          </w:tcPr>
          <w:p w:rsidR="00D27178" w:rsidRPr="002E1238" w:rsidRDefault="00280D89" w:rsidP="00DE461B">
            <w:pPr>
              <w:pStyle w:val="IEEEAuthorName"/>
              <w:jc w:val="left"/>
              <w:rPr>
                <w:rFonts w:ascii="Cambria" w:hAnsi="Cambria"/>
                <w:sz w:val="18"/>
                <w:szCs w:val="18"/>
                <w:lang w:val="en-US" w:eastAsia="zh-CN"/>
              </w:rPr>
            </w:pPr>
            <w:r>
              <w:rPr>
                <w:noProof/>
                <w:lang w:val="en-US" w:eastAsia="en-US"/>
              </w:rPr>
              <w:drawing>
                <wp:inline distT="0" distB="0" distL="0" distR="0">
                  <wp:extent cx="746125" cy="721995"/>
                  <wp:effectExtent l="0" t="0" r="0" b="1905"/>
                  <wp:docPr id="2" name="Picture 2" descr="x10sct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0sctm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125" cy="721995"/>
                          </a:xfrm>
                          <a:prstGeom prst="rect">
                            <a:avLst/>
                          </a:prstGeom>
                          <a:noFill/>
                          <a:ln>
                            <a:noFill/>
                          </a:ln>
                        </pic:spPr>
                      </pic:pic>
                    </a:graphicData>
                  </a:graphic>
                </wp:inline>
              </w:drawing>
            </w:r>
          </w:p>
        </w:tc>
      </w:tr>
    </w:tbl>
    <w:p w:rsidR="00DE461B" w:rsidRPr="00DE461B" w:rsidRDefault="00DE461B" w:rsidP="00DE461B">
      <w:pPr>
        <w:rPr>
          <w:lang w:val="en-US"/>
        </w:rPr>
      </w:pPr>
    </w:p>
    <w:p w:rsidR="00711322" w:rsidRPr="00711322" w:rsidRDefault="00711322" w:rsidP="00711322">
      <w:pPr>
        <w:rPr>
          <w:rStyle w:val="shorttext"/>
          <w:rFonts w:cs="Calibri"/>
          <w:sz w:val="32"/>
          <w:szCs w:val="32"/>
          <w:shd w:val="clear" w:color="auto" w:fill="FFFFFF"/>
          <w:lang w:val="en-US"/>
        </w:rPr>
      </w:pPr>
      <w:r w:rsidRPr="00711322">
        <w:rPr>
          <w:rStyle w:val="shorttext"/>
          <w:rFonts w:cs="Calibri"/>
          <w:sz w:val="32"/>
          <w:szCs w:val="32"/>
          <w:shd w:val="clear" w:color="auto" w:fill="FFFFFF"/>
          <w:lang w:val="en-US"/>
        </w:rPr>
        <w:t>Korela</w:t>
      </w:r>
      <w:r>
        <w:rPr>
          <w:rStyle w:val="shorttext"/>
          <w:rFonts w:cs="Calibri"/>
          <w:sz w:val="32"/>
          <w:szCs w:val="32"/>
          <w:shd w:val="clear" w:color="auto" w:fill="FFFFFF"/>
          <w:lang w:val="en-US"/>
        </w:rPr>
        <w:t>si Kualitas Data Pengamatan GNSS</w:t>
      </w:r>
      <w:r w:rsidR="00F6450E">
        <w:rPr>
          <w:rStyle w:val="shorttext"/>
          <w:rFonts w:cs="Calibri"/>
          <w:sz w:val="32"/>
          <w:szCs w:val="32"/>
          <w:shd w:val="clear" w:color="auto" w:fill="FFFFFF"/>
          <w:lang w:val="en-US"/>
        </w:rPr>
        <w:t xml:space="preserve"> Hasil Cek TEQC</w:t>
      </w:r>
      <w:r w:rsidRPr="00711322">
        <w:rPr>
          <w:rStyle w:val="shorttext"/>
          <w:rFonts w:cs="Calibri"/>
          <w:sz w:val="32"/>
          <w:szCs w:val="32"/>
          <w:shd w:val="clear" w:color="auto" w:fill="FFFFFF"/>
          <w:lang w:val="en-US"/>
        </w:rPr>
        <w:t xml:space="preserve"> </w:t>
      </w:r>
    </w:p>
    <w:p w:rsidR="00D41274" w:rsidRPr="002D7D4A" w:rsidRDefault="00711322" w:rsidP="00711322">
      <w:pPr>
        <w:pStyle w:val="IEEETitle"/>
        <w:jc w:val="left"/>
        <w:rPr>
          <w:rFonts w:ascii="Cambria" w:hAnsi="Cambria" w:cs="Calibri"/>
          <w:sz w:val="32"/>
          <w:szCs w:val="32"/>
          <w:lang w:val="id-ID"/>
        </w:rPr>
      </w:pPr>
      <w:proofErr w:type="gramStart"/>
      <w:r>
        <w:rPr>
          <w:rStyle w:val="shorttext"/>
          <w:rFonts w:cs="Calibri"/>
          <w:sz w:val="32"/>
          <w:szCs w:val="32"/>
          <w:shd w:val="clear" w:color="auto" w:fill="FFFFFF"/>
          <w:lang w:val="en-US"/>
        </w:rPr>
        <w:t>t</w:t>
      </w:r>
      <w:r w:rsidRPr="00711322">
        <w:rPr>
          <w:rStyle w:val="shorttext"/>
          <w:rFonts w:cs="Calibri"/>
          <w:sz w:val="32"/>
          <w:szCs w:val="32"/>
          <w:shd w:val="clear" w:color="auto" w:fill="FFFFFF"/>
          <w:lang w:val="en-US"/>
        </w:rPr>
        <w:t>erhadap</w:t>
      </w:r>
      <w:proofErr w:type="gramEnd"/>
      <w:r w:rsidRPr="00711322">
        <w:rPr>
          <w:rStyle w:val="shorttext"/>
          <w:rFonts w:cs="Calibri"/>
          <w:sz w:val="32"/>
          <w:szCs w:val="32"/>
          <w:shd w:val="clear" w:color="auto" w:fill="FFFFFF"/>
          <w:lang w:val="en-US"/>
        </w:rPr>
        <w:t xml:space="preserve"> Ketelitian Koordinat</w:t>
      </w:r>
      <w:r w:rsidRPr="009E377E">
        <w:rPr>
          <w:rStyle w:val="shorttext"/>
          <w:rFonts w:ascii="Cambria" w:hAnsi="Cambria" w:cs="Calibri"/>
          <w:sz w:val="32"/>
          <w:szCs w:val="32"/>
          <w:shd w:val="clear" w:color="auto" w:fill="FFFFFF"/>
          <w:lang w:val="en-US"/>
        </w:rPr>
        <w:t xml:space="preserve"> </w:t>
      </w:r>
    </w:p>
    <w:p w:rsidR="00277A4E" w:rsidRDefault="00277A4E" w:rsidP="00277A4E">
      <w:pPr>
        <w:rPr>
          <w:rFonts w:ascii="Cambria" w:hAnsi="Cambria"/>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25"/>
        <w:gridCol w:w="6281"/>
      </w:tblGrid>
      <w:tr w:rsidR="00B54224" w:rsidRPr="00497D0D" w:rsidTr="00DE461B">
        <w:tc>
          <w:tcPr>
            <w:tcW w:w="3794" w:type="dxa"/>
            <w:tcBorders>
              <w:top w:val="single" w:sz="4" w:space="0" w:color="auto"/>
              <w:left w:val="nil"/>
              <w:bottom w:val="single" w:sz="4" w:space="0" w:color="auto"/>
              <w:right w:val="nil"/>
            </w:tcBorders>
            <w:shd w:val="clear" w:color="auto" w:fill="auto"/>
          </w:tcPr>
          <w:p w:rsidR="00DE461B" w:rsidRPr="00497D0D" w:rsidRDefault="00DE461B" w:rsidP="00214C90">
            <w:pPr>
              <w:rPr>
                <w:rFonts w:ascii="Cambria" w:hAnsi="Cambria"/>
                <w:sz w:val="20"/>
                <w:szCs w:val="20"/>
                <w:lang w:val="id-ID" w:eastAsia="en-GB"/>
              </w:rPr>
            </w:pPr>
          </w:p>
          <w:p w:rsidR="00DE461B" w:rsidRPr="00497D0D" w:rsidRDefault="00DE461B" w:rsidP="00214C90">
            <w:pPr>
              <w:rPr>
                <w:rFonts w:ascii="Cambria" w:hAnsi="Cambria"/>
                <w:sz w:val="20"/>
                <w:szCs w:val="20"/>
                <w:lang w:val="id-ID" w:eastAsia="en-GB"/>
              </w:rPr>
            </w:pPr>
            <w:r w:rsidRPr="00497D0D">
              <w:rPr>
                <w:rFonts w:ascii="Cambria" w:hAnsi="Cambria"/>
                <w:sz w:val="20"/>
                <w:szCs w:val="20"/>
                <w:lang w:val="id-ID" w:eastAsia="en-GB"/>
              </w:rPr>
              <w:t>A</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R</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T</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I</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C</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L</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 xml:space="preserve">E </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I</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N</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F</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O</w:t>
            </w:r>
          </w:p>
        </w:tc>
        <w:tc>
          <w:tcPr>
            <w:tcW w:w="425" w:type="dxa"/>
            <w:tcBorders>
              <w:top w:val="single" w:sz="4" w:space="0" w:color="auto"/>
              <w:left w:val="nil"/>
              <w:bottom w:val="nil"/>
              <w:right w:val="nil"/>
            </w:tcBorders>
            <w:shd w:val="clear" w:color="auto" w:fill="auto"/>
          </w:tcPr>
          <w:p w:rsidR="00DE461B" w:rsidRPr="00497D0D" w:rsidRDefault="00DE461B" w:rsidP="00214C90">
            <w:pPr>
              <w:rPr>
                <w:rFonts w:ascii="Cambria" w:hAnsi="Cambria"/>
                <w:sz w:val="20"/>
                <w:szCs w:val="20"/>
                <w:lang w:val="id-ID" w:eastAsia="en-GB"/>
              </w:rPr>
            </w:pPr>
          </w:p>
        </w:tc>
        <w:tc>
          <w:tcPr>
            <w:tcW w:w="6281" w:type="dxa"/>
            <w:tcBorders>
              <w:top w:val="single" w:sz="4" w:space="0" w:color="auto"/>
              <w:left w:val="nil"/>
              <w:bottom w:val="single" w:sz="4" w:space="0" w:color="auto"/>
              <w:right w:val="nil"/>
            </w:tcBorders>
            <w:shd w:val="clear" w:color="auto" w:fill="auto"/>
          </w:tcPr>
          <w:p w:rsidR="00DE461B" w:rsidRPr="00497D0D" w:rsidRDefault="00DE461B" w:rsidP="00214C90">
            <w:pPr>
              <w:rPr>
                <w:rFonts w:ascii="Cambria" w:hAnsi="Cambria"/>
                <w:sz w:val="20"/>
                <w:szCs w:val="20"/>
                <w:lang w:val="id-ID" w:eastAsia="en-GB"/>
              </w:rPr>
            </w:pPr>
          </w:p>
          <w:p w:rsidR="00DE461B" w:rsidRPr="00497D0D" w:rsidRDefault="00DE461B" w:rsidP="00214C90">
            <w:pPr>
              <w:rPr>
                <w:rFonts w:ascii="Cambria" w:hAnsi="Cambria"/>
                <w:sz w:val="20"/>
                <w:szCs w:val="20"/>
                <w:lang w:val="id-ID" w:eastAsia="en-GB"/>
              </w:rPr>
            </w:pPr>
            <w:r w:rsidRPr="00497D0D">
              <w:rPr>
                <w:rFonts w:ascii="Cambria" w:hAnsi="Cambria"/>
                <w:sz w:val="20"/>
                <w:szCs w:val="20"/>
                <w:lang w:val="id-ID" w:eastAsia="en-GB"/>
              </w:rPr>
              <w:t>A</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B</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S</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T</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R</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A</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C</w:t>
            </w:r>
            <w:r w:rsidR="00B54224" w:rsidRPr="00497D0D">
              <w:rPr>
                <w:rFonts w:ascii="Cambria" w:hAnsi="Cambria"/>
                <w:sz w:val="20"/>
                <w:szCs w:val="20"/>
                <w:lang w:val="id-ID" w:eastAsia="en-GB"/>
              </w:rPr>
              <w:t xml:space="preserve"> </w:t>
            </w:r>
            <w:r w:rsidRPr="00497D0D">
              <w:rPr>
                <w:rFonts w:ascii="Cambria" w:hAnsi="Cambria"/>
                <w:sz w:val="20"/>
                <w:szCs w:val="20"/>
                <w:lang w:val="id-ID" w:eastAsia="en-GB"/>
              </w:rPr>
              <w:t>T</w:t>
            </w:r>
          </w:p>
        </w:tc>
      </w:tr>
      <w:tr w:rsidR="00B54224" w:rsidRPr="00DE461B" w:rsidTr="00DE461B">
        <w:tc>
          <w:tcPr>
            <w:tcW w:w="3794" w:type="dxa"/>
            <w:tcBorders>
              <w:top w:val="single" w:sz="4" w:space="0" w:color="auto"/>
              <w:left w:val="nil"/>
              <w:bottom w:val="single" w:sz="4" w:space="0" w:color="auto"/>
              <w:right w:val="nil"/>
            </w:tcBorders>
            <w:shd w:val="clear" w:color="auto" w:fill="auto"/>
          </w:tcPr>
          <w:p w:rsidR="00DE461B" w:rsidRPr="002E1238" w:rsidRDefault="00DE461B" w:rsidP="00214C90">
            <w:pPr>
              <w:rPr>
                <w:rFonts w:ascii="Cambria" w:hAnsi="Cambria"/>
                <w:sz w:val="18"/>
                <w:szCs w:val="18"/>
                <w:lang w:val="id-ID" w:eastAsia="en-GB"/>
              </w:rPr>
            </w:pPr>
            <w:r w:rsidRPr="002E1238">
              <w:rPr>
                <w:rFonts w:ascii="Cambria" w:hAnsi="Cambria"/>
                <w:i/>
                <w:sz w:val="18"/>
                <w:szCs w:val="18"/>
                <w:lang w:val="id-ID" w:eastAsia="en-GB"/>
              </w:rPr>
              <w:t>Article History</w:t>
            </w:r>
            <w:r w:rsidRPr="002E1238">
              <w:rPr>
                <w:rFonts w:ascii="Cambria" w:hAnsi="Cambria"/>
                <w:sz w:val="18"/>
                <w:szCs w:val="18"/>
                <w:lang w:val="id-ID" w:eastAsia="en-GB"/>
              </w:rPr>
              <w:t>:</w:t>
            </w:r>
          </w:p>
          <w:p w:rsidR="00DE461B" w:rsidRPr="002E1238" w:rsidRDefault="00DE461B" w:rsidP="00214C90">
            <w:pPr>
              <w:rPr>
                <w:rFonts w:ascii="Cambria" w:hAnsi="Cambria"/>
                <w:sz w:val="18"/>
                <w:szCs w:val="18"/>
                <w:lang w:val="id-ID" w:eastAsia="en-GB"/>
              </w:rPr>
            </w:pPr>
            <w:r w:rsidRPr="002E1238">
              <w:rPr>
                <w:rFonts w:ascii="Cambria" w:hAnsi="Cambria"/>
                <w:sz w:val="18"/>
                <w:szCs w:val="18"/>
                <w:lang w:val="id-ID" w:eastAsia="en-GB"/>
              </w:rPr>
              <w:t>Received Day Month Year</w:t>
            </w:r>
          </w:p>
          <w:p w:rsidR="00DE461B" w:rsidRPr="002E1238" w:rsidRDefault="00DE461B" w:rsidP="00214C90">
            <w:pPr>
              <w:rPr>
                <w:rFonts w:ascii="Cambria" w:hAnsi="Cambria"/>
                <w:sz w:val="18"/>
                <w:szCs w:val="18"/>
                <w:lang w:val="id-ID" w:eastAsia="en-GB"/>
              </w:rPr>
            </w:pPr>
            <w:r w:rsidRPr="002E1238">
              <w:rPr>
                <w:rFonts w:ascii="Cambria" w:hAnsi="Cambria"/>
                <w:sz w:val="18"/>
                <w:szCs w:val="18"/>
                <w:lang w:val="id-ID" w:eastAsia="en-GB"/>
              </w:rPr>
              <w:t>Received in revised form Day Month Year</w:t>
            </w:r>
          </w:p>
          <w:p w:rsidR="00DE461B" w:rsidRPr="002E1238" w:rsidRDefault="00DE461B" w:rsidP="00214C90">
            <w:pPr>
              <w:rPr>
                <w:rFonts w:ascii="Cambria" w:hAnsi="Cambria"/>
                <w:sz w:val="18"/>
                <w:szCs w:val="18"/>
                <w:lang w:val="id-ID" w:eastAsia="en-GB"/>
              </w:rPr>
            </w:pPr>
            <w:r w:rsidRPr="002E1238">
              <w:rPr>
                <w:rFonts w:ascii="Cambria" w:hAnsi="Cambria"/>
                <w:sz w:val="18"/>
                <w:szCs w:val="18"/>
                <w:lang w:val="id-ID" w:eastAsia="en-GB"/>
              </w:rPr>
              <w:t>Accepted Day Month Year</w:t>
            </w:r>
          </w:p>
          <w:p w:rsidR="00DE461B" w:rsidRPr="002E1238" w:rsidRDefault="00DE461B" w:rsidP="00214C90">
            <w:pPr>
              <w:rPr>
                <w:rFonts w:ascii="Cambria" w:hAnsi="Cambria"/>
                <w:sz w:val="18"/>
                <w:szCs w:val="18"/>
                <w:lang w:val="id-ID" w:eastAsia="en-GB"/>
              </w:rPr>
            </w:pPr>
            <w:r w:rsidRPr="002E1238">
              <w:rPr>
                <w:rFonts w:ascii="Cambria" w:hAnsi="Cambria"/>
                <w:sz w:val="18"/>
                <w:szCs w:val="18"/>
                <w:lang w:val="id-ID" w:eastAsia="en-GB"/>
              </w:rPr>
              <w:t>Available online Day Month Year</w:t>
            </w:r>
          </w:p>
          <w:p w:rsidR="00DE461B" w:rsidRPr="002E1238" w:rsidRDefault="00DE461B" w:rsidP="00214C90">
            <w:pPr>
              <w:rPr>
                <w:rFonts w:ascii="Cambria" w:hAnsi="Cambria"/>
                <w:sz w:val="18"/>
                <w:szCs w:val="18"/>
                <w:lang w:val="id-ID" w:eastAsia="en-GB"/>
              </w:rPr>
            </w:pPr>
          </w:p>
        </w:tc>
        <w:tc>
          <w:tcPr>
            <w:tcW w:w="425" w:type="dxa"/>
            <w:tcBorders>
              <w:top w:val="nil"/>
              <w:left w:val="nil"/>
              <w:bottom w:val="nil"/>
              <w:right w:val="nil"/>
            </w:tcBorders>
            <w:shd w:val="clear" w:color="auto" w:fill="auto"/>
          </w:tcPr>
          <w:p w:rsidR="00DE461B" w:rsidRPr="00DE461B" w:rsidRDefault="00DE461B" w:rsidP="00214C90">
            <w:pPr>
              <w:rPr>
                <w:rFonts w:ascii="Cambria" w:hAnsi="Cambria"/>
                <w:sz w:val="20"/>
                <w:szCs w:val="20"/>
                <w:lang w:val="id-ID" w:eastAsia="en-GB"/>
              </w:rPr>
            </w:pPr>
          </w:p>
        </w:tc>
        <w:tc>
          <w:tcPr>
            <w:tcW w:w="6281" w:type="dxa"/>
            <w:vMerge w:val="restart"/>
            <w:tcBorders>
              <w:top w:val="single" w:sz="4" w:space="0" w:color="auto"/>
              <w:left w:val="nil"/>
              <w:right w:val="nil"/>
            </w:tcBorders>
            <w:shd w:val="clear" w:color="auto" w:fill="auto"/>
          </w:tcPr>
          <w:p w:rsidR="005F3F6E" w:rsidRPr="005F3F6E" w:rsidRDefault="005F3F6E" w:rsidP="005F3F6E">
            <w:pPr>
              <w:jc w:val="both"/>
              <w:rPr>
                <w:rFonts w:asciiTheme="majorHAnsi" w:hAnsiTheme="majorHAnsi"/>
                <w:i/>
                <w:sz w:val="18"/>
                <w:szCs w:val="18"/>
              </w:rPr>
            </w:pPr>
            <w:r w:rsidRPr="005F3F6E">
              <w:rPr>
                <w:rFonts w:asciiTheme="majorHAnsi" w:hAnsiTheme="majorHAnsi"/>
                <w:i/>
                <w:sz w:val="18"/>
                <w:szCs w:val="18"/>
              </w:rPr>
              <w:t>GPS Positioning provides good coordinate accuracy that is up to a millimeter. However, some error sources such as multipath, atmospheric conditions and obstruction can reduce the quality of data and also coordinates. To minimize errors due to these factors, at the time of determining the station location, it is necessary to pay attention to the surrounding conditions, namely by looking for open areas and avoiding objects that can reflect GNSS signals. However, it is often not easy to find the ideal observation</w:t>
            </w:r>
            <w:r w:rsidR="00E501AC">
              <w:rPr>
                <w:rFonts w:asciiTheme="majorHAnsi" w:hAnsiTheme="majorHAnsi"/>
                <w:i/>
                <w:sz w:val="18"/>
                <w:szCs w:val="18"/>
              </w:rPr>
              <w:t xml:space="preserve"> station</w:t>
            </w:r>
            <w:r w:rsidRPr="005F3F6E">
              <w:rPr>
                <w:rFonts w:asciiTheme="majorHAnsi" w:hAnsiTheme="majorHAnsi"/>
                <w:i/>
                <w:sz w:val="18"/>
                <w:szCs w:val="18"/>
              </w:rPr>
              <w:t xml:space="preserve"> location, which forms a good chain while being free from obstruction and multipath. Therefore, it is often necessary to prioritize certain factors over other factors. Information about the correlation between multipath, ionospheric conditions and the recording level of observational data on coordinate accuracy can be used as consideration in determining the location of control points for deformation monitoring and determining which factors are prioritized. This study aims to evaluate the correlation between data quality and coordinates accuracy.</w:t>
            </w:r>
          </w:p>
          <w:p w:rsidR="00DE461B" w:rsidRPr="005F3F6E" w:rsidRDefault="000F3C52" w:rsidP="005F3F6E">
            <w:pPr>
              <w:jc w:val="both"/>
              <w:rPr>
                <w:rFonts w:asciiTheme="majorHAnsi" w:hAnsiTheme="majorHAnsi"/>
                <w:i/>
                <w:sz w:val="18"/>
                <w:szCs w:val="18"/>
                <w:lang w:val="sv-SE" w:eastAsia="en-GB"/>
              </w:rPr>
            </w:pPr>
            <w:r>
              <w:rPr>
                <w:rFonts w:asciiTheme="majorHAnsi" w:hAnsiTheme="majorHAnsi"/>
                <w:i/>
                <w:sz w:val="18"/>
                <w:szCs w:val="18"/>
              </w:rPr>
              <w:t xml:space="preserve">The </w:t>
            </w:r>
            <w:r w:rsidR="005F3F6E" w:rsidRPr="005F3F6E">
              <w:rPr>
                <w:rFonts w:asciiTheme="majorHAnsi" w:hAnsiTheme="majorHAnsi"/>
                <w:i/>
                <w:sz w:val="18"/>
                <w:szCs w:val="18"/>
              </w:rPr>
              <w:t xml:space="preserve">used observation data </w:t>
            </w:r>
            <w:r>
              <w:rPr>
                <w:rFonts w:asciiTheme="majorHAnsi" w:hAnsiTheme="majorHAnsi"/>
                <w:i/>
                <w:sz w:val="18"/>
                <w:szCs w:val="18"/>
              </w:rPr>
              <w:t>are</w:t>
            </w:r>
            <w:r w:rsidR="005F3F6E" w:rsidRPr="005F3F6E">
              <w:rPr>
                <w:rFonts w:asciiTheme="majorHAnsi" w:hAnsiTheme="majorHAnsi"/>
                <w:i/>
                <w:sz w:val="18"/>
                <w:szCs w:val="18"/>
              </w:rPr>
              <w:t xml:space="preserve"> Sermo Reservoir control network and nine CORS BIG stations. The component data analyzed are multipath (MP1, MP2), ionospheric effects (IOD slips and IOD or MP slips) and the data recording level (obs). These components were resulted by checking with TEQC software, while the </w:t>
            </w:r>
            <w:r>
              <w:rPr>
                <w:rFonts w:asciiTheme="majorHAnsi" w:hAnsiTheme="majorHAnsi"/>
                <w:i/>
                <w:sz w:val="18"/>
                <w:szCs w:val="18"/>
              </w:rPr>
              <w:t>precision</w:t>
            </w:r>
            <w:r w:rsidR="005F3F6E" w:rsidRPr="005F3F6E">
              <w:rPr>
                <w:rFonts w:asciiTheme="majorHAnsi" w:hAnsiTheme="majorHAnsi"/>
                <w:i/>
                <w:sz w:val="18"/>
                <w:szCs w:val="18"/>
              </w:rPr>
              <w:t xml:space="preserve"> of the coordinates was obtained by processing with GAMIT / GLOBK software. Based on the correlation coefficient value, it is known that the recording level of observation data has the strongest correlation with a negative direction (ranging from -0.7 to -0.9). </w:t>
            </w:r>
            <w:r>
              <w:rPr>
                <w:rFonts w:asciiTheme="majorHAnsi" w:hAnsiTheme="majorHAnsi"/>
                <w:i/>
                <w:sz w:val="18"/>
                <w:szCs w:val="18"/>
              </w:rPr>
              <w:t>It</w:t>
            </w:r>
            <w:r w:rsidR="005F3F6E" w:rsidRPr="005F3F6E">
              <w:rPr>
                <w:rFonts w:asciiTheme="majorHAnsi" w:hAnsiTheme="majorHAnsi"/>
                <w:i/>
                <w:sz w:val="18"/>
                <w:szCs w:val="18"/>
              </w:rPr>
              <w:t xml:space="preserve"> is the ratio between the </w:t>
            </w:r>
            <w:proofErr w:type="gramStart"/>
            <w:r w:rsidR="005F3F6E" w:rsidRPr="005F3F6E">
              <w:rPr>
                <w:rFonts w:asciiTheme="majorHAnsi" w:hAnsiTheme="majorHAnsi"/>
                <w:i/>
                <w:sz w:val="18"/>
                <w:szCs w:val="18"/>
              </w:rPr>
              <w:t>number</w:t>
            </w:r>
            <w:proofErr w:type="gramEnd"/>
            <w:r w:rsidR="005F3F6E" w:rsidRPr="005F3F6E">
              <w:rPr>
                <w:rFonts w:asciiTheme="majorHAnsi" w:hAnsiTheme="majorHAnsi"/>
                <w:i/>
                <w:sz w:val="18"/>
                <w:szCs w:val="18"/>
              </w:rPr>
              <w:t xml:space="preserve"> of real observations to the number of possible ones. One factor that influences </w:t>
            </w:r>
            <w:r w:rsidR="00135195">
              <w:rPr>
                <w:rFonts w:asciiTheme="majorHAnsi" w:hAnsiTheme="majorHAnsi"/>
                <w:i/>
                <w:sz w:val="18"/>
                <w:szCs w:val="18"/>
              </w:rPr>
              <w:t>it</w:t>
            </w:r>
            <w:r w:rsidR="005F3F6E" w:rsidRPr="005F3F6E">
              <w:rPr>
                <w:rFonts w:asciiTheme="majorHAnsi" w:hAnsiTheme="majorHAnsi"/>
                <w:i/>
                <w:sz w:val="18"/>
                <w:szCs w:val="18"/>
              </w:rPr>
              <w:t xml:space="preserve"> is the obstruction in the field. In other words, in determining the location of GNSS observation stations, the conditions of obstruction in the vicinity need to be considered and prioritized.</w:t>
            </w:r>
          </w:p>
          <w:p w:rsidR="00DE461B" w:rsidRPr="00E47720" w:rsidRDefault="00DE461B" w:rsidP="00DE461B">
            <w:pPr>
              <w:jc w:val="both"/>
              <w:rPr>
                <w:i/>
                <w:sz w:val="18"/>
                <w:szCs w:val="18"/>
                <w:lang w:val="sv-SE" w:eastAsia="en-GB"/>
              </w:rPr>
            </w:pPr>
          </w:p>
        </w:tc>
      </w:tr>
      <w:tr w:rsidR="00B54224" w:rsidRPr="00DE461B" w:rsidTr="00DE461B">
        <w:tc>
          <w:tcPr>
            <w:tcW w:w="3794" w:type="dxa"/>
            <w:tcBorders>
              <w:top w:val="single" w:sz="4" w:space="0" w:color="auto"/>
              <w:left w:val="nil"/>
              <w:bottom w:val="single" w:sz="4" w:space="0" w:color="auto"/>
              <w:right w:val="nil"/>
            </w:tcBorders>
            <w:shd w:val="clear" w:color="auto" w:fill="auto"/>
          </w:tcPr>
          <w:p w:rsidR="00B54224" w:rsidRPr="002E1238" w:rsidRDefault="00DE461B" w:rsidP="00214C90">
            <w:pPr>
              <w:rPr>
                <w:rFonts w:ascii="Cambria" w:hAnsi="Cambria"/>
                <w:sz w:val="18"/>
                <w:szCs w:val="18"/>
                <w:lang w:val="id-ID" w:eastAsia="en-GB"/>
              </w:rPr>
            </w:pPr>
            <w:r w:rsidRPr="002E1238">
              <w:rPr>
                <w:rFonts w:ascii="Cambria" w:hAnsi="Cambria"/>
                <w:i/>
                <w:sz w:val="18"/>
                <w:szCs w:val="18"/>
                <w:lang w:val="id-ID" w:eastAsia="en-GB"/>
              </w:rPr>
              <w:t>Keywords</w:t>
            </w:r>
            <w:r w:rsidRPr="002E1238">
              <w:rPr>
                <w:rFonts w:ascii="Cambria" w:hAnsi="Cambria"/>
                <w:sz w:val="18"/>
                <w:szCs w:val="18"/>
                <w:lang w:val="id-ID" w:eastAsia="en-GB"/>
              </w:rPr>
              <w:t>:</w:t>
            </w:r>
            <w:r w:rsidR="00E47720">
              <w:rPr>
                <w:rFonts w:ascii="Cambria" w:hAnsi="Cambria"/>
                <w:sz w:val="18"/>
                <w:szCs w:val="18"/>
                <w:lang w:val="en-ID" w:eastAsia="en-GB"/>
              </w:rPr>
              <w:t xml:space="preserve"> </w:t>
            </w:r>
            <w:r w:rsidR="00E47720" w:rsidRPr="00D85C13">
              <w:rPr>
                <w:rFonts w:ascii="Cambria" w:hAnsi="Cambria" w:cs="Tahoma"/>
                <w:i/>
                <w:noProof/>
                <w:sz w:val="20"/>
                <w:szCs w:val="20"/>
              </w:rPr>
              <w:t>korelasi</w:t>
            </w:r>
            <w:r w:rsidR="00E47720">
              <w:rPr>
                <w:rFonts w:ascii="Cambria" w:hAnsi="Cambria" w:cs="Tahoma"/>
                <w:noProof/>
                <w:sz w:val="20"/>
                <w:szCs w:val="20"/>
              </w:rPr>
              <w:t xml:space="preserve">, </w:t>
            </w:r>
            <w:r w:rsidR="00E47720">
              <w:rPr>
                <w:rFonts w:ascii="Cambria" w:hAnsi="Cambria" w:cs="Tahoma"/>
                <w:i/>
                <w:noProof/>
                <w:sz w:val="20"/>
                <w:szCs w:val="20"/>
              </w:rPr>
              <w:t>multipath</w:t>
            </w:r>
            <w:r w:rsidR="00E47720" w:rsidRPr="00D85C13">
              <w:rPr>
                <w:rFonts w:ascii="Cambria" w:hAnsi="Cambria" w:cs="Tahoma"/>
                <w:i/>
                <w:noProof/>
                <w:sz w:val="20"/>
                <w:szCs w:val="20"/>
              </w:rPr>
              <w:t xml:space="preserve">, teqc, ketelitian </w:t>
            </w:r>
            <w:r w:rsidR="00E47720" w:rsidRPr="003C5E80">
              <w:rPr>
                <w:rFonts w:ascii="Cambria" w:hAnsi="Cambria" w:cs="Tahoma"/>
                <w:i/>
                <w:noProof/>
                <w:sz w:val="20"/>
                <w:szCs w:val="20"/>
              </w:rPr>
              <w:t>koordinat</w:t>
            </w:r>
            <w:r w:rsidR="00E47720">
              <w:rPr>
                <w:rFonts w:ascii="Cambria" w:hAnsi="Cambria" w:cs="Tahoma"/>
                <w:i/>
                <w:noProof/>
                <w:sz w:val="20"/>
                <w:szCs w:val="20"/>
              </w:rPr>
              <w:t>, ionosfer delay</w:t>
            </w:r>
          </w:p>
          <w:p w:rsidR="00DE461B" w:rsidRPr="002E1238" w:rsidRDefault="00DE461B" w:rsidP="00214C90">
            <w:pPr>
              <w:rPr>
                <w:rFonts w:ascii="Cambria" w:hAnsi="Cambria"/>
                <w:sz w:val="18"/>
                <w:szCs w:val="18"/>
                <w:lang w:val="id-ID" w:eastAsia="en-GB"/>
              </w:rPr>
            </w:pPr>
          </w:p>
        </w:tc>
        <w:tc>
          <w:tcPr>
            <w:tcW w:w="425" w:type="dxa"/>
            <w:tcBorders>
              <w:top w:val="nil"/>
              <w:left w:val="nil"/>
              <w:bottom w:val="nil"/>
              <w:right w:val="nil"/>
            </w:tcBorders>
            <w:shd w:val="clear" w:color="auto" w:fill="auto"/>
          </w:tcPr>
          <w:p w:rsidR="00DE461B" w:rsidRPr="00DE461B" w:rsidRDefault="00DE461B" w:rsidP="00214C90">
            <w:pPr>
              <w:rPr>
                <w:rFonts w:ascii="Cambria" w:hAnsi="Cambria"/>
                <w:sz w:val="20"/>
                <w:szCs w:val="20"/>
                <w:lang w:val="id-ID" w:eastAsia="en-GB"/>
              </w:rPr>
            </w:pPr>
          </w:p>
        </w:tc>
        <w:tc>
          <w:tcPr>
            <w:tcW w:w="6281" w:type="dxa"/>
            <w:vMerge/>
            <w:tcBorders>
              <w:left w:val="nil"/>
              <w:right w:val="nil"/>
            </w:tcBorders>
            <w:shd w:val="clear" w:color="auto" w:fill="auto"/>
          </w:tcPr>
          <w:p w:rsidR="00DE461B" w:rsidRPr="00DE461B" w:rsidRDefault="00DE461B" w:rsidP="00214C90">
            <w:pPr>
              <w:pStyle w:val="IEEEAbtract"/>
              <w:rPr>
                <w:rStyle w:val="longtext"/>
                <w:rFonts w:ascii="Cambria" w:hAnsi="Cambria"/>
                <w:shd w:val="clear" w:color="auto" w:fill="FFFFFF"/>
              </w:rPr>
            </w:pPr>
          </w:p>
        </w:tc>
      </w:tr>
      <w:tr w:rsidR="00B54224" w:rsidRPr="00DE461B" w:rsidTr="00DE461B">
        <w:tc>
          <w:tcPr>
            <w:tcW w:w="3794" w:type="dxa"/>
            <w:tcBorders>
              <w:top w:val="single" w:sz="4" w:space="0" w:color="auto"/>
              <w:left w:val="nil"/>
              <w:bottom w:val="single" w:sz="4" w:space="0" w:color="auto"/>
              <w:right w:val="nil"/>
            </w:tcBorders>
            <w:shd w:val="clear" w:color="auto" w:fill="auto"/>
          </w:tcPr>
          <w:p w:rsidR="00DE461B" w:rsidRPr="002E1238" w:rsidRDefault="00DE461B" w:rsidP="00214C90">
            <w:pPr>
              <w:rPr>
                <w:rFonts w:ascii="Cambria" w:hAnsi="Cambria"/>
                <w:i/>
                <w:sz w:val="18"/>
                <w:szCs w:val="18"/>
                <w:lang w:val="id-ID" w:eastAsia="en-GB"/>
              </w:rPr>
            </w:pPr>
            <w:r w:rsidRPr="002E1238">
              <w:rPr>
                <w:rFonts w:ascii="Cambria" w:hAnsi="Cambria"/>
                <w:i/>
                <w:sz w:val="18"/>
                <w:szCs w:val="18"/>
                <w:lang w:val="id-ID" w:eastAsia="en-GB"/>
              </w:rPr>
              <w:t>Corresponding Author:</w:t>
            </w:r>
          </w:p>
          <w:p w:rsidR="00DE461B" w:rsidRPr="00E47720" w:rsidRDefault="00DE461B" w:rsidP="00214C90">
            <w:pPr>
              <w:rPr>
                <w:rFonts w:ascii="Cambria" w:hAnsi="Cambria"/>
                <w:i/>
                <w:sz w:val="18"/>
                <w:szCs w:val="18"/>
                <w:lang w:val="en-ID" w:eastAsia="en-GB"/>
              </w:rPr>
            </w:pPr>
            <w:bookmarkStart w:id="0" w:name="_GoBack"/>
            <w:bookmarkEnd w:id="0"/>
          </w:p>
        </w:tc>
        <w:tc>
          <w:tcPr>
            <w:tcW w:w="425" w:type="dxa"/>
            <w:tcBorders>
              <w:top w:val="nil"/>
              <w:left w:val="nil"/>
              <w:bottom w:val="single" w:sz="4" w:space="0" w:color="auto"/>
              <w:right w:val="nil"/>
            </w:tcBorders>
            <w:shd w:val="clear" w:color="auto" w:fill="auto"/>
          </w:tcPr>
          <w:p w:rsidR="00DE461B" w:rsidRPr="00DE461B" w:rsidRDefault="00DE461B" w:rsidP="00214C90">
            <w:pPr>
              <w:rPr>
                <w:rFonts w:ascii="Cambria" w:hAnsi="Cambria"/>
                <w:sz w:val="20"/>
                <w:szCs w:val="20"/>
                <w:lang w:val="id-ID" w:eastAsia="en-GB"/>
              </w:rPr>
            </w:pPr>
          </w:p>
        </w:tc>
        <w:tc>
          <w:tcPr>
            <w:tcW w:w="6281" w:type="dxa"/>
            <w:vMerge/>
            <w:tcBorders>
              <w:left w:val="nil"/>
              <w:bottom w:val="single" w:sz="4" w:space="0" w:color="auto"/>
              <w:right w:val="nil"/>
            </w:tcBorders>
            <w:shd w:val="clear" w:color="auto" w:fill="auto"/>
          </w:tcPr>
          <w:p w:rsidR="00DE461B" w:rsidRPr="00DE461B" w:rsidRDefault="00DE461B" w:rsidP="00214C90">
            <w:pPr>
              <w:pStyle w:val="IEEEAbtract"/>
              <w:rPr>
                <w:rStyle w:val="longtext"/>
                <w:rFonts w:ascii="Cambria" w:hAnsi="Cambria"/>
                <w:shd w:val="clear" w:color="auto" w:fill="FFFFFF"/>
              </w:rPr>
            </w:pPr>
          </w:p>
        </w:tc>
      </w:tr>
    </w:tbl>
    <w:p w:rsidR="00DE461B" w:rsidRDefault="00DE461B" w:rsidP="00277A4E">
      <w:pPr>
        <w:rPr>
          <w:rFonts w:ascii="Cambria" w:hAnsi="Cambria"/>
          <w:lang w:val="en-GB" w:eastAsia="en-GB"/>
        </w:rPr>
      </w:pPr>
    </w:p>
    <w:p w:rsidR="002C06F7" w:rsidRPr="002A5A74" w:rsidRDefault="002C06F7">
      <w:pPr>
        <w:rPr>
          <w:rFonts w:ascii="Cambria" w:hAnsi="Cambria"/>
        </w:rPr>
        <w:sectPr w:rsidR="002C06F7" w:rsidRPr="002A5A74" w:rsidSect="00E06664">
          <w:footerReference w:type="default" r:id="rId11"/>
          <w:footnotePr>
            <w:numFmt w:val="chicago"/>
          </w:footnotePr>
          <w:pgSz w:w="11906" w:h="16838"/>
          <w:pgMar w:top="1077" w:right="811" w:bottom="2438" w:left="811" w:header="709" w:footer="709" w:gutter="0"/>
          <w:cols w:space="708"/>
          <w:docGrid w:linePitch="360"/>
        </w:sectPr>
      </w:pPr>
    </w:p>
    <w:p w:rsidR="00AD335D" w:rsidRPr="002A5A74" w:rsidRDefault="005062D9" w:rsidP="00B54224">
      <w:pPr>
        <w:pStyle w:val="Heading1"/>
      </w:pPr>
      <w:r w:rsidRPr="002A5A74">
        <w:lastRenderedPageBreak/>
        <w:t>P</w:t>
      </w:r>
      <w:r w:rsidR="0044773F" w:rsidRPr="002A5A74">
        <w:t>endahuluan</w:t>
      </w:r>
    </w:p>
    <w:p w:rsidR="00E47720" w:rsidRPr="00160A00" w:rsidRDefault="00E47720" w:rsidP="00F6450E">
      <w:pPr>
        <w:pStyle w:val="NormalWeb"/>
        <w:spacing w:before="0" w:beforeAutospacing="0" w:after="0" w:afterAutospacing="0"/>
        <w:ind w:firstLine="284"/>
        <w:jc w:val="both"/>
        <w:rPr>
          <w:rFonts w:ascii="Cambria" w:eastAsiaTheme="minorHAnsi" w:hAnsi="Cambria" w:cs="Tahoma"/>
          <w:sz w:val="18"/>
          <w:szCs w:val="18"/>
          <w:lang w:val="id-ID"/>
        </w:rPr>
      </w:pPr>
      <w:r w:rsidRPr="00160A00">
        <w:rPr>
          <w:rFonts w:ascii="Cambria" w:eastAsiaTheme="minorHAnsi" w:hAnsi="Cambria" w:cs="Tahoma"/>
          <w:i/>
          <w:sz w:val="18"/>
          <w:szCs w:val="18"/>
          <w:lang w:val="id-ID"/>
        </w:rPr>
        <w:t>Global Navigation Satellite Systems</w:t>
      </w:r>
      <w:r w:rsidRPr="00160A00">
        <w:rPr>
          <w:rFonts w:ascii="Cambria" w:eastAsiaTheme="minorHAnsi" w:hAnsi="Cambria" w:cs="Tahoma"/>
          <w:sz w:val="18"/>
          <w:szCs w:val="18"/>
          <w:lang w:val="id-ID"/>
        </w:rPr>
        <w:t xml:space="preserve"> (GNSS) yang terdiri </w:t>
      </w:r>
      <w:r w:rsidR="00135195">
        <w:rPr>
          <w:rFonts w:ascii="Cambria" w:eastAsiaTheme="minorHAnsi" w:hAnsi="Cambria" w:cs="Tahoma"/>
          <w:sz w:val="18"/>
          <w:szCs w:val="18"/>
          <w:lang w:val="en-ID"/>
        </w:rPr>
        <w:t>atas</w:t>
      </w:r>
      <w:r w:rsidRPr="00160A00">
        <w:rPr>
          <w:rFonts w:ascii="Cambria" w:eastAsiaTheme="minorHAnsi" w:hAnsi="Cambria" w:cs="Tahoma"/>
          <w:sz w:val="18"/>
          <w:szCs w:val="18"/>
          <w:lang w:val="id-ID"/>
        </w:rPr>
        <w:t xml:space="preserve"> </w:t>
      </w:r>
      <w:r w:rsidRPr="00160A00">
        <w:rPr>
          <w:rFonts w:ascii="Cambria" w:eastAsiaTheme="minorHAnsi" w:hAnsi="Cambria" w:cs="Tahoma"/>
          <w:i/>
          <w:sz w:val="18"/>
          <w:szCs w:val="18"/>
          <w:lang w:val="id-ID"/>
        </w:rPr>
        <w:t>Global Positioning System</w:t>
      </w:r>
      <w:r w:rsidRPr="00160A00">
        <w:rPr>
          <w:rFonts w:ascii="Cambria" w:eastAsiaTheme="minorHAnsi" w:hAnsi="Cambria" w:cs="Tahoma"/>
          <w:sz w:val="18"/>
          <w:szCs w:val="18"/>
          <w:lang w:val="id-ID"/>
        </w:rPr>
        <w:t xml:space="preserve"> (GPS) milik Amerika Serikat, GLONASS milik Rusia, Galileo milik Uni </w:t>
      </w:r>
      <w:r w:rsidRPr="00160A00">
        <w:rPr>
          <w:rStyle w:val="longtext"/>
          <w:rFonts w:ascii="Cambria" w:eastAsia="SimSun" w:hAnsi="Cambria"/>
          <w:sz w:val="18"/>
          <w:szCs w:val="18"/>
          <w:shd w:val="clear" w:color="auto" w:fill="FFFFFF"/>
          <w:lang w:eastAsia="zh-CN"/>
        </w:rPr>
        <w:t>Eropa</w:t>
      </w:r>
      <w:r w:rsidRPr="00160A00">
        <w:rPr>
          <w:rFonts w:ascii="Cambria" w:eastAsiaTheme="minorHAnsi" w:hAnsi="Cambria" w:cs="Tahoma"/>
          <w:sz w:val="18"/>
          <w:szCs w:val="18"/>
          <w:lang w:val="id-ID"/>
        </w:rPr>
        <w:t xml:space="preserve"> dan Beidou (juga disebut COMPASS) milik Cina serta beberapa sistem satelit navigasi regional, dapat dikategorikan sebagai metode penentuan posisi dengan tingkat presisi yang tinggi, kontinyu, dalam segala cuaca dan </w:t>
      </w:r>
      <w:r w:rsidRPr="00160A00">
        <w:rPr>
          <w:rFonts w:ascii="Cambria" w:eastAsiaTheme="minorHAnsi" w:hAnsi="Cambria" w:cs="Tahoma"/>
          <w:i/>
          <w:sz w:val="18"/>
          <w:szCs w:val="18"/>
          <w:lang w:val="id-ID"/>
        </w:rPr>
        <w:t>real time</w:t>
      </w:r>
      <w:r w:rsidRPr="00160A00">
        <w:rPr>
          <w:rFonts w:ascii="Cambria" w:eastAsiaTheme="minorHAnsi" w:hAnsi="Cambria" w:cs="Tahoma"/>
          <w:sz w:val="18"/>
          <w:szCs w:val="18"/>
          <w:lang w:val="id-ID"/>
        </w:rPr>
        <w:t xml:space="preserve">. Dengan karakteristik seperti tersebut,  aplikasi GNSS semakin luas dan sangat potensial (Jin </w:t>
      </w:r>
      <w:r w:rsidR="00135195">
        <w:rPr>
          <w:rFonts w:ascii="Cambria" w:eastAsiaTheme="minorHAnsi" w:hAnsi="Cambria" w:cs="Tahoma"/>
          <w:sz w:val="18"/>
          <w:szCs w:val="18"/>
          <w:lang w:val="en-ID"/>
        </w:rPr>
        <w:t>dkk</w:t>
      </w:r>
      <w:r w:rsidRPr="00160A00">
        <w:rPr>
          <w:rFonts w:ascii="Cambria" w:eastAsiaTheme="minorHAnsi" w:hAnsi="Cambria" w:cs="Tahoma"/>
          <w:sz w:val="18"/>
          <w:szCs w:val="18"/>
          <w:lang w:val="id-ID"/>
        </w:rPr>
        <w:t xml:space="preserve">. 2014). GNSS, terutama GPS saat ini telah banyak digunakan secara luas untuk keperluan pemantauan deformasi baik deformasi struktur maupun deformasi lainnya seperti longsor, aktifitas gunung berapi, pergerakan lempeng dan sebagainya. Hal ini dikarenakan metode GPS mampu memberikan hasil dengan ketelitian yang baik sampai dengan fraksi milimeter. Namun demikian beberapa </w:t>
      </w:r>
      <w:r w:rsidRPr="00160A00">
        <w:rPr>
          <w:rFonts w:ascii="Cambria" w:eastAsiaTheme="minorHAnsi" w:hAnsi="Cambria" w:cs="Tahoma"/>
          <w:sz w:val="18"/>
          <w:szCs w:val="18"/>
          <w:lang w:val="id-ID"/>
        </w:rPr>
        <w:lastRenderedPageBreak/>
        <w:t xml:space="preserve">sumber kesalahan seperti </w:t>
      </w:r>
      <w:r w:rsidRPr="00160A00">
        <w:rPr>
          <w:rFonts w:ascii="Cambria" w:eastAsiaTheme="minorHAnsi" w:hAnsi="Cambria" w:cs="Tahoma"/>
          <w:i/>
          <w:sz w:val="18"/>
          <w:szCs w:val="18"/>
          <w:lang w:val="id-ID"/>
        </w:rPr>
        <w:t>multipath</w:t>
      </w:r>
      <w:r w:rsidRPr="00160A00">
        <w:rPr>
          <w:rFonts w:ascii="Cambria" w:eastAsiaTheme="minorHAnsi" w:hAnsi="Cambria" w:cs="Tahoma"/>
          <w:sz w:val="18"/>
          <w:szCs w:val="18"/>
          <w:lang w:val="id-ID"/>
        </w:rPr>
        <w:t xml:space="preserve">, kondisi atmosfir serta kondisi obstruksi dapat menurunkan kualitas data pengamatan yang pada akhirnya dapat menurunkan ketelitian koordinat yang dihasilkan. </w:t>
      </w:r>
      <w:r w:rsidRPr="00160A00">
        <w:rPr>
          <w:rFonts w:ascii="Cambria" w:eastAsiaTheme="minorHAnsi" w:hAnsi="Cambria" w:cs="Tahoma"/>
          <w:i/>
          <w:sz w:val="18"/>
          <w:szCs w:val="18"/>
          <w:lang w:val="id-ID"/>
        </w:rPr>
        <w:t>Multipath</w:t>
      </w:r>
      <w:r w:rsidRPr="00160A00">
        <w:rPr>
          <w:rFonts w:ascii="Cambria" w:eastAsiaTheme="minorHAnsi" w:hAnsi="Cambria" w:cs="Tahoma"/>
          <w:sz w:val="18"/>
          <w:szCs w:val="18"/>
          <w:lang w:val="id-ID"/>
        </w:rPr>
        <w:t xml:space="preserve"> terjadi karena antena GNSS tidak hanya dapat menerima sinyal langsung dari satelit, tetapi juga dari beberapa sinyal tidak langsung karena pantulan sinyal atau difraksi, sehingga sinyal mengalami  keterlambatan. Ionosfer adalah salah satu sumber kesalahan penting dalam navigasi GNSS, posisi dan waktu. Ketika sinyal gelombang elektromagnetik GNSS melewati ionosfer, maka sinyal mengalami keterlambatan dan jalur perjalanan akan sedikit berubah. Saat ini </w:t>
      </w:r>
      <w:r w:rsidRPr="00135195">
        <w:rPr>
          <w:rFonts w:ascii="Cambria" w:eastAsiaTheme="minorHAnsi" w:hAnsi="Cambria" w:cs="Tahoma"/>
          <w:i/>
          <w:sz w:val="18"/>
          <w:szCs w:val="18"/>
          <w:lang w:val="id-ID"/>
        </w:rPr>
        <w:t>delay</w:t>
      </w:r>
      <w:r w:rsidRPr="00160A00">
        <w:rPr>
          <w:rFonts w:ascii="Cambria" w:eastAsiaTheme="minorHAnsi" w:hAnsi="Cambria" w:cs="Tahoma"/>
          <w:sz w:val="18"/>
          <w:szCs w:val="18"/>
          <w:lang w:val="id-ID"/>
        </w:rPr>
        <w:t xml:space="preserve"> ionosfer merupakan salah satu sumber kesalahan utama dalam pengukuran GNSS, yang seharusnya dipertimbangkan dengan cermat untuk dapat memperoleh </w:t>
      </w:r>
      <w:r w:rsidR="00135195">
        <w:rPr>
          <w:rFonts w:ascii="Cambria" w:eastAsiaTheme="minorHAnsi" w:hAnsi="Cambria" w:cs="Tahoma"/>
          <w:sz w:val="18"/>
          <w:szCs w:val="18"/>
          <w:lang w:val="en-ID"/>
        </w:rPr>
        <w:t>presisi</w:t>
      </w:r>
      <w:r w:rsidRPr="00160A00">
        <w:rPr>
          <w:rFonts w:ascii="Cambria" w:eastAsiaTheme="minorHAnsi" w:hAnsi="Cambria" w:cs="Tahoma"/>
          <w:sz w:val="18"/>
          <w:szCs w:val="18"/>
          <w:lang w:val="id-ID"/>
        </w:rPr>
        <w:t xml:space="preserve"> yang lebih tinggi dalam aplikasi GNSS. Selain itu pada saat melewati troposfer sinyal GNSS dibiaskan, sehingga kecepatan sinyal berubah dan sinyal membentuk kurva/melengkung.  </w:t>
      </w:r>
      <w:r w:rsidRPr="00160A00">
        <w:rPr>
          <w:rFonts w:ascii="Cambria" w:eastAsiaTheme="minorHAnsi" w:hAnsi="Cambria" w:cs="Tahoma"/>
          <w:sz w:val="18"/>
          <w:szCs w:val="18"/>
          <w:lang w:val="id-ID"/>
        </w:rPr>
        <w:lastRenderedPageBreak/>
        <w:t>Kesalahan akibat efek ionosfer dan bias troposfer ini dapat dimodelkan dengan model matematik tertentu.</w:t>
      </w:r>
    </w:p>
    <w:p w:rsidR="00E47720" w:rsidRPr="00160A00" w:rsidRDefault="00E47720" w:rsidP="00F6450E">
      <w:pPr>
        <w:pStyle w:val="IEEEParagraph"/>
        <w:ind w:firstLine="284"/>
        <w:rPr>
          <w:rStyle w:val="longtext"/>
          <w:rFonts w:ascii="Cambria" w:hAnsi="Cambria"/>
          <w:sz w:val="18"/>
          <w:szCs w:val="18"/>
          <w:shd w:val="clear" w:color="auto" w:fill="FFFFFF"/>
          <w:lang w:val="en-ID"/>
        </w:rPr>
      </w:pPr>
      <w:r w:rsidRPr="00160A00">
        <w:rPr>
          <w:rFonts w:ascii="Cambria" w:eastAsiaTheme="minorHAnsi" w:hAnsi="Cambria" w:cs="Tahoma"/>
          <w:sz w:val="18"/>
          <w:szCs w:val="18"/>
          <w:lang w:val="id-ID"/>
        </w:rPr>
        <w:t>Untuk meminimalkan kesalahan akibat faktor-faktor tersebut, maka pada saat desain jaringan pemantauan, penentuan lokasi titik kontrol perlu memperhatikan kondisi di sekitarnya yaitu dengan mencari daerah yang terbuka dan menghindari ob</w:t>
      </w:r>
      <w:r w:rsidR="00F6450E">
        <w:rPr>
          <w:rFonts w:ascii="Cambria" w:eastAsiaTheme="minorHAnsi" w:hAnsi="Cambria" w:cs="Tahoma"/>
          <w:sz w:val="18"/>
          <w:szCs w:val="18"/>
          <w:lang w:val="en-ID"/>
        </w:rPr>
        <w:t>j</w:t>
      </w:r>
      <w:r w:rsidRPr="00160A00">
        <w:rPr>
          <w:rFonts w:ascii="Cambria" w:eastAsiaTheme="minorHAnsi" w:hAnsi="Cambria" w:cs="Tahoma"/>
          <w:sz w:val="18"/>
          <w:szCs w:val="18"/>
          <w:lang w:val="id-ID"/>
        </w:rPr>
        <w:t>ek-ob</w:t>
      </w:r>
      <w:r w:rsidR="00F6450E">
        <w:rPr>
          <w:rFonts w:ascii="Cambria" w:eastAsiaTheme="minorHAnsi" w:hAnsi="Cambria" w:cs="Tahoma"/>
          <w:sz w:val="18"/>
          <w:szCs w:val="18"/>
          <w:lang w:val="en-ID"/>
        </w:rPr>
        <w:t>j</w:t>
      </w:r>
      <w:r w:rsidRPr="00160A00">
        <w:rPr>
          <w:rFonts w:ascii="Cambria" w:eastAsiaTheme="minorHAnsi" w:hAnsi="Cambria" w:cs="Tahoma"/>
          <w:sz w:val="18"/>
          <w:szCs w:val="18"/>
          <w:lang w:val="id-ID"/>
        </w:rPr>
        <w:t xml:space="preserve">ek yang dapat memantulkan sinyal GNSS. Namun hal tersebut tidaklah mudah, mengingat jaring pemantauan juga perlu didesain agar secara geometri memenuhi kriteria ketelitian, kehandalan dan sensitif terhadap deformasi yang terjadi. Di lapangan seringkali tidak mudah menemukan lokasi yang ideal yaitu yang memenuhi syarat geometri sekaligus bebas dari obyek sumber </w:t>
      </w:r>
      <w:r w:rsidRPr="00160A00">
        <w:rPr>
          <w:rFonts w:ascii="Cambria" w:eastAsiaTheme="minorHAnsi" w:hAnsi="Cambria" w:cs="Tahoma"/>
          <w:i/>
          <w:sz w:val="18"/>
          <w:szCs w:val="18"/>
          <w:lang w:val="id-ID"/>
        </w:rPr>
        <w:t>multipath</w:t>
      </w:r>
      <w:r w:rsidRPr="00160A00">
        <w:rPr>
          <w:rFonts w:ascii="Cambria" w:eastAsiaTheme="minorHAnsi" w:hAnsi="Cambria" w:cs="Tahoma"/>
          <w:sz w:val="18"/>
          <w:szCs w:val="18"/>
          <w:lang w:val="id-ID"/>
        </w:rPr>
        <w:t xml:space="preserve"> dan obstruksi sehingga seringkali harus mengorbankan salah satu diantaranya. Faktor manakah yang harus diprioritaskan? Informasi tentang korelasi antara </w:t>
      </w:r>
      <w:r w:rsidRPr="00160A00">
        <w:rPr>
          <w:rFonts w:ascii="Cambria" w:eastAsiaTheme="minorHAnsi" w:hAnsi="Cambria" w:cs="Tahoma"/>
          <w:i/>
          <w:sz w:val="18"/>
          <w:szCs w:val="18"/>
          <w:lang w:val="id-ID"/>
        </w:rPr>
        <w:t>multipath</w:t>
      </w:r>
      <w:r w:rsidRPr="00160A00">
        <w:rPr>
          <w:rFonts w:ascii="Cambria" w:eastAsiaTheme="minorHAnsi" w:hAnsi="Cambria" w:cs="Tahoma"/>
          <w:sz w:val="18"/>
          <w:szCs w:val="18"/>
          <w:lang w:val="id-ID"/>
        </w:rPr>
        <w:t xml:space="preserve">, kondisi ionosfer dan tingkat perekaman data pengamatan terhadap ketelitian koordinat barangkali dapat membantu sebagai bahan pertimbangan dalam penentuan lokasi titik kontrol pemantauan deformasi dan menentukan faktor mana yang lebih diprioritaskan. Oleh karena itu penelitian ini bertujuan untuk mengevaluasi korelasi antara kualitas data yang meliputi komponen </w:t>
      </w:r>
      <w:r w:rsidRPr="00160A00">
        <w:rPr>
          <w:rFonts w:ascii="Cambria" w:eastAsiaTheme="minorHAnsi" w:hAnsi="Cambria" w:cs="Tahoma"/>
          <w:i/>
          <w:sz w:val="18"/>
          <w:szCs w:val="18"/>
          <w:lang w:val="id-ID"/>
        </w:rPr>
        <w:t xml:space="preserve">multipath </w:t>
      </w:r>
      <w:r w:rsidRPr="00160A00">
        <w:rPr>
          <w:rFonts w:ascii="Cambria" w:hAnsi="Cambria" w:cs="Tahoma"/>
          <w:sz w:val="18"/>
          <w:szCs w:val="18"/>
        </w:rPr>
        <w:t xml:space="preserve">(MP1, MP2), efek ionosfer (IOD </w:t>
      </w:r>
      <w:r w:rsidRPr="00160A00">
        <w:rPr>
          <w:rFonts w:ascii="Cambria" w:hAnsi="Cambria" w:cs="Tahoma"/>
          <w:i/>
          <w:sz w:val="18"/>
          <w:szCs w:val="18"/>
        </w:rPr>
        <w:t>slips</w:t>
      </w:r>
      <w:r w:rsidRPr="00160A00">
        <w:rPr>
          <w:rFonts w:ascii="Cambria" w:hAnsi="Cambria" w:cs="Tahoma"/>
          <w:sz w:val="18"/>
          <w:szCs w:val="18"/>
        </w:rPr>
        <w:t xml:space="preserve"> dan IOD </w:t>
      </w:r>
      <w:r w:rsidRPr="00160A00">
        <w:rPr>
          <w:rFonts w:ascii="Cambria" w:hAnsi="Cambria" w:cs="Tahoma"/>
          <w:i/>
          <w:sz w:val="18"/>
          <w:szCs w:val="18"/>
        </w:rPr>
        <w:t xml:space="preserve">or </w:t>
      </w:r>
      <w:r w:rsidRPr="00160A00">
        <w:rPr>
          <w:rFonts w:ascii="Cambria" w:hAnsi="Cambria" w:cs="Tahoma"/>
          <w:sz w:val="18"/>
          <w:szCs w:val="18"/>
        </w:rPr>
        <w:t xml:space="preserve">MP </w:t>
      </w:r>
      <w:r w:rsidRPr="00160A00">
        <w:rPr>
          <w:rFonts w:ascii="Cambria" w:hAnsi="Cambria" w:cs="Tahoma"/>
          <w:i/>
          <w:sz w:val="18"/>
          <w:szCs w:val="18"/>
        </w:rPr>
        <w:t>slips</w:t>
      </w:r>
      <w:r w:rsidRPr="00160A00">
        <w:rPr>
          <w:rFonts w:ascii="Cambria" w:hAnsi="Cambria" w:cs="Tahoma"/>
          <w:sz w:val="18"/>
          <w:szCs w:val="18"/>
        </w:rPr>
        <w:t>) dan tingkat perekaman data (</w:t>
      </w:r>
      <w:r w:rsidRPr="00160A00">
        <w:rPr>
          <w:rFonts w:ascii="Cambria" w:hAnsi="Cambria" w:cs="Tahoma"/>
          <w:i/>
          <w:sz w:val="18"/>
          <w:szCs w:val="18"/>
        </w:rPr>
        <w:t>obs</w:t>
      </w:r>
      <w:r w:rsidRPr="00160A00">
        <w:rPr>
          <w:rFonts w:ascii="Cambria" w:hAnsi="Cambria" w:cs="Tahoma"/>
          <w:sz w:val="18"/>
          <w:szCs w:val="18"/>
          <w:lang w:val="id-ID"/>
        </w:rPr>
        <w:t>)</w:t>
      </w:r>
      <w:r w:rsidRPr="00160A00">
        <w:rPr>
          <w:rFonts w:ascii="Cambria" w:eastAsiaTheme="minorHAnsi" w:hAnsi="Cambria" w:cs="Tahoma"/>
          <w:sz w:val="18"/>
          <w:szCs w:val="18"/>
          <w:lang w:val="id-ID"/>
        </w:rPr>
        <w:t xml:space="preserve"> hasil pengecekan data pengamatan jaring pemantauan Waduk Sermo dengan perangkat lunak TEQC, terhadap ketelitian koordinat hasil pengolahan dengan perangkat lunak GAMIT/GLOBK.</w:t>
      </w:r>
    </w:p>
    <w:p w:rsidR="00E47720" w:rsidRPr="00160A00" w:rsidRDefault="00E47720" w:rsidP="00081EBE">
      <w:pPr>
        <w:pStyle w:val="IEEEParagraph"/>
        <w:rPr>
          <w:rStyle w:val="longtext"/>
          <w:rFonts w:ascii="Cambria" w:hAnsi="Cambria"/>
          <w:sz w:val="18"/>
          <w:szCs w:val="18"/>
          <w:shd w:val="clear" w:color="auto" w:fill="FFFFFF"/>
          <w:lang w:val="en-ID"/>
        </w:rPr>
      </w:pPr>
    </w:p>
    <w:p w:rsidR="00081EBE" w:rsidRPr="002A5A74" w:rsidRDefault="00915A5F" w:rsidP="002E1238">
      <w:pPr>
        <w:pStyle w:val="Heading1"/>
      </w:pPr>
      <w:r>
        <w:rPr>
          <w:lang w:val="id-ID"/>
        </w:rPr>
        <w:t xml:space="preserve">Data dan </w:t>
      </w:r>
      <w:r w:rsidRPr="002E1238">
        <w:t>Metodologi</w:t>
      </w:r>
      <w:r w:rsidR="00D6552F">
        <w:rPr>
          <w:lang w:val="id-ID"/>
        </w:rPr>
        <w:t xml:space="preserve"> </w:t>
      </w:r>
    </w:p>
    <w:p w:rsidR="00160A00" w:rsidRPr="00160A00" w:rsidRDefault="00160A00" w:rsidP="00F6450E">
      <w:pPr>
        <w:autoSpaceDE w:val="0"/>
        <w:autoSpaceDN w:val="0"/>
        <w:adjustRightInd w:val="0"/>
        <w:ind w:firstLine="284"/>
        <w:jc w:val="both"/>
        <w:rPr>
          <w:rFonts w:ascii="Cambria" w:hAnsi="Cambria" w:cs="Tahoma"/>
          <w:sz w:val="18"/>
          <w:szCs w:val="18"/>
        </w:rPr>
      </w:pPr>
      <w:proofErr w:type="gramStart"/>
      <w:r w:rsidRPr="00160A00">
        <w:rPr>
          <w:rFonts w:ascii="Cambria" w:hAnsi="Cambria" w:cs="Tahoma"/>
          <w:sz w:val="18"/>
          <w:szCs w:val="18"/>
        </w:rPr>
        <w:t>Prinsip dasar dalam sistem navigasi satelit adalah penentuan posisi suatu tempat di bumi didasarkan pada metode reseksi atau trilaterasi, dari suatu tempat di permukaan bumi ke satelit.</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Jarak ke satelit diperoleh dengan mengukur waktu perjalanan sinyal radio dari receiver ke satelit.</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 xml:space="preserve">Karena perjalanan sinyal radio dengan kecepatan cahaya, maka diperlukan jam yang </w:t>
      </w:r>
      <w:r w:rsidRPr="00160A00">
        <w:rPr>
          <w:rFonts w:ascii="Cambria" w:hAnsi="Cambria" w:cs="Tahoma"/>
          <w:sz w:val="18"/>
          <w:szCs w:val="18"/>
        </w:rPr>
        <w:lastRenderedPageBreak/>
        <w:t>sangat teliti.</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Jarak ke satelit dapat dihitung dengan mengalikan waktu perjalanan dengan kecepatan cahaya.</w:t>
      </w:r>
      <w:proofErr w:type="gramEnd"/>
      <w:r w:rsidRPr="00160A00">
        <w:rPr>
          <w:rFonts w:ascii="Cambria" w:hAnsi="Cambria" w:cs="Tahoma"/>
          <w:sz w:val="18"/>
          <w:szCs w:val="18"/>
        </w:rPr>
        <w:t xml:space="preserve"> Dalam sistem GPS, posisi receiver dapat ditentukan </w:t>
      </w:r>
      <w:proofErr w:type="gramStart"/>
      <w:r w:rsidRPr="00160A00">
        <w:rPr>
          <w:rFonts w:ascii="Cambria" w:hAnsi="Cambria" w:cs="Tahoma"/>
          <w:sz w:val="18"/>
          <w:szCs w:val="18"/>
        </w:rPr>
        <w:t>dari  jaraknya</w:t>
      </w:r>
      <w:proofErr w:type="gramEnd"/>
      <w:r w:rsidRPr="00160A00">
        <w:rPr>
          <w:rFonts w:ascii="Cambria" w:hAnsi="Cambria" w:cs="Tahoma"/>
          <w:sz w:val="18"/>
          <w:szCs w:val="18"/>
        </w:rPr>
        <w:t xml:space="preserve"> terhadap minimum empat satelit, tiga untuk menghitung posisi 3D dan yang keempat untuk sinkronisasi waktu untuk memperbaiki kesalahan jam receiver. Pengukuran bisa dengan pseudorange ataupun </w:t>
      </w:r>
      <w:proofErr w:type="gramStart"/>
      <w:r w:rsidRPr="00160A00">
        <w:rPr>
          <w:rFonts w:ascii="Cambria" w:hAnsi="Cambria" w:cs="Tahoma"/>
          <w:sz w:val="18"/>
          <w:szCs w:val="18"/>
        </w:rPr>
        <w:t>beda</w:t>
      </w:r>
      <w:proofErr w:type="gramEnd"/>
      <w:r w:rsidRPr="00160A00">
        <w:rPr>
          <w:rFonts w:ascii="Cambria" w:hAnsi="Cambria" w:cs="Tahoma"/>
          <w:sz w:val="18"/>
          <w:szCs w:val="18"/>
        </w:rPr>
        <w:t xml:space="preserve"> phase (Lechner W.and Baumann S, 2000). </w:t>
      </w:r>
      <w:proofErr w:type="gramStart"/>
      <w:r w:rsidRPr="00160A00">
        <w:rPr>
          <w:rFonts w:ascii="Cambria" w:hAnsi="Cambria" w:cs="Tahoma"/>
          <w:sz w:val="18"/>
          <w:szCs w:val="18"/>
        </w:rPr>
        <w:t xml:space="preserve">Akurasi hasil pengukuran GPS dipengaruhi oleh beberapa faktor diantaranya adalah </w:t>
      </w:r>
      <w:r w:rsidRPr="00160A00">
        <w:rPr>
          <w:rFonts w:ascii="Cambria" w:hAnsi="Cambria" w:cs="Tahoma"/>
          <w:i/>
          <w:sz w:val="18"/>
          <w:szCs w:val="18"/>
        </w:rPr>
        <w:t>multipath</w:t>
      </w:r>
      <w:r w:rsidRPr="00160A00">
        <w:rPr>
          <w:rFonts w:ascii="Cambria" w:hAnsi="Cambria" w:cs="Tahoma"/>
          <w:sz w:val="18"/>
          <w:szCs w:val="18"/>
        </w:rPr>
        <w:t xml:space="preserve"> dan kondisi atmosfer baik ionosfer maupun troposfer.</w:t>
      </w:r>
      <w:proofErr w:type="gramEnd"/>
      <w:r w:rsidRPr="00160A00">
        <w:rPr>
          <w:rFonts w:ascii="Cambria" w:hAnsi="Cambria" w:cs="Tahoma"/>
          <w:sz w:val="18"/>
          <w:szCs w:val="18"/>
        </w:rPr>
        <w:t xml:space="preserve"> </w:t>
      </w:r>
      <w:r w:rsidRPr="00160A00">
        <w:rPr>
          <w:rFonts w:ascii="Cambria" w:hAnsi="Cambria" w:cs="Tahoma"/>
          <w:i/>
          <w:sz w:val="18"/>
          <w:szCs w:val="18"/>
        </w:rPr>
        <w:t>Multipath</w:t>
      </w:r>
      <w:r w:rsidRPr="00160A00">
        <w:rPr>
          <w:rFonts w:ascii="Cambria" w:hAnsi="Cambria" w:cs="Tahoma"/>
          <w:sz w:val="18"/>
          <w:szCs w:val="18"/>
        </w:rPr>
        <w:t xml:space="preserve"> terjadi karena antena GNSS tidak hanya dapat menerima sinyal langsung dari satelit, tetapi juga dapat menerima beberapa sinyal tidak langsung karena pantulan sinyal atau difraksi, sehingga sinyal mengalami  keterlambatan, sedangkan efek ionosfer terjadi ketika sinyal gelombang elektromagnetik GNSS melewati ionosfer, maka sinyal mengalami keterlambatan dan jalur perjalanan akan sedikit berubah.</w:t>
      </w:r>
    </w:p>
    <w:p w:rsidR="006337CF" w:rsidRDefault="006337CF" w:rsidP="00160A00">
      <w:pPr>
        <w:ind w:firstLine="720"/>
        <w:jc w:val="both"/>
        <w:rPr>
          <w:rFonts w:ascii="Cambria" w:hAnsi="Cambria" w:cs="Tahoma"/>
          <w:sz w:val="18"/>
          <w:szCs w:val="18"/>
        </w:rPr>
      </w:pPr>
    </w:p>
    <w:p w:rsidR="006337CF" w:rsidRPr="00980DA7" w:rsidRDefault="006337CF" w:rsidP="006337CF">
      <w:pPr>
        <w:rPr>
          <w:rFonts w:ascii="Cambria" w:hAnsi="Cambria"/>
          <w:sz w:val="18"/>
          <w:szCs w:val="18"/>
          <w:lang w:val="id-ID"/>
        </w:rPr>
      </w:pPr>
      <w:r w:rsidRPr="002E1238">
        <w:rPr>
          <w:rFonts w:ascii="Cambria" w:hAnsi="Cambria"/>
          <w:sz w:val="18"/>
          <w:szCs w:val="18"/>
          <w:lang w:val="id-ID"/>
        </w:rPr>
        <w:t xml:space="preserve">2.1. </w:t>
      </w:r>
      <w:r>
        <w:rPr>
          <w:rFonts w:ascii="Cambria" w:hAnsi="Cambria"/>
          <w:sz w:val="18"/>
          <w:szCs w:val="18"/>
        </w:rPr>
        <w:t>Data dan Lokasi</w:t>
      </w:r>
      <w:r>
        <w:rPr>
          <w:rFonts w:ascii="Cambria" w:hAnsi="Cambria"/>
          <w:sz w:val="18"/>
          <w:szCs w:val="18"/>
          <w:lang w:val="id-ID"/>
        </w:rPr>
        <w:t xml:space="preserve"> </w:t>
      </w:r>
      <w:r>
        <w:rPr>
          <w:rFonts w:ascii="Cambria" w:hAnsi="Cambria"/>
          <w:sz w:val="18"/>
          <w:szCs w:val="18"/>
          <w:lang w:val="en-ID"/>
        </w:rPr>
        <w:t xml:space="preserve">Penelitian </w:t>
      </w:r>
      <w:r>
        <w:rPr>
          <w:rFonts w:ascii="Cambria" w:hAnsi="Cambria"/>
          <w:sz w:val="18"/>
          <w:szCs w:val="18"/>
          <w:lang w:val="id-ID"/>
        </w:rPr>
        <w:t>(Cambria, 9 pt)</w:t>
      </w:r>
    </w:p>
    <w:p w:rsidR="00160A00" w:rsidRPr="0077407E" w:rsidRDefault="00160A00" w:rsidP="00F6450E">
      <w:pPr>
        <w:ind w:firstLine="284"/>
        <w:jc w:val="both"/>
        <w:rPr>
          <w:rFonts w:ascii="Cambria" w:hAnsi="Cambria"/>
          <w:color w:val="000000"/>
        </w:rPr>
      </w:pPr>
      <w:proofErr w:type="gramStart"/>
      <w:r w:rsidRPr="00160A00">
        <w:rPr>
          <w:rFonts w:ascii="Cambria" w:hAnsi="Cambria" w:cs="Tahoma"/>
          <w:sz w:val="18"/>
          <w:szCs w:val="18"/>
        </w:rPr>
        <w:t xml:space="preserve">Pada penelitian ini digunakan data </w:t>
      </w:r>
      <w:r w:rsidRPr="00160A00">
        <w:rPr>
          <w:rFonts w:ascii="Cambria" w:hAnsi="Cambria"/>
          <w:color w:val="000000"/>
          <w:sz w:val="18"/>
          <w:szCs w:val="18"/>
        </w:rPr>
        <w:t>pengamatan GNSS jaring kontrol pemantauan deformasi Waduk Sermo dan Data RINEX stasiun CORS Badan Informasi Geospasial (BIG).</w:t>
      </w:r>
      <w:proofErr w:type="gramEnd"/>
      <w:r w:rsidRPr="00160A00">
        <w:rPr>
          <w:rFonts w:ascii="Cambria" w:hAnsi="Cambria"/>
          <w:color w:val="000000"/>
          <w:sz w:val="18"/>
          <w:szCs w:val="18"/>
        </w:rPr>
        <w:t xml:space="preserve"> </w:t>
      </w:r>
      <w:proofErr w:type="gramStart"/>
      <w:r w:rsidRPr="00160A00">
        <w:rPr>
          <w:rFonts w:ascii="Cambria" w:hAnsi="Cambria"/>
          <w:color w:val="000000"/>
          <w:sz w:val="18"/>
          <w:szCs w:val="18"/>
        </w:rPr>
        <w:t>Data pengamatan jaring kontrol Waduk Sermo yang digunakan yaitu BMS2, MAK1, MAK2, MAK3, MAK4, dan MAK5.</w:t>
      </w:r>
      <w:proofErr w:type="gramEnd"/>
      <w:r w:rsidRPr="00160A00">
        <w:rPr>
          <w:rFonts w:ascii="Cambria" w:hAnsi="Cambria"/>
          <w:color w:val="000000"/>
          <w:sz w:val="18"/>
          <w:szCs w:val="18"/>
        </w:rPr>
        <w:t xml:space="preserve"> Proses pengamatan dilakukan selama ±72 jam dari </w:t>
      </w:r>
      <w:r w:rsidRPr="00160A00">
        <w:rPr>
          <w:rFonts w:ascii="Cambria" w:hAnsi="Cambria"/>
          <w:i/>
          <w:color w:val="000000"/>
          <w:sz w:val="18"/>
          <w:szCs w:val="18"/>
        </w:rPr>
        <w:t>doy</w:t>
      </w:r>
      <w:r w:rsidRPr="00160A00">
        <w:rPr>
          <w:rFonts w:ascii="Cambria" w:hAnsi="Cambria"/>
          <w:color w:val="000000"/>
          <w:sz w:val="18"/>
          <w:szCs w:val="18"/>
        </w:rPr>
        <w:t xml:space="preserve"> 133 s.d 136 tahun 2016. </w:t>
      </w:r>
      <w:proofErr w:type="gramStart"/>
      <w:r w:rsidRPr="00160A00">
        <w:rPr>
          <w:rFonts w:ascii="Cambria" w:hAnsi="Cambria"/>
          <w:color w:val="000000"/>
          <w:sz w:val="18"/>
          <w:szCs w:val="18"/>
        </w:rPr>
        <w:t xml:space="preserve">Pengukuran dilakukan dengan metode </w:t>
      </w:r>
      <w:r w:rsidRPr="00160A00">
        <w:rPr>
          <w:rFonts w:ascii="Cambria" w:hAnsi="Cambria"/>
          <w:i/>
          <w:color w:val="000000"/>
          <w:sz w:val="18"/>
          <w:szCs w:val="18"/>
        </w:rPr>
        <w:t xml:space="preserve">diferensial </w:t>
      </w:r>
      <w:r w:rsidRPr="00160A00">
        <w:rPr>
          <w:rFonts w:ascii="Cambria" w:hAnsi="Cambria"/>
          <w:color w:val="000000"/>
          <w:sz w:val="18"/>
          <w:szCs w:val="18"/>
        </w:rPr>
        <w:t xml:space="preserve">dengan </w:t>
      </w:r>
      <w:r w:rsidRPr="00160A00">
        <w:rPr>
          <w:rFonts w:ascii="Cambria" w:hAnsi="Cambria"/>
          <w:i/>
          <w:color w:val="000000"/>
          <w:sz w:val="18"/>
          <w:szCs w:val="18"/>
        </w:rPr>
        <w:t>sampling rate</w:t>
      </w:r>
      <w:r w:rsidRPr="00160A00">
        <w:rPr>
          <w:rFonts w:ascii="Cambria" w:hAnsi="Cambria"/>
          <w:color w:val="000000"/>
          <w:sz w:val="18"/>
          <w:szCs w:val="18"/>
        </w:rPr>
        <w:t xml:space="preserve"> 15 detik.</w:t>
      </w:r>
      <w:proofErr w:type="gramEnd"/>
      <w:r w:rsidRPr="00160A00">
        <w:rPr>
          <w:rFonts w:ascii="Cambria" w:hAnsi="Cambria"/>
          <w:color w:val="000000"/>
          <w:sz w:val="18"/>
          <w:szCs w:val="18"/>
        </w:rPr>
        <w:t xml:space="preserve"> </w:t>
      </w:r>
      <w:proofErr w:type="gramStart"/>
      <w:r w:rsidRPr="00160A00">
        <w:rPr>
          <w:rFonts w:ascii="Cambria" w:hAnsi="Cambria"/>
          <w:color w:val="000000"/>
          <w:sz w:val="18"/>
          <w:szCs w:val="18"/>
        </w:rPr>
        <w:t>Lokasi dan persebaran stasiun pengamatan Waduk Sermo dapat dilihat pada Gambar 1.</w:t>
      </w:r>
      <w:proofErr w:type="gramEnd"/>
      <w:r w:rsidRPr="00160A00">
        <w:rPr>
          <w:rFonts w:ascii="Cambria" w:hAnsi="Cambria"/>
          <w:color w:val="000000"/>
          <w:sz w:val="18"/>
          <w:szCs w:val="18"/>
        </w:rPr>
        <w:t xml:space="preserve"> Data pengamatan stasiun CORS BIG yang digunakan yaitu CBTL, CKBM, CMGL, CPBL, CPKL, CPTS, CPWD, CSEM dan CSLO, selama delapan </w:t>
      </w:r>
      <w:r w:rsidRPr="00160A00">
        <w:rPr>
          <w:rFonts w:ascii="Cambria" w:hAnsi="Cambria"/>
          <w:i/>
          <w:color w:val="000000"/>
          <w:sz w:val="18"/>
          <w:szCs w:val="18"/>
        </w:rPr>
        <w:t>doy</w:t>
      </w:r>
      <w:r w:rsidRPr="00160A00">
        <w:rPr>
          <w:rFonts w:ascii="Cambria" w:hAnsi="Cambria"/>
          <w:color w:val="000000"/>
          <w:sz w:val="18"/>
          <w:szCs w:val="18"/>
        </w:rPr>
        <w:t xml:space="preserve"> tahun 2016, yaitu dari </w:t>
      </w:r>
      <w:r w:rsidRPr="00160A00">
        <w:rPr>
          <w:rFonts w:ascii="Cambria" w:hAnsi="Cambria"/>
          <w:i/>
          <w:color w:val="000000"/>
          <w:sz w:val="18"/>
          <w:szCs w:val="18"/>
        </w:rPr>
        <w:t>doy</w:t>
      </w:r>
      <w:r w:rsidRPr="00160A00">
        <w:rPr>
          <w:rFonts w:ascii="Cambria" w:hAnsi="Cambria"/>
          <w:color w:val="000000"/>
          <w:sz w:val="18"/>
          <w:szCs w:val="18"/>
        </w:rPr>
        <w:t xml:space="preserve"> 131 s.d 138, kecuali titik CKBM yang hanya tujuh </w:t>
      </w:r>
      <w:r w:rsidRPr="00160A00">
        <w:rPr>
          <w:rFonts w:ascii="Cambria" w:hAnsi="Cambria"/>
          <w:i/>
          <w:color w:val="000000"/>
          <w:sz w:val="18"/>
          <w:szCs w:val="18"/>
        </w:rPr>
        <w:t>doy</w:t>
      </w:r>
      <w:r w:rsidRPr="00160A00">
        <w:rPr>
          <w:rFonts w:ascii="Cambria" w:hAnsi="Cambria"/>
          <w:color w:val="000000"/>
          <w:sz w:val="18"/>
          <w:szCs w:val="18"/>
        </w:rPr>
        <w:t xml:space="preserve"> yaitu dari </w:t>
      </w:r>
      <w:r w:rsidRPr="00160A00">
        <w:rPr>
          <w:rFonts w:ascii="Cambria" w:hAnsi="Cambria"/>
          <w:i/>
          <w:color w:val="000000"/>
          <w:sz w:val="18"/>
          <w:szCs w:val="18"/>
        </w:rPr>
        <w:t>doy</w:t>
      </w:r>
      <w:r w:rsidRPr="00160A00">
        <w:rPr>
          <w:rFonts w:ascii="Cambria" w:hAnsi="Cambria"/>
          <w:color w:val="000000"/>
          <w:sz w:val="18"/>
          <w:szCs w:val="18"/>
        </w:rPr>
        <w:t xml:space="preserve"> 132 s.d 138. </w:t>
      </w:r>
      <w:proofErr w:type="gramStart"/>
      <w:r w:rsidRPr="00160A00">
        <w:rPr>
          <w:rFonts w:ascii="Cambria" w:hAnsi="Cambria"/>
          <w:color w:val="000000"/>
          <w:sz w:val="18"/>
          <w:szCs w:val="18"/>
        </w:rPr>
        <w:t>Lokasi dan persebaran stasiun CORS BIG dapat dilihat pada Gambar 2.</w:t>
      </w:r>
      <w:proofErr w:type="gramEnd"/>
    </w:p>
    <w:p w:rsidR="00160A00" w:rsidRDefault="00160A00" w:rsidP="00FA6751">
      <w:pPr>
        <w:pStyle w:val="IEEEParagraph"/>
        <w:rPr>
          <w:rStyle w:val="mediumtext"/>
          <w:rFonts w:ascii="Cambria" w:hAnsi="Cambria"/>
          <w:sz w:val="18"/>
          <w:szCs w:val="18"/>
        </w:rPr>
      </w:pPr>
    </w:p>
    <w:p w:rsidR="00A56D48" w:rsidRDefault="00A56D48" w:rsidP="00160A00">
      <w:pPr>
        <w:jc w:val="center"/>
        <w:sectPr w:rsidR="00A56D48" w:rsidSect="00915A5F">
          <w:type w:val="continuous"/>
          <w:pgSz w:w="11906" w:h="16838"/>
          <w:pgMar w:top="1077" w:right="811" w:bottom="1644" w:left="811" w:header="709" w:footer="709" w:gutter="0"/>
          <w:cols w:num="2" w:space="238"/>
          <w:docGrid w:linePitch="360"/>
        </w:sectPr>
      </w:pPr>
    </w:p>
    <w:p w:rsidR="00160A00" w:rsidRDefault="00160A00" w:rsidP="00160A00">
      <w:pPr>
        <w:jc w:val="center"/>
      </w:pPr>
    </w:p>
    <w:p w:rsidR="00A56D48" w:rsidRDefault="00A56D48" w:rsidP="00160A00">
      <w:pPr>
        <w:jc w:val="center"/>
      </w:pPr>
    </w:p>
    <w:p w:rsidR="00A56D48" w:rsidRDefault="00A56D48" w:rsidP="00160A00">
      <w:pPr>
        <w:jc w:val="center"/>
      </w:pPr>
      <w:r>
        <w:rPr>
          <w:noProof/>
          <w:lang w:val="en-US" w:eastAsia="en-US"/>
        </w:rPr>
        <mc:AlternateContent>
          <mc:Choice Requires="wpg">
            <w:drawing>
              <wp:inline distT="0" distB="0" distL="0" distR="0" wp14:anchorId="3796BEB0" wp14:editId="2D1E3031">
                <wp:extent cx="4557395" cy="2734310"/>
                <wp:effectExtent l="0" t="0" r="14605" b="27940"/>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57395" cy="2734310"/>
                          <a:chOff x="0" y="0"/>
                          <a:chExt cx="5029200" cy="3017520"/>
                        </a:xfrm>
                      </wpg:grpSpPr>
                      <wpg:grpSp>
                        <wpg:cNvPr id="24" name="Group 3"/>
                        <wpg:cNvGrpSpPr/>
                        <wpg:grpSpPr>
                          <a:xfrm>
                            <a:off x="0" y="0"/>
                            <a:ext cx="5029200" cy="3017520"/>
                            <a:chOff x="0" y="0"/>
                            <a:chExt cx="5029200" cy="3017520"/>
                          </a:xfrm>
                        </wpg:grpSpPr>
                        <wps:wsp>
                          <wps:cNvPr id="49" name="Text Box 49"/>
                          <wps:cNvSpPr txBox="1"/>
                          <wps:spPr>
                            <a:xfrm rot="16200000">
                              <a:off x="-309562" y="1890712"/>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51’ 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rot="16200000">
                              <a:off x="-309562" y="347662"/>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49’ 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rot="16200000">
                              <a:off x="-309562" y="1138237"/>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50’ 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76200"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5’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371725"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8’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133725"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9’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00200"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7’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838200"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6’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905250" y="2276475"/>
                              <a:ext cx="9144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⁰10</w:t>
                                </w:r>
                                <w:r w:rsidRPr="00BE11CE">
                                  <w:rPr>
                                    <w:sz w:val="20"/>
                                    <w:szCs w:val="20"/>
                                  </w:rPr>
                                  <w:t>’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4300" y="2495550"/>
                              <a:ext cx="1046314"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Default="00A56D48" w:rsidP="00A56D48">
                                <w:r w:rsidRPr="00B31C92">
                                  <w:t>Keterangan</w:t>
                                </w:r>
                                <w:r>
                                  <w:t>:</w:t>
                                </w:r>
                              </w:p>
                              <w:p w:rsidR="00A56D48" w:rsidRPr="00B31C92" w:rsidRDefault="00A56D48" w:rsidP="00A56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1276350" y="2714625"/>
                              <a:ext cx="219456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D48" w:rsidRPr="00645AC7" w:rsidRDefault="00A56D48" w:rsidP="00A56D48">
                                <w:proofErr w:type="gramStart"/>
                                <w:r w:rsidRPr="00645AC7">
                                  <w:t>stasiun</w:t>
                                </w:r>
                                <w:proofErr w:type="gramEnd"/>
                                <w:r w:rsidRPr="00645AC7">
                                  <w:t xml:space="preserve"> </w:t>
                                </w:r>
                                <w:r>
                                  <w:t>pengamatan Waduk Sermo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 name="Picture 7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76325" y="2743200"/>
                              <a:ext cx="182880" cy="212090"/>
                            </a:xfrm>
                            <a:prstGeom prst="rect">
                              <a:avLst/>
                            </a:prstGeom>
                          </pic:spPr>
                        </pic:pic>
                        <wps:wsp>
                          <wps:cNvPr id="192" name="Rectangle 192"/>
                          <wps:cNvSpPr/>
                          <wps:spPr>
                            <a:xfrm>
                              <a:off x="0" y="0"/>
                              <a:ext cx="5029200" cy="3017520"/>
                            </a:xfrm>
                            <a:prstGeom prst="rect">
                              <a:avLst/>
                            </a:prstGeom>
                            <a:noFill/>
                            <a:ln>
                              <a:solidFill>
                                <a:schemeClr val="bg1">
                                  <a:lumMod val="85000"/>
                                </a:schemeClr>
                              </a:solidFill>
                            </a:ln>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8" name="Pictur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9075" y="47625"/>
                            <a:ext cx="4754880" cy="2225675"/>
                          </a:xfrm>
                          <a:prstGeom prst="rect">
                            <a:avLst/>
                          </a:prstGeom>
                        </pic:spPr>
                      </pic:pic>
                    </wpg:wgp>
                  </a:graphicData>
                </a:graphic>
              </wp:inline>
            </w:drawing>
          </mc:Choice>
          <mc:Fallback>
            <w:pict>
              <v:group id="Group 4" o:spid="_x0000_s1026" style="width:358.85pt;height:215.3pt;mso-position-horizontal-relative:char;mso-position-vertical-relative:line" coordsize="50292,30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">
                <o:lock v:ext="edit" aspectratio="t"/>
                <v:group id="Group 3" o:spid="_x0000_s1027" style="position:absolute;width:50292;height:30175" coordsize="50292,3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202" coordsize="21600,21600" o:spt="202" path="m,l,21600r21600,l21600,xe">
                    <v:stroke joinstyle="miter"/>
                    <v:path gradientshapeok="t" o:connecttype="rect"/>
                  </v:shapetype>
                  <v:shape id="Text Box 49" o:spid="_x0000_s1028" type="#_x0000_t202" style="position:absolute;left:-3096;top:18906;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9sMA&#10;AADbAAAADwAAAGRycy9kb3ducmV2LnhtbESPQYvCMBSE74L/ITxhb2uqLKLVKCKIuwcPVkGPz+bZ&#10;VpuX0kSt/nojLHgcZuYbZjJrTCluVLvCsoJeNwJBnFpdcKZgt11+D0E4j6yxtEwKHuRgNm23Jhhr&#10;e+cN3RKfiQBhF6OC3PsqltKlORl0XVsRB+9ka4M+yDqTusZ7gJtS9qNoIA0WHBZyrGiRU3pJrkbB&#10;2bjjaPik3n6+epj+OjlUfyur1FenmY9BeGr8J/zf/tUKfk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29sMAAADbAAAADwAAAAAAAAAAAAAAAACYAgAAZHJzL2Rv&#10;d25yZXYueG1sUEsFBgAAAAAEAAQA9QAAAIgDAAAAAA==&#10;" filled="f" stroked="f" strokeweight=".5pt">
                    <v:textbo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51’ LS</w:t>
                          </w:r>
                        </w:p>
                      </w:txbxContent>
                    </v:textbox>
                  </v:shape>
                  <v:shape id="Text Box 50" o:spid="_x0000_s1029" type="#_x0000_t202" style="position:absolute;left:-3096;top:3476;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JtsIA&#10;AADbAAAADwAAAGRycy9kb3ducmV2LnhtbERPTWvCQBC9C/6HZQRvdRPB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Im2wgAAANsAAAAPAAAAAAAAAAAAAAAAAJgCAABkcnMvZG93&#10;bnJldi54bWxQSwUGAAAAAAQABAD1AAAAhwMAAAAA&#10;" filled="f" stroked="f" strokeweight=".5pt">
                    <v:textbo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49’ LS</w:t>
                          </w:r>
                        </w:p>
                      </w:txbxContent>
                    </v:textbox>
                  </v:shape>
                  <v:shape id="Text Box 51" o:spid="_x0000_s1030" type="#_x0000_t202" style="position:absolute;left:-3096;top:11381;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sLcUA&#10;AADbAAAADwAAAGRycy9kb3ducmV2LnhtbESPQWvCQBSE7wX/w/KE3ppNhBZNs4oIYnvowSjo8TX7&#10;mqRm34bsapL++q5Q6HGYmW+YbDWYRtyoc7VlBUkUgyAurK65VHA8bJ/mIJxH1thYJgUjOVgtJw8Z&#10;ptr2vKdb7ksRIOxSVFB536ZSuqIigy6yLXHwvmxn0AfZlVJ32Ae4aeQsjl+kwZrDQoUtbSoqLvnV&#10;KPg27nMx/6HktN6NZvaRn9v3nVXqcTqsX0F4Gvx/+K/9phU8J3D/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CwtxQAAANsAAAAPAAAAAAAAAAAAAAAAAJgCAABkcnMv&#10;ZG93bnJldi54bWxQSwUGAAAAAAQABAD1AAAAigMAAAAA&#10;" filled="f" stroked="f" strokeweight=".5pt">
                    <v:textbox>
                      <w:txbxContent>
                        <w:p w:rsidR="00A56D48" w:rsidRPr="00BE11CE" w:rsidRDefault="00A56D48" w:rsidP="00A56D48">
                          <w:pPr>
                            <w:jc w:val="center"/>
                            <w:rPr>
                              <w:sz w:val="20"/>
                              <w:szCs w:val="20"/>
                            </w:rPr>
                          </w:pPr>
                          <w:r w:rsidRPr="00BE11CE">
                            <w:rPr>
                              <w:sz w:val="20"/>
                              <w:szCs w:val="20"/>
                            </w:rPr>
                            <w:t>7</w:t>
                          </w:r>
                          <w:r w:rsidRPr="00BE11CE">
                            <w:rPr>
                              <w:rFonts w:ascii="Cambria Math" w:hAnsi="Cambria Math" w:cs="Cambria Math"/>
                              <w:sz w:val="20"/>
                              <w:szCs w:val="20"/>
                            </w:rPr>
                            <w:t>⁰</w:t>
                          </w:r>
                          <w:r w:rsidRPr="00BE11CE">
                            <w:rPr>
                              <w:sz w:val="20"/>
                              <w:szCs w:val="20"/>
                            </w:rPr>
                            <w:t>50’ LS</w:t>
                          </w:r>
                        </w:p>
                      </w:txbxContent>
                    </v:textbox>
                  </v:shape>
                  <v:shape id="Text Box 52" o:spid="_x0000_s1031" type="#_x0000_t202" style="position:absolute;left:762;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5’ BT</w:t>
                          </w:r>
                        </w:p>
                      </w:txbxContent>
                    </v:textbox>
                  </v:shape>
                  <v:shape id="Text Box 68" o:spid="_x0000_s1032" type="#_x0000_t202" style="position:absolute;left:23717;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8’ BT</w:t>
                          </w:r>
                        </w:p>
                      </w:txbxContent>
                    </v:textbox>
                  </v:shape>
                  <v:shape id="Text Box 75" o:spid="_x0000_s1033" type="#_x0000_t202" style="position:absolute;left:31337;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9’ BT</w:t>
                          </w:r>
                        </w:p>
                      </w:txbxContent>
                    </v:textbox>
                  </v:shape>
                  <v:shape id="Text Box 76" o:spid="_x0000_s1034" type="#_x0000_t202" style="position:absolute;left:16002;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7’ BT</w:t>
                          </w:r>
                        </w:p>
                      </w:txbxContent>
                    </v:textbox>
                  </v:shape>
                  <v:shape id="Text Box 77" o:spid="_x0000_s1035" type="#_x0000_t202" style="position:absolute;left:8382;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⁰0</w:t>
                          </w:r>
                          <w:r w:rsidRPr="00BE11CE">
                            <w:rPr>
                              <w:sz w:val="20"/>
                              <w:szCs w:val="20"/>
                            </w:rPr>
                            <w:t>6’ BT</w:t>
                          </w:r>
                        </w:p>
                      </w:txbxContent>
                    </v:textbox>
                  </v:shape>
                  <v:shape id="Text Box 78" o:spid="_x0000_s1036" type="#_x0000_t202" style="position:absolute;left:39052;top:2276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A56D48" w:rsidRPr="00BE11CE" w:rsidRDefault="00A56D48" w:rsidP="00A56D48">
                          <w:pPr>
                            <w:rPr>
                              <w:sz w:val="20"/>
                              <w:szCs w:val="20"/>
                            </w:rPr>
                          </w:pPr>
                          <w:r w:rsidRPr="00BE11CE">
                            <w:rPr>
                              <w:sz w:val="20"/>
                              <w:szCs w:val="20"/>
                            </w:rPr>
                            <w:t>110</w:t>
                          </w:r>
                          <w:r w:rsidRPr="00BE11CE">
                            <w:rPr>
                              <w:rFonts w:ascii="Cambria Math" w:hAnsi="Cambria Math" w:cs="Cambria Math"/>
                              <w:sz w:val="20"/>
                              <w:szCs w:val="20"/>
                            </w:rPr>
                            <w:t>⁰10</w:t>
                          </w:r>
                          <w:r w:rsidRPr="00BE11CE">
                            <w:rPr>
                              <w:sz w:val="20"/>
                              <w:szCs w:val="20"/>
                            </w:rPr>
                            <w:t>’ BT</w:t>
                          </w:r>
                        </w:p>
                      </w:txbxContent>
                    </v:textbox>
                  </v:shape>
                  <v:shape id="Text Box 80" o:spid="_x0000_s1037" type="#_x0000_t202" style="position:absolute;left:1143;top:24955;width:104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A56D48" w:rsidRDefault="00A56D48" w:rsidP="00A56D48">
                          <w:r w:rsidRPr="00B31C92">
                            <w:t>Keterangan</w:t>
                          </w:r>
                          <w:r>
                            <w:t>:</w:t>
                          </w:r>
                        </w:p>
                        <w:p w:rsidR="00A56D48" w:rsidRPr="00B31C92" w:rsidRDefault="00A56D48" w:rsidP="00A56D48"/>
                      </w:txbxContent>
                    </v:textbox>
                  </v:shape>
                  <v:shape id="Text Box 81" o:spid="_x0000_s1038" type="#_x0000_t202" style="position:absolute;left:12763;top:27146;width:2194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A56D48" w:rsidRPr="00645AC7" w:rsidRDefault="00A56D48" w:rsidP="00A56D48">
                          <w:proofErr w:type="gramStart"/>
                          <w:r w:rsidRPr="00645AC7">
                            <w:t>stasiun</w:t>
                          </w:r>
                          <w:proofErr w:type="gramEnd"/>
                          <w:r w:rsidRPr="00645AC7">
                            <w:t xml:space="preserve"> </w:t>
                          </w:r>
                          <w:r>
                            <w:t>pengamatan Waduk Sermo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9" type="#_x0000_t75" style="position:absolute;left:10763;top:27432;width:1829;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wnDAAAA2wAAAA8AAABkcnMvZG93bnJldi54bWxEj81qwzAQhO+BvoPYQm6JnLbkx40SSqEk&#10;PcYJ9Lq1NpYbayUs1XbevioEchxm5htmvR1sIzpqQ+1YwWyagSAuna65UnA6fkyWIEJE1tg4JgVX&#10;CrDdPIzWmGvX84G6IlYiQTjkqMDE6HMpQ2nIYpg6T5y8s2stxiTbSuoW+wS3jXzKsrm0WHNaMOjp&#10;3VB5KX6tAh93RfaNnfmZf/aL53pJ/uWLlBo/Dm+vICIN8R6+tfdawWIF/1/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r7CcMAAADbAAAADwAAAAAAAAAAAAAAAACf&#10;AgAAZHJzL2Rvd25yZXYueG1sUEsFBgAAAAAEAAQA9wAAAI8DAAAAAA==&#10;">
                    <v:imagedata r:id="rId14" o:title=""/>
                    <v:path arrowok="t"/>
                  </v:shape>
                  <v:rect id="Rectangle 192" o:spid="_x0000_s1040" style="position:absolute;width:50292;height:30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GsQA&#10;AADcAAAADwAAAGRycy9kb3ducmV2LnhtbERPTWvCQBC9C/6HZQq9mU2l2Da6iogtvfRgmkOOQ3ZM&#10;otnZmF2T2F/fFQq9zeN9zmozmkb01LnasoKnKAZBXFhdc6kg+36fvYJwHlljY5kU3MjBZj2drDDR&#10;duAD9akvRQhhl6CCyvs2kdIVFRl0kW2JA3e0nUEfYFdK3eEQwk0j53G8kAZrDg0VtrSrqDinV6PA&#10;XlpeXG4vHz/PWa6z087uv9JcqceHcbsE4Wn0/+I/96cO89/mcH8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lRrEAAAA3AAAAA8AAAAAAAAAAAAAAAAAmAIAAGRycy9k&#10;b3ducmV2LnhtbFBLBQYAAAAABAAEAPUAAACJAwAAAAA=&#10;" filled="f" strokecolor="#d8d8d8 [2732]" strokeweight="2pt"/>
                </v:group>
                <v:shape id="Picture 48" o:spid="_x0000_s1041" type="#_x0000_t75" style="position:absolute;left:2190;top:476;width:47549;height:2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PWDDAAAA2wAAAA8AAABkcnMvZG93bnJldi54bWxET01rwkAQvQv+h2UKvZmNTZE2dRUJLZRA&#10;kKY9tLchOyap2dmQ3Wj89+5B8Ph43+vtZDpxosG1lhUsoxgEcWV1y7WCn++PxQsI55E1dpZJwYUc&#10;bDfz2RpTbc/8RafS1yKEsEtRQeN9n0rpqoYMusj2xIE72MGgD3CopR7wHMJNJ5/ieCUNthwaGuwp&#10;a6g6lqNRMBZJXsSv5V/r8n2S/f++Lw/jUanHh2n3BsLT5O/im/tTK3gOY8OX8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g9YMMAAADbAAAADwAAAAAAAAAAAAAAAACf&#10;AgAAZHJzL2Rvd25yZXYueG1sUEsFBgAAAAAEAAQA9wAAAI8DAAAAAA==&#10;">
                  <v:imagedata r:id="rId15" o:title=""/>
                  <v:path arrowok="t"/>
                </v:shape>
                <w10:anchorlock/>
              </v:group>
            </w:pict>
          </mc:Fallback>
        </mc:AlternateContent>
      </w:r>
    </w:p>
    <w:p w:rsidR="00160A00" w:rsidRPr="00160A00" w:rsidRDefault="00160A00" w:rsidP="00160A00">
      <w:pPr>
        <w:jc w:val="center"/>
        <w:rPr>
          <w:rFonts w:ascii="Cambria" w:hAnsi="Cambria"/>
          <w:color w:val="000000"/>
          <w:sz w:val="18"/>
          <w:szCs w:val="18"/>
        </w:rPr>
      </w:pPr>
      <w:proofErr w:type="gramStart"/>
      <w:r w:rsidRPr="00160A00">
        <w:rPr>
          <w:rFonts w:ascii="Cambria" w:hAnsi="Cambria"/>
          <w:color w:val="000000"/>
          <w:sz w:val="18"/>
          <w:szCs w:val="18"/>
        </w:rPr>
        <w:t>Gambar 1.</w:t>
      </w:r>
      <w:proofErr w:type="gramEnd"/>
      <w:r w:rsidRPr="00160A00">
        <w:rPr>
          <w:rFonts w:ascii="Cambria" w:hAnsi="Cambria"/>
          <w:color w:val="000000"/>
          <w:sz w:val="18"/>
          <w:szCs w:val="18"/>
        </w:rPr>
        <w:t xml:space="preserve"> Distribusi jaring kontrol pemantauan deformasi Waduk Sermo</w:t>
      </w:r>
    </w:p>
    <w:p w:rsidR="00160A00" w:rsidRPr="00160A00" w:rsidRDefault="00160A00" w:rsidP="00160A00">
      <w:pPr>
        <w:jc w:val="center"/>
        <w:rPr>
          <w:rFonts w:ascii="Cambria" w:hAnsi="Cambria"/>
          <w:color w:val="000000"/>
          <w:sz w:val="18"/>
          <w:szCs w:val="18"/>
        </w:rPr>
      </w:pPr>
    </w:p>
    <w:p w:rsidR="00160A00" w:rsidRPr="00160A00" w:rsidRDefault="00160A00" w:rsidP="00160A00">
      <w:pPr>
        <w:jc w:val="center"/>
        <w:rPr>
          <w:rFonts w:ascii="Cambria" w:hAnsi="Cambria"/>
          <w:color w:val="000000"/>
          <w:sz w:val="18"/>
          <w:szCs w:val="18"/>
        </w:rPr>
      </w:pPr>
      <w:r w:rsidRPr="00160A00">
        <w:rPr>
          <w:rFonts w:ascii="Cambria" w:hAnsi="Cambria"/>
          <w:noProof/>
          <w:sz w:val="18"/>
          <w:szCs w:val="18"/>
          <w:lang w:val="en-US" w:eastAsia="en-US"/>
        </w:rPr>
        <w:lastRenderedPageBreak/>
        <mc:AlternateContent>
          <mc:Choice Requires="wpg">
            <w:drawing>
              <wp:inline distT="0" distB="0" distL="0" distR="0" wp14:anchorId="7A2BA1DD" wp14:editId="76ED81DC">
                <wp:extent cx="4509228" cy="2767198"/>
                <wp:effectExtent l="171450" t="0" r="24765" b="14605"/>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228" cy="2767198"/>
                          <a:chOff x="-1" y="175"/>
                          <a:chExt cx="48464" cy="31681"/>
                        </a:xfrm>
                      </wpg:grpSpPr>
                      <wpg:grpSp>
                        <wpg:cNvPr id="4" name="Group 5"/>
                        <wpg:cNvGrpSpPr>
                          <a:grpSpLocks noChangeAspect="1"/>
                        </wpg:cNvGrpSpPr>
                        <wpg:grpSpPr bwMode="auto">
                          <a:xfrm>
                            <a:off x="-1" y="175"/>
                            <a:ext cx="48464" cy="31681"/>
                            <a:chOff x="-1" y="182"/>
                            <a:chExt cx="50293" cy="32879"/>
                          </a:xfrm>
                        </wpg:grpSpPr>
                        <wps:wsp>
                          <wps:cNvPr id="8" name="Text Box 11"/>
                          <wps:cNvSpPr txBox="1">
                            <a:spLocks noChangeArrowheads="1"/>
                          </wps:cNvSpPr>
                          <wps:spPr bwMode="auto">
                            <a:xfrm>
                              <a:off x="952" y="26489"/>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109</w:t>
                                </w:r>
                                <w:r w:rsidRPr="00F64F04">
                                  <w:rPr>
                                    <w:rFonts w:ascii="Cambria Math" w:hAnsi="Cambria Math" w:cs="Cambria Math"/>
                                    <w:sz w:val="20"/>
                                    <w:szCs w:val="20"/>
                                  </w:rPr>
                                  <w:t>⁰</w:t>
                                </w:r>
                                <w:r w:rsidRPr="00F64F04">
                                  <w:rPr>
                                    <w:sz w:val="20"/>
                                    <w:szCs w:val="20"/>
                                  </w:rPr>
                                  <w:t>00’ BT</w:t>
                                </w:r>
                              </w:p>
                            </w:txbxContent>
                          </wps:txbx>
                          <wps:bodyPr rot="0" vert="horz" wrap="square" lIns="91440" tIns="45720" rIns="91440" bIns="45720" anchor="t" anchorCtr="0" upright="1">
                            <a:noAutofit/>
                          </wps:bodyPr>
                        </wps:wsp>
                        <wps:wsp>
                          <wps:cNvPr id="9" name="Text Box 17"/>
                          <wps:cNvSpPr txBox="1">
                            <a:spLocks noChangeArrowheads="1"/>
                          </wps:cNvSpPr>
                          <wps:spPr bwMode="auto">
                            <a:xfrm>
                              <a:off x="19716" y="26489"/>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110</w:t>
                                </w:r>
                                <w:r w:rsidRPr="00F64F04">
                                  <w:rPr>
                                    <w:rFonts w:ascii="Cambria Math" w:hAnsi="Cambria Math" w:cs="Cambria Math"/>
                                    <w:sz w:val="20"/>
                                    <w:szCs w:val="20"/>
                                  </w:rPr>
                                  <w:t>⁰</w:t>
                                </w:r>
                                <w:r w:rsidRPr="00F64F04">
                                  <w:rPr>
                                    <w:sz w:val="20"/>
                                    <w:szCs w:val="20"/>
                                  </w:rPr>
                                  <w:t>00’ BT</w:t>
                                </w:r>
                              </w:p>
                            </w:txbxContent>
                          </wps:txbx>
                          <wps:bodyPr rot="0" vert="horz" wrap="square" lIns="91440" tIns="45720" rIns="91440" bIns="45720" anchor="t" anchorCtr="0" upright="1">
                            <a:noAutofit/>
                          </wps:bodyPr>
                        </wps:wsp>
                        <wps:wsp>
                          <wps:cNvPr id="10" name="Text Box 16"/>
                          <wps:cNvSpPr txBox="1">
                            <a:spLocks noChangeArrowheads="1"/>
                          </wps:cNvSpPr>
                          <wps:spPr bwMode="auto">
                            <a:xfrm>
                              <a:off x="10287" y="26489"/>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109</w:t>
                                </w:r>
                                <w:r w:rsidRPr="00F64F04">
                                  <w:rPr>
                                    <w:rFonts w:ascii="Cambria Math" w:hAnsi="Cambria Math" w:cs="Cambria Math"/>
                                    <w:sz w:val="20"/>
                                    <w:szCs w:val="20"/>
                                  </w:rPr>
                                  <w:t>⁰</w:t>
                                </w:r>
                                <w:r w:rsidRPr="00F64F04">
                                  <w:rPr>
                                    <w:sz w:val="20"/>
                                    <w:szCs w:val="20"/>
                                  </w:rPr>
                                  <w:t>30’ BT</w:t>
                                </w:r>
                              </w:p>
                            </w:txbxContent>
                          </wps:txbx>
                          <wps:bodyPr rot="0" vert="horz" wrap="square" lIns="91440" tIns="45720" rIns="91440" bIns="45720" anchor="t" anchorCtr="0" upright="1">
                            <a:noAutofit/>
                          </wps:bodyPr>
                        </wps:wsp>
                        <wps:wsp>
                          <wps:cNvPr id="11" name="Text Box 18"/>
                          <wps:cNvSpPr txBox="1">
                            <a:spLocks noChangeArrowheads="1"/>
                          </wps:cNvSpPr>
                          <wps:spPr bwMode="auto">
                            <a:xfrm>
                              <a:off x="29051" y="26584"/>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110</w:t>
                                </w:r>
                                <w:r w:rsidRPr="00F64F04">
                                  <w:rPr>
                                    <w:rFonts w:ascii="Cambria Math" w:hAnsi="Cambria Math" w:cs="Cambria Math"/>
                                    <w:sz w:val="20"/>
                                    <w:szCs w:val="20"/>
                                  </w:rPr>
                                  <w:t>⁰</w:t>
                                </w:r>
                                <w:r w:rsidRPr="00F64F04">
                                  <w:rPr>
                                    <w:sz w:val="20"/>
                                    <w:szCs w:val="20"/>
                                  </w:rPr>
                                  <w:t>30’ BT</w:t>
                                </w:r>
                              </w:p>
                            </w:txbxContent>
                          </wps:txbx>
                          <wps:bodyPr rot="0" vert="horz" wrap="square" lIns="91440" tIns="45720" rIns="91440" bIns="45720" anchor="t" anchorCtr="0" upright="1">
                            <a:noAutofit/>
                          </wps:bodyPr>
                        </wps:wsp>
                        <wps:wsp>
                          <wps:cNvPr id="12" name="Text Box 19"/>
                          <wps:cNvSpPr txBox="1">
                            <a:spLocks noChangeArrowheads="1"/>
                          </wps:cNvSpPr>
                          <wps:spPr bwMode="auto">
                            <a:xfrm>
                              <a:off x="38576" y="26489"/>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111</w:t>
                                </w:r>
                                <w:r w:rsidRPr="00F64F04">
                                  <w:rPr>
                                    <w:rFonts w:ascii="Cambria Math" w:hAnsi="Cambria Math" w:cs="Cambria Math"/>
                                    <w:sz w:val="20"/>
                                    <w:szCs w:val="20"/>
                                  </w:rPr>
                                  <w:t>⁰</w:t>
                                </w:r>
                                <w:r w:rsidRPr="00F64F04">
                                  <w:rPr>
                                    <w:sz w:val="20"/>
                                    <w:szCs w:val="20"/>
                                  </w:rPr>
                                  <w:t xml:space="preserve">00’ BT </w:t>
                                </w:r>
                              </w:p>
                            </w:txbxContent>
                          </wps:txbx>
                          <wps:bodyPr rot="0" vert="horz" wrap="square" lIns="91440" tIns="45720" rIns="91440" bIns="45720" anchor="t" anchorCtr="0" upright="1">
                            <a:noAutofit/>
                          </wps:bodyPr>
                        </wps:wsp>
                        <wps:wsp>
                          <wps:cNvPr id="13" name="Text Box 21"/>
                          <wps:cNvSpPr txBox="1">
                            <a:spLocks noChangeArrowheads="1"/>
                          </wps:cNvSpPr>
                          <wps:spPr bwMode="auto">
                            <a:xfrm rot="-5400000">
                              <a:off x="-3000" y="12439"/>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jc w:val="center"/>
                                  <w:rPr>
                                    <w:sz w:val="20"/>
                                    <w:szCs w:val="20"/>
                                  </w:rPr>
                                </w:pPr>
                                <w:r w:rsidRPr="00F64F04">
                                  <w:rPr>
                                    <w:sz w:val="20"/>
                                    <w:szCs w:val="20"/>
                                  </w:rPr>
                                  <w:t>7</w:t>
                                </w:r>
                                <w:r w:rsidRPr="00F64F04">
                                  <w:rPr>
                                    <w:rFonts w:ascii="Cambria Math" w:hAnsi="Cambria Math" w:cs="Cambria Math"/>
                                    <w:sz w:val="20"/>
                                    <w:szCs w:val="20"/>
                                  </w:rPr>
                                  <w:t>⁰</w:t>
                                </w:r>
                                <w:r w:rsidRPr="00F64F04">
                                  <w:rPr>
                                    <w:sz w:val="20"/>
                                    <w:szCs w:val="20"/>
                                  </w:rPr>
                                  <w:t>30’ LS</w:t>
                                </w:r>
                              </w:p>
                            </w:txbxContent>
                          </wps:txbx>
                          <wps:bodyPr rot="0" vert="vert270" wrap="square" lIns="91440" tIns="45720" rIns="91440" bIns="45720" anchor="t" anchorCtr="0" upright="1">
                            <a:noAutofit/>
                          </wps:bodyPr>
                        </wps:wsp>
                        <wps:wsp>
                          <wps:cNvPr id="14" name="Text Box 20"/>
                          <wps:cNvSpPr txBox="1">
                            <a:spLocks noChangeArrowheads="1"/>
                          </wps:cNvSpPr>
                          <wps:spPr bwMode="auto">
                            <a:xfrm rot="16200000">
                              <a:off x="-3201" y="3382"/>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rPr>
                                    <w:sz w:val="20"/>
                                    <w:szCs w:val="20"/>
                                  </w:rPr>
                                </w:pPr>
                                <w:r w:rsidRPr="00F64F04">
                                  <w:rPr>
                                    <w:sz w:val="20"/>
                                    <w:szCs w:val="20"/>
                                  </w:rPr>
                                  <w:t>7</w:t>
                                </w:r>
                                <w:r w:rsidRPr="00F64F04">
                                  <w:rPr>
                                    <w:rFonts w:ascii="Cambria Math" w:hAnsi="Cambria Math" w:cs="Cambria Math"/>
                                    <w:sz w:val="20"/>
                                    <w:szCs w:val="20"/>
                                  </w:rPr>
                                  <w:t>⁰</w:t>
                                </w:r>
                                <w:r w:rsidRPr="00F64F04">
                                  <w:rPr>
                                    <w:sz w:val="20"/>
                                    <w:szCs w:val="20"/>
                                  </w:rPr>
                                  <w:t>00’ LS</w:t>
                                </w:r>
                              </w:p>
                            </w:txbxContent>
                          </wps:txbx>
                          <wps:bodyPr rot="0" vert="vert270" wrap="square" lIns="91440" tIns="45720" rIns="91440" bIns="45720" anchor="t" anchorCtr="0" upright="1">
                            <a:noAutofit/>
                          </wps:bodyPr>
                        </wps:wsp>
                        <wps:wsp>
                          <wps:cNvPr id="15" name="Text Box 22"/>
                          <wps:cNvSpPr txBox="1">
                            <a:spLocks noChangeArrowheads="1"/>
                          </wps:cNvSpPr>
                          <wps:spPr bwMode="auto">
                            <a:xfrm rot="-5400000">
                              <a:off x="-3000" y="21773"/>
                              <a:ext cx="9144"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F64F04" w:rsidRDefault="00160A00" w:rsidP="00160A00">
                                <w:pPr>
                                  <w:jc w:val="center"/>
                                  <w:rPr>
                                    <w:sz w:val="20"/>
                                    <w:szCs w:val="20"/>
                                  </w:rPr>
                                </w:pPr>
                                <w:r w:rsidRPr="00F64F04">
                                  <w:rPr>
                                    <w:sz w:val="20"/>
                                    <w:szCs w:val="20"/>
                                  </w:rPr>
                                  <w:t>8</w:t>
                                </w:r>
                                <w:r w:rsidRPr="00F64F04">
                                  <w:rPr>
                                    <w:rFonts w:ascii="Cambria Math" w:hAnsi="Cambria Math" w:cs="Cambria Math"/>
                                    <w:sz w:val="20"/>
                                    <w:szCs w:val="20"/>
                                  </w:rPr>
                                  <w:t>⁰</w:t>
                                </w:r>
                                <w:r w:rsidRPr="00F64F04">
                                  <w:rPr>
                                    <w:sz w:val="20"/>
                                    <w:szCs w:val="20"/>
                                  </w:rPr>
                                  <w:t>00’ LS</w:t>
                                </w:r>
                              </w:p>
                            </w:txbxContent>
                          </wps:txbx>
                          <wps:bodyPr rot="0" vert="vert270" wrap="square" lIns="91440" tIns="45720" rIns="91440" bIns="45720" anchor="t" anchorCtr="0" upright="1">
                            <a:noAutofit/>
                          </wps:bodyPr>
                        </wps:wsp>
                        <wps:wsp>
                          <wps:cNvPr id="16" name="Text Box 23"/>
                          <wps:cNvSpPr txBox="1">
                            <a:spLocks noChangeArrowheads="1"/>
                          </wps:cNvSpPr>
                          <wps:spPr bwMode="auto">
                            <a:xfrm>
                              <a:off x="1143" y="28870"/>
                              <a:ext cx="11265"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Default="00160A00" w:rsidP="00160A00">
                                <w:r w:rsidRPr="00B31C92">
                                  <w:t>Keterangan</w:t>
                                </w:r>
                                <w:r>
                                  <w:t>:</w:t>
                                </w:r>
                              </w:p>
                              <w:p w:rsidR="00160A00" w:rsidRPr="00B31C92" w:rsidRDefault="00160A00" w:rsidP="00160A00"/>
                            </w:txbxContent>
                          </wps:txbx>
                          <wps:bodyPr rot="0" vert="horz" wrap="square" lIns="91440" tIns="45720" rIns="91440" bIns="45720" anchor="t" anchorCtr="0" upright="1">
                            <a:noAutofit/>
                          </wps:bodyPr>
                        </wps:wsp>
                        <pic:pic xmlns:pic="http://schemas.openxmlformats.org/drawingml/2006/picture">
                          <pic:nvPicPr>
                            <pic:cNvPr id="17" name="Picture 28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68" y="30584"/>
                              <a:ext cx="1930" cy="1829"/>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4"/>
                          <wps:cNvSpPr txBox="1">
                            <a:spLocks noChangeArrowheads="1"/>
                          </wps:cNvSpPr>
                          <wps:spPr bwMode="auto">
                            <a:xfrm>
                              <a:off x="12858" y="30299"/>
                              <a:ext cx="13716"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Default="00160A00" w:rsidP="00160A00">
                                <w:proofErr w:type="gramStart"/>
                                <w:r w:rsidRPr="00645AC7">
                                  <w:t>stasiun</w:t>
                                </w:r>
                                <w:proofErr w:type="gramEnd"/>
                                <w:r w:rsidRPr="00645AC7">
                                  <w:t xml:space="preserve"> CORS BIG</w:t>
                                </w:r>
                              </w:p>
                              <w:p w:rsidR="00160A00" w:rsidRPr="00645AC7" w:rsidRDefault="00160A00" w:rsidP="00160A00"/>
                            </w:txbxContent>
                          </wps:txbx>
                          <wps:bodyPr rot="0" vert="horz" wrap="square" lIns="91440" tIns="45720" rIns="91440" bIns="45720" anchor="t" anchorCtr="0" upright="1">
                            <a:noAutofit/>
                          </wps:bodyPr>
                        </wps:wsp>
                        <wps:wsp>
                          <wps:cNvPr id="19" name="Oval 82"/>
                          <wps:cNvSpPr>
                            <a:spLocks noChangeArrowheads="1"/>
                          </wps:cNvSpPr>
                          <wps:spPr bwMode="auto">
                            <a:xfrm>
                              <a:off x="28670" y="31156"/>
                              <a:ext cx="914" cy="914"/>
                            </a:xfrm>
                            <a:prstGeom prst="ellipse">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s:wsp>
                          <wps:cNvPr id="20" name="Rectangle 230"/>
                          <wps:cNvSpPr>
                            <a:spLocks noChangeArrowheads="1"/>
                          </wps:cNvSpPr>
                          <wps:spPr bwMode="auto">
                            <a:xfrm>
                              <a:off x="0" y="1057"/>
                              <a:ext cx="50292" cy="32004"/>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Text Box 237"/>
                          <wps:cNvSpPr txBox="1">
                            <a:spLocks noChangeArrowheads="1"/>
                          </wps:cNvSpPr>
                          <wps:spPr bwMode="auto">
                            <a:xfrm>
                              <a:off x="30003" y="30299"/>
                              <a:ext cx="15183" cy="2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60A00" w:rsidRPr="00645AC7" w:rsidRDefault="00160A00" w:rsidP="00160A00">
                                <w:proofErr w:type="gramStart"/>
                                <w:r>
                                  <w:t>lokasi</w:t>
                                </w:r>
                                <w:proofErr w:type="gramEnd"/>
                                <w:r>
                                  <w:t xml:space="preserve"> Waduk  Sermo</w:t>
                                </w:r>
                              </w:p>
                            </w:txbxContent>
                          </wps:txbx>
                          <wps:bodyPr rot="0" vert="horz" wrap="square" lIns="91440" tIns="45720" rIns="91440" bIns="45720" anchor="t" anchorCtr="0" upright="1">
                            <a:noAutofit/>
                          </wps:bodyPr>
                        </wps:wsp>
                        <pic:pic xmlns:pic="http://schemas.openxmlformats.org/drawingml/2006/picture">
                          <pic:nvPicPr>
                            <pic:cNvPr id="22" name="Picture 24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90" y="1343"/>
                              <a:ext cx="47549" cy="25177"/>
                            </a:xfrm>
                            <a:prstGeom prst="rect">
                              <a:avLst/>
                            </a:prstGeom>
                            <a:noFill/>
                            <a:extLst>
                              <a:ext uri="{909E8E84-426E-40DD-AFC4-6F175D3DCCD1}">
                                <a14:hiddenFill xmlns:a14="http://schemas.microsoft.com/office/drawing/2010/main">
                                  <a:solidFill>
                                    <a:srgbClr val="FFFFFF"/>
                                  </a:solidFill>
                                </a14:hiddenFill>
                              </a:ext>
                            </a:extLst>
                          </pic:spPr>
                        </pic:pic>
                      </wpg:grpSp>
                      <wps:wsp>
                        <wps:cNvPr id="25" name="Oval 6"/>
                        <wps:cNvSpPr>
                          <a:spLocks noChangeArrowheads="1"/>
                        </wps:cNvSpPr>
                        <wps:spPr bwMode="auto">
                          <a:xfrm>
                            <a:off x="24479" y="19907"/>
                            <a:ext cx="881" cy="881"/>
                          </a:xfrm>
                          <a:prstGeom prst="ellipse">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g:wgp>
                  </a:graphicData>
                </a:graphic>
              </wp:inline>
            </w:drawing>
          </mc:Choice>
          <mc:Fallback>
            <w:pict>
              <v:group id="Group 7" o:spid="_x0000_s1042" style="width:355.05pt;height:217.9pt;mso-position-horizontal-relative:char;mso-position-vertical-relative:line" coordorigin="-1,175" coordsize="48464,316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">
                <v:group id="Group 5" o:spid="_x0000_s1043" style="position:absolute;left:-1;top:175;width:48464;height:31681" coordorigin="-1,182" coordsize="50293,3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Text Box 11" o:spid="_x0000_s1044" type="#_x0000_t202" style="position:absolute;left:952;top:26489;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160A00" w:rsidRPr="00F64F04" w:rsidRDefault="00160A00" w:rsidP="00160A00">
                          <w:pPr>
                            <w:rPr>
                              <w:sz w:val="20"/>
                              <w:szCs w:val="20"/>
                            </w:rPr>
                          </w:pPr>
                          <w:r w:rsidRPr="00F64F04">
                            <w:rPr>
                              <w:sz w:val="20"/>
                              <w:szCs w:val="20"/>
                            </w:rPr>
                            <w:t>109</w:t>
                          </w:r>
                          <w:r w:rsidRPr="00F64F04">
                            <w:rPr>
                              <w:rFonts w:ascii="Cambria Math" w:hAnsi="Cambria Math" w:cs="Cambria Math"/>
                              <w:sz w:val="20"/>
                              <w:szCs w:val="20"/>
                            </w:rPr>
                            <w:t>⁰</w:t>
                          </w:r>
                          <w:r w:rsidRPr="00F64F04">
                            <w:rPr>
                              <w:sz w:val="20"/>
                              <w:szCs w:val="20"/>
                            </w:rPr>
                            <w:t>00’ BT</w:t>
                          </w:r>
                        </w:p>
                      </w:txbxContent>
                    </v:textbox>
                  </v:shape>
                  <v:shape id="Text Box 17" o:spid="_x0000_s1045" type="#_x0000_t202" style="position:absolute;left:19716;top:26489;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160A00" w:rsidRPr="00F64F04" w:rsidRDefault="00160A00" w:rsidP="00160A00">
                          <w:pPr>
                            <w:rPr>
                              <w:sz w:val="20"/>
                              <w:szCs w:val="20"/>
                            </w:rPr>
                          </w:pPr>
                          <w:r w:rsidRPr="00F64F04">
                            <w:rPr>
                              <w:sz w:val="20"/>
                              <w:szCs w:val="20"/>
                            </w:rPr>
                            <w:t>110</w:t>
                          </w:r>
                          <w:r w:rsidRPr="00F64F04">
                            <w:rPr>
                              <w:rFonts w:ascii="Cambria Math" w:hAnsi="Cambria Math" w:cs="Cambria Math"/>
                              <w:sz w:val="20"/>
                              <w:szCs w:val="20"/>
                            </w:rPr>
                            <w:t>⁰</w:t>
                          </w:r>
                          <w:r w:rsidRPr="00F64F04">
                            <w:rPr>
                              <w:sz w:val="20"/>
                              <w:szCs w:val="20"/>
                            </w:rPr>
                            <w:t>00’ BT</w:t>
                          </w:r>
                        </w:p>
                      </w:txbxContent>
                    </v:textbox>
                  </v:shape>
                  <v:shape id="Text Box 16" o:spid="_x0000_s1046" type="#_x0000_t202" style="position:absolute;left:10287;top:26489;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160A00" w:rsidRPr="00F64F04" w:rsidRDefault="00160A00" w:rsidP="00160A00">
                          <w:pPr>
                            <w:rPr>
                              <w:sz w:val="20"/>
                              <w:szCs w:val="20"/>
                            </w:rPr>
                          </w:pPr>
                          <w:r w:rsidRPr="00F64F04">
                            <w:rPr>
                              <w:sz w:val="20"/>
                              <w:szCs w:val="20"/>
                            </w:rPr>
                            <w:t>109</w:t>
                          </w:r>
                          <w:r w:rsidRPr="00F64F04">
                            <w:rPr>
                              <w:rFonts w:ascii="Cambria Math" w:hAnsi="Cambria Math" w:cs="Cambria Math"/>
                              <w:sz w:val="20"/>
                              <w:szCs w:val="20"/>
                            </w:rPr>
                            <w:t>⁰</w:t>
                          </w:r>
                          <w:r w:rsidRPr="00F64F04">
                            <w:rPr>
                              <w:sz w:val="20"/>
                              <w:szCs w:val="20"/>
                            </w:rPr>
                            <w:t>30’ BT</w:t>
                          </w:r>
                        </w:p>
                      </w:txbxContent>
                    </v:textbox>
                  </v:shape>
                  <v:shape id="Text Box 18" o:spid="_x0000_s1047" type="#_x0000_t202" style="position:absolute;left:29051;top:26584;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160A00" w:rsidRPr="00F64F04" w:rsidRDefault="00160A00" w:rsidP="00160A00">
                          <w:pPr>
                            <w:rPr>
                              <w:sz w:val="20"/>
                              <w:szCs w:val="20"/>
                            </w:rPr>
                          </w:pPr>
                          <w:r w:rsidRPr="00F64F04">
                            <w:rPr>
                              <w:sz w:val="20"/>
                              <w:szCs w:val="20"/>
                            </w:rPr>
                            <w:t>110</w:t>
                          </w:r>
                          <w:r w:rsidRPr="00F64F04">
                            <w:rPr>
                              <w:rFonts w:ascii="Cambria Math" w:hAnsi="Cambria Math" w:cs="Cambria Math"/>
                              <w:sz w:val="20"/>
                              <w:szCs w:val="20"/>
                            </w:rPr>
                            <w:t>⁰</w:t>
                          </w:r>
                          <w:r w:rsidRPr="00F64F04">
                            <w:rPr>
                              <w:sz w:val="20"/>
                              <w:szCs w:val="20"/>
                            </w:rPr>
                            <w:t>30’ BT</w:t>
                          </w:r>
                        </w:p>
                      </w:txbxContent>
                    </v:textbox>
                  </v:shape>
                  <v:shape id="Text Box 19" o:spid="_x0000_s1048" type="#_x0000_t202" style="position:absolute;left:38576;top:26489;width:914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60A00" w:rsidRPr="00F64F04" w:rsidRDefault="00160A00" w:rsidP="00160A00">
                          <w:pPr>
                            <w:rPr>
                              <w:sz w:val="20"/>
                              <w:szCs w:val="20"/>
                            </w:rPr>
                          </w:pPr>
                          <w:r w:rsidRPr="00F64F04">
                            <w:rPr>
                              <w:sz w:val="20"/>
                              <w:szCs w:val="20"/>
                            </w:rPr>
                            <w:t>111</w:t>
                          </w:r>
                          <w:r w:rsidRPr="00F64F04">
                            <w:rPr>
                              <w:rFonts w:ascii="Cambria Math" w:hAnsi="Cambria Math" w:cs="Cambria Math"/>
                              <w:sz w:val="20"/>
                              <w:szCs w:val="20"/>
                            </w:rPr>
                            <w:t>⁰</w:t>
                          </w:r>
                          <w:r w:rsidRPr="00F64F04">
                            <w:rPr>
                              <w:sz w:val="20"/>
                              <w:szCs w:val="20"/>
                            </w:rPr>
                            <w:t xml:space="preserve">00’ BT </w:t>
                          </w:r>
                        </w:p>
                      </w:txbxContent>
                    </v:textbox>
                  </v:shape>
                  <v:shape id="Text Box 21" o:spid="_x0000_s1049" type="#_x0000_t202" style="position:absolute;left:-3000;top:12439;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9acQA&#10;AADbAAAADwAAAGRycy9kb3ducmV2LnhtbESPzWrDMBCE74W8g9hAb40cF0LiWAkhpb+HkB8/wGJt&#10;LBNrZSzZcd++KhR622Vm55vNt6NtxECdrx0rmM8SEMSl0zVXCorL69MShA/IGhvHpOCbPGw3k4cc&#10;M+3ufKLhHCoRQ9hnqMCE0GZS+tKQRT9zLXHUrq6zGOLaVVJ3eI/htpFpkiykxZojwWBLe0Pl7dzb&#10;yP3apZ+mPi4LfXibJy/9YvU+oFKP03G3BhFoDP/mv+sPHes/w+8vc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PWnEAAAA2wAAAA8AAAAAAAAAAAAAAAAAmAIAAGRycy9k&#10;b3ducmV2LnhtbFBLBQYAAAAABAAEAPUAAACJAwAAAAA=&#10;" filled="f" stroked="f" strokeweight=".5pt">
                    <v:textbox style="layout-flow:vertical;mso-layout-flow-alt:bottom-to-top">
                      <w:txbxContent>
                        <w:p w:rsidR="00160A00" w:rsidRPr="00F64F04" w:rsidRDefault="00160A00" w:rsidP="00160A00">
                          <w:pPr>
                            <w:jc w:val="center"/>
                            <w:rPr>
                              <w:sz w:val="20"/>
                              <w:szCs w:val="20"/>
                            </w:rPr>
                          </w:pPr>
                          <w:r w:rsidRPr="00F64F04">
                            <w:rPr>
                              <w:sz w:val="20"/>
                              <w:szCs w:val="20"/>
                            </w:rPr>
                            <w:t>7</w:t>
                          </w:r>
                          <w:r w:rsidRPr="00F64F04">
                            <w:rPr>
                              <w:rFonts w:ascii="Cambria Math" w:hAnsi="Cambria Math" w:cs="Cambria Math"/>
                              <w:sz w:val="20"/>
                              <w:szCs w:val="20"/>
                            </w:rPr>
                            <w:t>⁰</w:t>
                          </w:r>
                          <w:r w:rsidRPr="00F64F04">
                            <w:rPr>
                              <w:sz w:val="20"/>
                              <w:szCs w:val="20"/>
                            </w:rPr>
                            <w:t>30’ LS</w:t>
                          </w:r>
                        </w:p>
                      </w:txbxContent>
                    </v:textbox>
                  </v:shape>
                  <v:shape id="Text Box 20" o:spid="_x0000_s1050" type="#_x0000_t202" style="position:absolute;left:-3201;top:3382;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lHcQA&#10;AADbAAAADwAAAGRycy9kb3ducmV2LnhtbESPzWrDMBCE74W8g9hAb40cU0LiWAkhpb+HkB8/wGJt&#10;LBNrZSzZcd++KhR622Vm55vNt6NtxECdrx0rmM8SEMSl0zVXCorL69MShA/IGhvHpOCbPGw3k4cc&#10;M+3ufKLhHCoRQ9hnqMCE0GZS+tKQRT9zLXHUrq6zGOLaVVJ3eI/htpFpkiykxZojwWBLe0Pl7dzb&#10;yP3apZ+mPi4LfXibJy/9YvU+oFKP03G3BhFoDP/mv+sPHes/w+8vc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pR3EAAAA2wAAAA8AAAAAAAAAAAAAAAAAmAIAAGRycy9k&#10;b3ducmV2LnhtbFBLBQYAAAAABAAEAPUAAACJAwAAAAA=&#10;" filled="f" stroked="f" strokeweight=".5pt">
                    <v:textbox style="layout-flow:vertical;mso-layout-flow-alt:bottom-to-top">
                      <w:txbxContent>
                        <w:p w:rsidR="00160A00" w:rsidRPr="00F64F04" w:rsidRDefault="00160A00" w:rsidP="00160A00">
                          <w:pPr>
                            <w:rPr>
                              <w:sz w:val="20"/>
                              <w:szCs w:val="20"/>
                            </w:rPr>
                          </w:pPr>
                          <w:r w:rsidRPr="00F64F04">
                            <w:rPr>
                              <w:sz w:val="20"/>
                              <w:szCs w:val="20"/>
                            </w:rPr>
                            <w:t>7</w:t>
                          </w:r>
                          <w:r w:rsidRPr="00F64F04">
                            <w:rPr>
                              <w:rFonts w:ascii="Cambria Math" w:hAnsi="Cambria Math" w:cs="Cambria Math"/>
                              <w:sz w:val="20"/>
                              <w:szCs w:val="20"/>
                            </w:rPr>
                            <w:t>⁰</w:t>
                          </w:r>
                          <w:r w:rsidRPr="00F64F04">
                            <w:rPr>
                              <w:sz w:val="20"/>
                              <w:szCs w:val="20"/>
                            </w:rPr>
                            <w:t>00’ LS</w:t>
                          </w:r>
                        </w:p>
                      </w:txbxContent>
                    </v:textbox>
                  </v:shape>
                  <v:shape id="Text Box 22" o:spid="_x0000_s1051" type="#_x0000_t202" style="position:absolute;left:-3000;top:21773;width:9144;height:27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AhsQA&#10;AADbAAAADwAAAGRycy9kb3ducmV2LnhtbESPzWrDMBCE74W8g9hAb40cQ0PiWAkhpb+HkB8/wGJt&#10;LBNrZSzZcd++KhR622Vm55vNt6NtxECdrx0rmM8SEMSl0zVXCorL69MShA/IGhvHpOCbPGw3k4cc&#10;M+3ufKLhHCoRQ9hnqMCE0GZS+tKQRT9zLXHUrq6zGOLaVVJ3eI/htpFpkiykxZojwWBLe0Pl7dzb&#10;yP3apZ+mPi4LfXibJy/9YvU+oFKP03G3BhFoDP/mv+sPHes/w+8vc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AIbEAAAA2wAAAA8AAAAAAAAAAAAAAAAAmAIAAGRycy9k&#10;b3ducmV2LnhtbFBLBQYAAAAABAAEAPUAAACJAwAAAAA=&#10;" filled="f" stroked="f" strokeweight=".5pt">
                    <v:textbox style="layout-flow:vertical;mso-layout-flow-alt:bottom-to-top">
                      <w:txbxContent>
                        <w:p w:rsidR="00160A00" w:rsidRPr="00F64F04" w:rsidRDefault="00160A00" w:rsidP="00160A00">
                          <w:pPr>
                            <w:jc w:val="center"/>
                            <w:rPr>
                              <w:sz w:val="20"/>
                              <w:szCs w:val="20"/>
                            </w:rPr>
                          </w:pPr>
                          <w:r w:rsidRPr="00F64F04">
                            <w:rPr>
                              <w:sz w:val="20"/>
                              <w:szCs w:val="20"/>
                            </w:rPr>
                            <w:t>8</w:t>
                          </w:r>
                          <w:r w:rsidRPr="00F64F04">
                            <w:rPr>
                              <w:rFonts w:ascii="Cambria Math" w:hAnsi="Cambria Math" w:cs="Cambria Math"/>
                              <w:sz w:val="20"/>
                              <w:szCs w:val="20"/>
                            </w:rPr>
                            <w:t>⁰</w:t>
                          </w:r>
                          <w:r w:rsidRPr="00F64F04">
                            <w:rPr>
                              <w:sz w:val="20"/>
                              <w:szCs w:val="20"/>
                            </w:rPr>
                            <w:t>00’ LS</w:t>
                          </w:r>
                        </w:p>
                      </w:txbxContent>
                    </v:textbox>
                  </v:shape>
                  <v:shape id="Text Box 23" o:spid="_x0000_s1052" type="#_x0000_t202" style="position:absolute;left:1143;top:28870;width:112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160A00" w:rsidRDefault="00160A00" w:rsidP="00160A00">
                          <w:r w:rsidRPr="00B31C92">
                            <w:t>Keterangan</w:t>
                          </w:r>
                          <w:r>
                            <w:t>:</w:t>
                          </w:r>
                        </w:p>
                        <w:p w:rsidR="00160A00" w:rsidRPr="00B31C92" w:rsidRDefault="00160A00" w:rsidP="00160A00"/>
                      </w:txbxContent>
                    </v:textbox>
                  </v:shape>
                  <v:shape id="Picture 282" o:spid="_x0000_s1053" type="#_x0000_t75" style="position:absolute;left:10668;top:30584;width:193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edpDBAAAA2wAAAA8AAABkcnMvZG93bnJldi54bWxET01rwkAQvQv+h2WE3sxGW9SmriKlhRxr&#10;IngdstMkNDsbsqub9Nd3C4Xe5vE+Z38cTSfuNLjWsoJVkoIgrqxuuVZwKd+XOxDOI2vsLJOCiRwc&#10;D/PZHjNtA5/pXvhaxBB2GSpovO8zKV3VkEGX2J44cp92MOgjHGqpBwwx3HRynaYbabDl2NBgT68N&#10;VV/FzShob3R9CuXzm//Iw7c0jyc5hVqph8V4egHhafT/4j93ruP8Lfz+Eg+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edpDBAAAA2wAAAA8AAAAAAAAAAAAAAAAAnwIA&#10;AGRycy9kb3ducmV2LnhtbFBLBQYAAAAABAAEAPcAAACNAwAAAAA=&#10;">
                    <v:imagedata r:id="rId18" o:title=""/>
                    <v:path arrowok="t"/>
                  </v:shape>
                  <v:shape id="Text Box 24" o:spid="_x0000_s1054" type="#_x0000_t202" style="position:absolute;left:12858;top:30299;width:1371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160A00" w:rsidRDefault="00160A00" w:rsidP="00160A00">
                          <w:proofErr w:type="gramStart"/>
                          <w:r w:rsidRPr="00645AC7">
                            <w:t>stasiun</w:t>
                          </w:r>
                          <w:proofErr w:type="gramEnd"/>
                          <w:r w:rsidRPr="00645AC7">
                            <w:t xml:space="preserve"> CORS BIG</w:t>
                          </w:r>
                        </w:p>
                        <w:p w:rsidR="00160A00" w:rsidRPr="00645AC7" w:rsidRDefault="00160A00" w:rsidP="00160A00"/>
                      </w:txbxContent>
                    </v:textbox>
                  </v:shape>
                  <v:oval id="Oval 82" o:spid="_x0000_s1055" style="position:absolute;left:28670;top:3115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yhsEA&#10;AADbAAAADwAAAGRycy9kb3ducmV2LnhtbERPzYrCMBC+L/gOYQQvi6Z6EK1GEX9QvCxWH2Boxra0&#10;mZQm1urTbxaEvc3H9zvLdWcq0VLjCssKxqMIBHFqdcGZgtv1MJyBcB5ZY2WZFLzIwXrV+1pirO2T&#10;L9QmPhMhhF2MCnLv61hKl+Zk0I1sTRy4u20M+gCbTOoGnyHcVHISRVNpsODQkGNN25zSMnkYBVSd&#10;p7t3Vu53p3dSfv9gOTu2e6UG/W6zAOGp8//ij/ukw/w5/P0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5sobBAAAA2wAAAA8AAAAAAAAAAAAAAAAAmAIAAGRycy9kb3du&#10;cmV2LnhtbFBLBQYAAAAABAAEAPUAAACGAwAAAAA=&#10;" fillcolor="#c00000" strokecolor="#c00000" strokeweight="1pt">
                    <v:stroke joinstyle="miter"/>
                  </v:oval>
                  <v:rect id="Rectangle 230" o:spid="_x0000_s1056" style="position:absolute;top:1057;width:50292;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Uab0A&#10;AADbAAAADwAAAGRycy9kb3ducmV2LnhtbERPuwrCMBTdBf8hXMFFNK2g1GoUEQU38TE4XptrW2xu&#10;ShO1/r0ZBMfDeS9WranEixpXWlYQjyIQxJnVJecKLufdMAHhPLLGyjIp+JCD1bLbWWCq7ZuP9Dr5&#10;XIQQdikqKLyvUyldVpBBN7I1ceDutjHoA2xyqRt8h3BTyXEUTaXBkkNDgTVtCsoep6dRcLjeBkl2&#10;rCd4n8b59bmtZrM2Vqrfa9dzEJ5a/xf/3HutYBzWhy/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2Uab0AAADbAAAADwAAAAAAAAAAAAAAAACYAgAAZHJzL2Rvd25yZXYu&#10;eG1sUEsFBgAAAAAEAAQA9QAAAIIDAAAAAA==&#10;" filled="f" strokecolor="#d8d8d8 [2732]" strokeweight="1pt"/>
                  <v:shape id="Text Box 237" o:spid="_x0000_s1057" type="#_x0000_t202" style="position:absolute;left:30003;top:30299;width:1518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160A00" w:rsidRPr="00645AC7" w:rsidRDefault="00160A00" w:rsidP="00160A00">
                          <w:proofErr w:type="gramStart"/>
                          <w:r>
                            <w:t>lokasi</w:t>
                          </w:r>
                          <w:proofErr w:type="gramEnd"/>
                          <w:r>
                            <w:t xml:space="preserve"> Waduk  Sermo</w:t>
                          </w:r>
                        </w:p>
                      </w:txbxContent>
                    </v:textbox>
                  </v:shape>
                  <v:shape id="Picture 242" o:spid="_x0000_s1058" type="#_x0000_t75" style="position:absolute;left:2190;top:1343;width:47549;height:2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Gq/FAAAA2wAAAA8AAABkcnMvZG93bnJldi54bWxEj0trwzAQhO+F/gexhd4auaaExrEcSiCh&#10;UHzI49DeFmv9SKyVsZTE8a+PAoEeh5n5hkkXg2nFmXrXWFbwPolAEBdWN1wp2O9Wb58gnEfW2Fom&#10;BVdysMien1JMtL3whs5bX4kAYZeggtr7LpHSFTUZdBPbEQevtL1BH2RfSd3jJcBNK+MomkqDDYeF&#10;Gjta1lQctyejYFwf6ePH+HL2+9eMrjzkuS20Uq8vw9cchKfB/4cf7W+tII7h/iX8A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0RqvxQAAANsAAAAPAAAAAAAAAAAAAAAA&#10;AJ8CAABkcnMvZG93bnJldi54bWxQSwUGAAAAAAQABAD3AAAAkQMAAAAA&#10;">
                    <v:imagedata r:id="rId19" o:title=""/>
                    <v:path arrowok="t"/>
                  </v:shape>
                </v:group>
                <v:oval id="Oval 6" o:spid="_x0000_s1059" style="position:absolute;left:24479;top:19907;width:881;height: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PsUA&#10;AADbAAAADwAAAGRycy9kb3ducmV2LnhtbESP0WqDQBRE3wP9h+UW+hKatUKD2GxCaVIieQmx/YCL&#10;e6uie1fcrVq/PlsI5HGYmTPMZjeZVgzUu9qygpdVBIK4sLrmUsH31+dzAsJ5ZI2tZVLwRw5224fF&#10;BlNtR77QkPtSBAi7FBVU3neplK6oyKBb2Y44eD+2N+iD7EupexwD3LQyjqK1NFhzWKiwo4+Kiib/&#10;NQqoPa33c9kc9tmcN8szNslxOCj19Di9v4HwNPl7+NbOtIL4Ff6/hB8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HI+xQAAANsAAAAPAAAAAAAAAAAAAAAAAJgCAABkcnMv&#10;ZG93bnJldi54bWxQSwUGAAAAAAQABAD1AAAAigMAAAAA&#10;" fillcolor="#c00000" strokecolor="#c00000" strokeweight="1pt">
                  <v:stroke joinstyle="miter"/>
                </v:oval>
                <w10:anchorlock/>
              </v:group>
            </w:pict>
          </mc:Fallback>
        </mc:AlternateContent>
      </w:r>
    </w:p>
    <w:p w:rsidR="00160A00" w:rsidRPr="00160A00" w:rsidRDefault="00160A00" w:rsidP="00160A00">
      <w:pPr>
        <w:jc w:val="center"/>
        <w:rPr>
          <w:rFonts w:ascii="Cambria" w:hAnsi="Cambria"/>
          <w:color w:val="000000"/>
          <w:sz w:val="18"/>
          <w:szCs w:val="18"/>
        </w:rPr>
      </w:pPr>
      <w:proofErr w:type="gramStart"/>
      <w:r w:rsidRPr="00160A00">
        <w:rPr>
          <w:rFonts w:ascii="Cambria" w:hAnsi="Cambria"/>
          <w:color w:val="000000"/>
          <w:sz w:val="18"/>
          <w:szCs w:val="18"/>
        </w:rPr>
        <w:t>Gambar 2.</w:t>
      </w:r>
      <w:proofErr w:type="gramEnd"/>
      <w:r w:rsidRPr="00160A00">
        <w:rPr>
          <w:rFonts w:ascii="Cambria" w:hAnsi="Cambria"/>
          <w:color w:val="000000"/>
          <w:sz w:val="18"/>
          <w:szCs w:val="18"/>
        </w:rPr>
        <w:t xml:space="preserve"> Distribusi stasiun CORS BIG</w:t>
      </w:r>
    </w:p>
    <w:p w:rsidR="00160A00" w:rsidRPr="00160A00" w:rsidRDefault="00160A00" w:rsidP="00160A00">
      <w:pPr>
        <w:autoSpaceDE w:val="0"/>
        <w:autoSpaceDN w:val="0"/>
        <w:adjustRightInd w:val="0"/>
        <w:ind w:firstLine="720"/>
        <w:jc w:val="both"/>
        <w:rPr>
          <w:rFonts w:ascii="Cambria" w:hAnsi="Cambria" w:cs="Tahoma"/>
          <w:sz w:val="18"/>
          <w:szCs w:val="18"/>
        </w:rPr>
      </w:pPr>
    </w:p>
    <w:p w:rsidR="00A56D48" w:rsidRDefault="00A56D48" w:rsidP="00160A00">
      <w:pPr>
        <w:autoSpaceDE w:val="0"/>
        <w:autoSpaceDN w:val="0"/>
        <w:adjustRightInd w:val="0"/>
        <w:ind w:firstLine="720"/>
        <w:jc w:val="both"/>
        <w:rPr>
          <w:rFonts w:ascii="Cambria" w:hAnsi="Cambria" w:cs="Tahoma"/>
          <w:sz w:val="18"/>
          <w:szCs w:val="18"/>
        </w:rPr>
        <w:sectPr w:rsidR="00A56D48" w:rsidSect="00A56D48">
          <w:type w:val="continuous"/>
          <w:pgSz w:w="11906" w:h="16838"/>
          <w:pgMar w:top="1077" w:right="811" w:bottom="1644" w:left="811" w:header="709" w:footer="709" w:gutter="0"/>
          <w:cols w:space="238"/>
          <w:docGrid w:linePitch="360"/>
        </w:sectPr>
      </w:pPr>
    </w:p>
    <w:p w:rsidR="00160A00" w:rsidRPr="00160A00" w:rsidRDefault="00160A00" w:rsidP="00206A6C">
      <w:pPr>
        <w:autoSpaceDE w:val="0"/>
        <w:autoSpaceDN w:val="0"/>
        <w:adjustRightInd w:val="0"/>
        <w:ind w:firstLine="284"/>
        <w:jc w:val="both"/>
        <w:rPr>
          <w:rFonts w:ascii="Cambria" w:hAnsi="Cambria" w:cs="Tahoma"/>
          <w:sz w:val="18"/>
          <w:szCs w:val="18"/>
        </w:rPr>
      </w:pPr>
      <w:proofErr w:type="gramStart"/>
      <w:r w:rsidRPr="00160A00">
        <w:rPr>
          <w:rFonts w:ascii="Cambria" w:hAnsi="Cambria" w:cs="Tahoma"/>
          <w:sz w:val="18"/>
          <w:szCs w:val="18"/>
        </w:rPr>
        <w:lastRenderedPageBreak/>
        <w:t xml:space="preserve">Sebelum dilakukan pengolahan, data pengamatan GNSS jaring kontrol pemantauan deformasi Waduk Sermo dan CORS BIG dievaluasi </w:t>
      </w:r>
      <w:r w:rsidR="00F6450E">
        <w:rPr>
          <w:rFonts w:ascii="Cambria" w:hAnsi="Cambria" w:cs="Tahoma"/>
          <w:sz w:val="18"/>
          <w:szCs w:val="18"/>
        </w:rPr>
        <w:t xml:space="preserve">dengan perangkat lunak </w:t>
      </w:r>
      <w:r w:rsidRPr="00160A00">
        <w:rPr>
          <w:rFonts w:ascii="Cambria" w:hAnsi="Cambria" w:cs="Tahoma"/>
          <w:sz w:val="18"/>
          <w:szCs w:val="18"/>
        </w:rPr>
        <w:t>TEQC.</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 xml:space="preserve">Adapun komponen yang dievaluasi hanya pada informasi terkait </w:t>
      </w:r>
      <w:r w:rsidRPr="00160A00">
        <w:rPr>
          <w:rFonts w:ascii="Cambria" w:hAnsi="Cambria" w:cs="Tahoma"/>
          <w:i/>
          <w:sz w:val="18"/>
          <w:szCs w:val="18"/>
        </w:rPr>
        <w:t xml:space="preserve">multipath </w:t>
      </w:r>
      <w:r w:rsidRPr="00160A00">
        <w:rPr>
          <w:rFonts w:ascii="Cambria" w:hAnsi="Cambria" w:cs="Tahoma"/>
          <w:sz w:val="18"/>
          <w:szCs w:val="18"/>
        </w:rPr>
        <w:t xml:space="preserve">(MP1, MP2), efek ionosfer (IOD </w:t>
      </w:r>
      <w:r w:rsidRPr="00160A00">
        <w:rPr>
          <w:rFonts w:ascii="Cambria" w:hAnsi="Cambria" w:cs="Tahoma"/>
          <w:i/>
          <w:sz w:val="18"/>
          <w:szCs w:val="18"/>
        </w:rPr>
        <w:t>slips</w:t>
      </w:r>
      <w:r w:rsidRPr="00160A00">
        <w:rPr>
          <w:rFonts w:ascii="Cambria" w:hAnsi="Cambria" w:cs="Tahoma"/>
          <w:sz w:val="18"/>
          <w:szCs w:val="18"/>
        </w:rPr>
        <w:t xml:space="preserve"> dan IOD </w:t>
      </w:r>
      <w:r w:rsidRPr="00160A00">
        <w:rPr>
          <w:rFonts w:ascii="Cambria" w:hAnsi="Cambria" w:cs="Tahoma"/>
          <w:i/>
          <w:sz w:val="18"/>
          <w:szCs w:val="18"/>
        </w:rPr>
        <w:t xml:space="preserve">or </w:t>
      </w:r>
      <w:r w:rsidRPr="00160A00">
        <w:rPr>
          <w:rFonts w:ascii="Cambria" w:hAnsi="Cambria" w:cs="Tahoma"/>
          <w:sz w:val="18"/>
          <w:szCs w:val="18"/>
        </w:rPr>
        <w:t xml:space="preserve">MP </w:t>
      </w:r>
      <w:r w:rsidRPr="00160A00">
        <w:rPr>
          <w:rFonts w:ascii="Cambria" w:hAnsi="Cambria" w:cs="Tahoma"/>
          <w:i/>
          <w:sz w:val="18"/>
          <w:szCs w:val="18"/>
        </w:rPr>
        <w:t>slips</w:t>
      </w:r>
      <w:r w:rsidRPr="00160A00">
        <w:rPr>
          <w:rFonts w:ascii="Cambria" w:hAnsi="Cambria" w:cs="Tahoma"/>
          <w:sz w:val="18"/>
          <w:szCs w:val="18"/>
        </w:rPr>
        <w:t>) dan tingkat perekaman data (</w:t>
      </w:r>
      <w:r w:rsidRPr="00160A00">
        <w:rPr>
          <w:rFonts w:ascii="Cambria" w:hAnsi="Cambria" w:cs="Tahoma"/>
          <w:i/>
          <w:sz w:val="18"/>
          <w:szCs w:val="18"/>
        </w:rPr>
        <w:t>obs</w:t>
      </w:r>
      <w:r w:rsidRPr="00160A00">
        <w:rPr>
          <w:rFonts w:ascii="Cambria" w:hAnsi="Cambria" w:cs="Tahoma"/>
          <w:sz w:val="18"/>
          <w:szCs w:val="18"/>
        </w:rPr>
        <w:t>).</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Selanjutnya pengolahan data pengamatan GNSS dilakukan dengan perangkat lunak ilmiah GAMIT/GLOBK.</w:t>
      </w:r>
      <w:proofErr w:type="gramEnd"/>
      <w:r w:rsidRPr="00160A00">
        <w:rPr>
          <w:rFonts w:ascii="Cambria" w:hAnsi="Cambria" w:cs="Tahoma"/>
          <w:sz w:val="18"/>
          <w:szCs w:val="18"/>
        </w:rPr>
        <w:t xml:space="preserve"> Hasil keluaran dari proses pengolahan ini berupa koordinat titik-titik kontrol beserta simpangan bakunya. Korelasi antara </w:t>
      </w:r>
      <w:r w:rsidRPr="00160A00">
        <w:rPr>
          <w:rFonts w:ascii="Cambria" w:hAnsi="Cambria" w:cs="Tahoma"/>
          <w:i/>
          <w:sz w:val="18"/>
          <w:szCs w:val="18"/>
        </w:rPr>
        <w:t>multipath</w:t>
      </w:r>
      <w:r w:rsidRPr="00160A00">
        <w:rPr>
          <w:rFonts w:ascii="Cambria" w:hAnsi="Cambria" w:cs="Tahoma"/>
          <w:sz w:val="18"/>
          <w:szCs w:val="18"/>
        </w:rPr>
        <w:t xml:space="preserve"> dan ionosfer terhadap ketelitian koordinat dilakukan dengan menghitung nilai korelasi antara data </w:t>
      </w:r>
      <w:r w:rsidRPr="00160A00">
        <w:rPr>
          <w:rFonts w:ascii="Cambria" w:hAnsi="Cambria" w:cs="Tahoma"/>
          <w:i/>
          <w:sz w:val="18"/>
          <w:szCs w:val="18"/>
        </w:rPr>
        <w:t>multipath</w:t>
      </w:r>
      <w:r w:rsidRPr="00160A00">
        <w:rPr>
          <w:rFonts w:ascii="Cambria" w:hAnsi="Cambria" w:cs="Tahoma"/>
          <w:sz w:val="18"/>
          <w:szCs w:val="18"/>
        </w:rPr>
        <w:t xml:space="preserve"> dan efek ionosfer hasil dari </w:t>
      </w:r>
      <w:r w:rsidR="00F6450E">
        <w:rPr>
          <w:rFonts w:ascii="Cambria" w:hAnsi="Cambria" w:cs="Tahoma"/>
          <w:sz w:val="18"/>
          <w:szCs w:val="18"/>
        </w:rPr>
        <w:t>perangkat lunak</w:t>
      </w:r>
      <w:r w:rsidRPr="00160A00">
        <w:rPr>
          <w:rFonts w:ascii="Cambria" w:hAnsi="Cambria" w:cs="Tahoma"/>
          <w:sz w:val="18"/>
          <w:szCs w:val="18"/>
        </w:rPr>
        <w:t xml:space="preserve"> TEQC dengan data simpangan </w:t>
      </w:r>
      <w:proofErr w:type="gramStart"/>
      <w:r w:rsidRPr="00160A00">
        <w:rPr>
          <w:rFonts w:ascii="Cambria" w:hAnsi="Cambria" w:cs="Tahoma"/>
          <w:sz w:val="18"/>
          <w:szCs w:val="18"/>
        </w:rPr>
        <w:t>baku</w:t>
      </w:r>
      <w:proofErr w:type="gramEnd"/>
      <w:r w:rsidRPr="00160A00">
        <w:rPr>
          <w:rFonts w:ascii="Cambria" w:hAnsi="Cambria" w:cs="Tahoma"/>
          <w:sz w:val="18"/>
          <w:szCs w:val="18"/>
        </w:rPr>
        <w:t xml:space="preserve"> koordinat titik kontrol hasil pengolahan dengan perangkat lunak GAMIT/GLOBK. </w:t>
      </w:r>
    </w:p>
    <w:p w:rsidR="00160A00" w:rsidRPr="00160A00" w:rsidRDefault="00160A00" w:rsidP="00160A00">
      <w:pPr>
        <w:autoSpaceDE w:val="0"/>
        <w:autoSpaceDN w:val="0"/>
        <w:adjustRightInd w:val="0"/>
        <w:jc w:val="both"/>
        <w:rPr>
          <w:rFonts w:ascii="Cambria" w:hAnsi="Cambria" w:cs="Tahoma"/>
          <w:sz w:val="18"/>
          <w:szCs w:val="18"/>
        </w:rPr>
      </w:pPr>
    </w:p>
    <w:p w:rsidR="00160A00" w:rsidRPr="00160A00" w:rsidRDefault="006337CF" w:rsidP="00160A00">
      <w:pPr>
        <w:autoSpaceDE w:val="0"/>
        <w:autoSpaceDN w:val="0"/>
        <w:adjustRightInd w:val="0"/>
        <w:jc w:val="both"/>
        <w:rPr>
          <w:rFonts w:ascii="Cambria" w:hAnsi="Cambria" w:cs="Tahoma"/>
          <w:b/>
          <w:sz w:val="18"/>
          <w:szCs w:val="18"/>
        </w:rPr>
      </w:pPr>
      <w:r>
        <w:rPr>
          <w:rFonts w:ascii="Cambria" w:hAnsi="Cambria"/>
          <w:sz w:val="18"/>
          <w:szCs w:val="18"/>
          <w:lang w:val="id-ID"/>
        </w:rPr>
        <w:t>2.</w:t>
      </w:r>
      <w:r>
        <w:rPr>
          <w:rFonts w:ascii="Cambria" w:hAnsi="Cambria"/>
          <w:sz w:val="18"/>
          <w:szCs w:val="18"/>
          <w:lang w:val="en-ID"/>
        </w:rPr>
        <w:t>2</w:t>
      </w:r>
      <w:r w:rsidRPr="002E1238">
        <w:rPr>
          <w:rFonts w:ascii="Cambria" w:hAnsi="Cambria"/>
          <w:sz w:val="18"/>
          <w:szCs w:val="18"/>
          <w:lang w:val="id-ID"/>
        </w:rPr>
        <w:t xml:space="preserve">. </w:t>
      </w:r>
      <w:r w:rsidR="00160A00" w:rsidRPr="006337CF">
        <w:rPr>
          <w:rFonts w:ascii="Cambria" w:hAnsi="Cambria" w:cs="Tahoma"/>
          <w:sz w:val="18"/>
          <w:szCs w:val="18"/>
        </w:rPr>
        <w:t>Evaluasi Kualitas Data Pengamatan</w:t>
      </w:r>
    </w:p>
    <w:p w:rsidR="00160A00" w:rsidRPr="00160A00" w:rsidRDefault="00160A00" w:rsidP="00206A6C">
      <w:pPr>
        <w:autoSpaceDE w:val="0"/>
        <w:autoSpaceDN w:val="0"/>
        <w:adjustRightInd w:val="0"/>
        <w:ind w:firstLine="284"/>
        <w:jc w:val="both"/>
        <w:rPr>
          <w:rFonts w:ascii="Cambria" w:hAnsi="Cambria" w:cs="Tahoma"/>
          <w:sz w:val="18"/>
          <w:szCs w:val="18"/>
        </w:rPr>
      </w:pPr>
      <w:proofErr w:type="gramStart"/>
      <w:r w:rsidRPr="00160A00">
        <w:rPr>
          <w:rFonts w:ascii="Cambria" w:hAnsi="Cambria" w:cs="Tahoma"/>
          <w:sz w:val="18"/>
          <w:szCs w:val="18"/>
        </w:rPr>
        <w:t xml:space="preserve">Untuk mengevaluasi kualitas data pengamatan GNSS sebelum pengolahan, dilakukan </w:t>
      </w:r>
      <w:r w:rsidR="00F6450E">
        <w:rPr>
          <w:rFonts w:ascii="Cambria" w:hAnsi="Cambria" w:cs="Tahoma"/>
          <w:sz w:val="18"/>
          <w:szCs w:val="18"/>
        </w:rPr>
        <w:t>dengan</w:t>
      </w:r>
      <w:r w:rsidRPr="00160A00">
        <w:rPr>
          <w:rFonts w:ascii="Cambria" w:hAnsi="Cambria" w:cs="Tahoma"/>
          <w:sz w:val="18"/>
          <w:szCs w:val="18"/>
        </w:rPr>
        <w:t xml:space="preserve"> perangkat lunak/program tak berbayar yang disebut dengan </w:t>
      </w:r>
      <w:r w:rsidRPr="00160A00">
        <w:rPr>
          <w:rFonts w:ascii="Cambria" w:hAnsi="Cambria"/>
          <w:bCs/>
          <w:i/>
          <w:sz w:val="18"/>
          <w:szCs w:val="18"/>
        </w:rPr>
        <w:t>Translation, Editing, Quality Checking</w:t>
      </w:r>
      <w:r w:rsidRPr="00160A00">
        <w:rPr>
          <w:rFonts w:ascii="Cambria" w:hAnsi="Cambria"/>
          <w:bCs/>
          <w:sz w:val="18"/>
          <w:szCs w:val="18"/>
        </w:rPr>
        <w:t xml:space="preserve"> (TEQC).</w:t>
      </w:r>
      <w:proofErr w:type="gramEnd"/>
      <w:r w:rsidRPr="00160A00">
        <w:rPr>
          <w:rFonts w:ascii="Cambria" w:hAnsi="Cambria"/>
          <w:bCs/>
          <w:sz w:val="18"/>
          <w:szCs w:val="18"/>
        </w:rPr>
        <w:t xml:space="preserve"> Sesuai dengan namanya, program ini memiliki tiga fungsi utama </w:t>
      </w:r>
      <w:proofErr w:type="gramStart"/>
      <w:r w:rsidRPr="00160A00">
        <w:rPr>
          <w:rFonts w:ascii="Cambria" w:hAnsi="Cambria"/>
          <w:bCs/>
          <w:sz w:val="18"/>
          <w:szCs w:val="18"/>
        </w:rPr>
        <w:t>yaitu  mengkonversi</w:t>
      </w:r>
      <w:proofErr w:type="gramEnd"/>
      <w:r w:rsidRPr="00160A00">
        <w:rPr>
          <w:rFonts w:ascii="Cambria" w:hAnsi="Cambria"/>
          <w:bCs/>
          <w:sz w:val="18"/>
          <w:szCs w:val="18"/>
        </w:rPr>
        <w:t xml:space="preserve"> </w:t>
      </w:r>
      <w:r w:rsidRPr="00160A00">
        <w:rPr>
          <w:rFonts w:ascii="Cambria" w:hAnsi="Cambria"/>
          <w:sz w:val="18"/>
          <w:szCs w:val="18"/>
        </w:rPr>
        <w:t xml:space="preserve">dari format </w:t>
      </w:r>
      <w:r w:rsidRPr="00160A00">
        <w:rPr>
          <w:rFonts w:ascii="Cambria" w:hAnsi="Cambria" w:cs="Tahoma"/>
          <w:sz w:val="18"/>
          <w:szCs w:val="18"/>
        </w:rPr>
        <w:t xml:space="preserve">asli biner ke format standar </w:t>
      </w:r>
      <w:r w:rsidRPr="00160A00">
        <w:rPr>
          <w:rFonts w:ascii="Cambria" w:hAnsi="Cambria" w:cs="Tahoma"/>
          <w:i/>
          <w:sz w:val="18"/>
          <w:szCs w:val="18"/>
        </w:rPr>
        <w:t>Receiver Independent Exchange</w:t>
      </w:r>
      <w:r w:rsidRPr="00160A00">
        <w:rPr>
          <w:rFonts w:ascii="Cambria" w:hAnsi="Cambria" w:cs="Tahoma"/>
          <w:sz w:val="18"/>
          <w:szCs w:val="18"/>
        </w:rPr>
        <w:t xml:space="preserve"> (RINEX), mengedit </w:t>
      </w:r>
      <w:r w:rsidRPr="00F6450E">
        <w:rPr>
          <w:rFonts w:ascii="Cambria" w:hAnsi="Cambria" w:cs="Tahoma"/>
          <w:i/>
          <w:sz w:val="18"/>
          <w:szCs w:val="18"/>
        </w:rPr>
        <w:t>file</w:t>
      </w:r>
      <w:r w:rsidRPr="00160A00">
        <w:rPr>
          <w:rFonts w:ascii="Cambria" w:hAnsi="Cambria" w:cs="Tahoma"/>
          <w:sz w:val="18"/>
          <w:szCs w:val="18"/>
        </w:rPr>
        <w:t xml:space="preserve"> RINEX, dan pengecekan kualitas data sebelum </w:t>
      </w:r>
      <w:r w:rsidRPr="00160A00">
        <w:rPr>
          <w:rFonts w:ascii="Cambria" w:hAnsi="Cambria" w:cs="Tahoma"/>
          <w:i/>
          <w:sz w:val="18"/>
          <w:szCs w:val="18"/>
        </w:rPr>
        <w:t xml:space="preserve">postprocessing </w:t>
      </w:r>
      <w:r w:rsidRPr="00160A00">
        <w:rPr>
          <w:rFonts w:ascii="Cambria" w:hAnsi="Cambria" w:cs="Tahoma"/>
          <w:sz w:val="18"/>
          <w:szCs w:val="18"/>
        </w:rPr>
        <w:t>(Estey, L.H. dan Meertens, C.M., 1999). Secara lebih detil program ini dapat digunakan untuk (Estey, L. dan Wier, S., 2014):</w:t>
      </w:r>
    </w:p>
    <w:p w:rsidR="00160A00" w:rsidRPr="00160A00"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mengkonversi data pengamatan berformat asli biner tertentu (misalnya, Trimble * .dat) ke format RINEX </w:t>
      </w:r>
    </w:p>
    <w:p w:rsidR="00F901F6" w:rsidRPr="00F901F6"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mengecek </w:t>
      </w:r>
      <w:r w:rsidRPr="00F901F6">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atau </w:t>
      </w:r>
      <w:r w:rsidRPr="00F901F6">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RINEX untuk memenuhi spesifikasi RINEX versi 2; sebagai contoh,</w:t>
      </w:r>
      <w:r w:rsidRPr="00160A00">
        <w:rPr>
          <w:rFonts w:ascii="Cambria" w:eastAsia="Times New Roman" w:hAnsi="Cambria" w:cs="Times New Roman"/>
          <w:sz w:val="18"/>
          <w:szCs w:val="18"/>
          <w:lang w:eastAsia="id-ID"/>
        </w:rPr>
        <w:br/>
        <w:t xml:space="preserve">hilang </w:t>
      </w:r>
      <w:r w:rsidRPr="00F901F6">
        <w:rPr>
          <w:rFonts w:ascii="Cambria" w:eastAsia="Times New Roman" w:hAnsi="Cambria" w:cs="Times New Roman"/>
          <w:i/>
          <w:sz w:val="18"/>
          <w:szCs w:val="18"/>
          <w:lang w:eastAsia="id-ID"/>
        </w:rPr>
        <w:t>nonoptional</w:t>
      </w:r>
    </w:p>
    <w:p w:rsidR="00160A00" w:rsidRPr="00F901F6" w:rsidRDefault="00160A00" w:rsidP="00F901F6">
      <w:pPr>
        <w:ind w:left="360" w:firstLine="360"/>
        <w:jc w:val="both"/>
        <w:rPr>
          <w:rFonts w:ascii="Cambria" w:eastAsia="Times New Roman" w:hAnsi="Cambria"/>
          <w:sz w:val="18"/>
          <w:szCs w:val="18"/>
          <w:lang w:eastAsia="id-ID"/>
        </w:rPr>
      </w:pPr>
      <w:proofErr w:type="gramStart"/>
      <w:r w:rsidRPr="00F901F6">
        <w:rPr>
          <w:rFonts w:ascii="Cambria" w:eastAsia="Times New Roman" w:hAnsi="Cambria"/>
          <w:i/>
          <w:sz w:val="18"/>
          <w:szCs w:val="18"/>
          <w:lang w:eastAsia="id-ID"/>
        </w:rPr>
        <w:t>field</w:t>
      </w:r>
      <w:proofErr w:type="gramEnd"/>
      <w:r w:rsidRPr="00F901F6">
        <w:rPr>
          <w:rFonts w:ascii="Cambria" w:eastAsia="Times New Roman" w:hAnsi="Cambria"/>
          <w:i/>
          <w:sz w:val="18"/>
          <w:szCs w:val="18"/>
          <w:lang w:eastAsia="id-ID"/>
        </w:rPr>
        <w:t xml:space="preserve"> header</w:t>
      </w:r>
      <w:r w:rsidRPr="00F901F6">
        <w:rPr>
          <w:rFonts w:ascii="Cambria" w:eastAsia="Times New Roman" w:hAnsi="Cambria"/>
          <w:sz w:val="18"/>
          <w:szCs w:val="18"/>
          <w:lang w:eastAsia="id-ID"/>
        </w:rPr>
        <w:t xml:space="preserve"> diidentifikasi</w:t>
      </w:r>
    </w:p>
    <w:p w:rsidR="00160A00" w:rsidRPr="00160A00"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memodifikasi dan menyunting </w:t>
      </w:r>
      <w:r w:rsidRPr="00160A00">
        <w:rPr>
          <w:rFonts w:ascii="Cambria" w:eastAsia="Times New Roman" w:hAnsi="Cambria" w:cs="Times New Roman"/>
          <w:i/>
          <w:sz w:val="18"/>
          <w:szCs w:val="18"/>
          <w:lang w:eastAsia="id-ID"/>
        </w:rPr>
        <w:t>field header</w:t>
      </w:r>
      <w:r w:rsidRPr="00160A00">
        <w:rPr>
          <w:rFonts w:ascii="Cambria" w:eastAsia="Times New Roman" w:hAnsi="Cambria" w:cs="Times New Roman"/>
          <w:sz w:val="18"/>
          <w:szCs w:val="18"/>
          <w:lang w:eastAsia="id-ID"/>
        </w:rPr>
        <w:t xml:space="preserve"> RINEX yang ada di </w:t>
      </w:r>
      <w:r w:rsidRPr="00160A00">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w:t>
      </w:r>
    </w:p>
    <w:p w:rsidR="00160A00" w:rsidRPr="00160A00"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memeriksa kualitas </w:t>
      </w:r>
      <w:r w:rsidRPr="00F901F6">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RINEX yang valid, </w:t>
      </w:r>
    </w:p>
    <w:p w:rsidR="00160A00" w:rsidRPr="00160A00"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memotong  jendela pengamatan, atau memotong  data pengamatan menjadi dua atau lebih </w:t>
      </w:r>
      <w:r w:rsidRPr="00160A00">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RINEX.</w:t>
      </w:r>
    </w:p>
    <w:p w:rsidR="00160A00" w:rsidRPr="00160A00" w:rsidRDefault="00160A00" w:rsidP="00F901F6">
      <w:pPr>
        <w:pStyle w:val="ListParagraph"/>
        <w:numPr>
          <w:ilvl w:val="0"/>
          <w:numId w:val="17"/>
        </w:numPr>
        <w:spacing w:after="0" w:line="240" w:lineRule="auto"/>
        <w:jc w:val="both"/>
        <w:rPr>
          <w:rFonts w:ascii="Cambria" w:eastAsia="Times New Roman" w:hAnsi="Cambria" w:cs="Times New Roman"/>
          <w:sz w:val="18"/>
          <w:szCs w:val="18"/>
          <w:lang w:eastAsia="id-ID"/>
        </w:rPr>
      </w:pPr>
      <w:r w:rsidRPr="00160A00">
        <w:rPr>
          <w:rFonts w:ascii="Cambria" w:eastAsia="Times New Roman" w:hAnsi="Cambria" w:cs="Times New Roman"/>
          <w:sz w:val="18"/>
          <w:szCs w:val="18"/>
          <w:lang w:eastAsia="id-ID"/>
        </w:rPr>
        <w:t xml:space="preserve">membuat </w:t>
      </w:r>
      <w:r w:rsidRPr="00F901F6">
        <w:rPr>
          <w:rFonts w:ascii="Cambria" w:eastAsia="Times New Roman" w:hAnsi="Cambria" w:cs="Times New Roman"/>
          <w:i/>
          <w:sz w:val="18"/>
          <w:szCs w:val="18"/>
          <w:lang w:eastAsia="id-ID"/>
        </w:rPr>
        <w:t>file</w:t>
      </w:r>
      <w:r w:rsidRPr="00160A00">
        <w:rPr>
          <w:rFonts w:ascii="Cambria" w:eastAsia="Times New Roman" w:hAnsi="Cambria" w:cs="Times New Roman"/>
          <w:sz w:val="18"/>
          <w:szCs w:val="18"/>
          <w:lang w:eastAsia="id-ID"/>
        </w:rPr>
        <w:t xml:space="preserve"> RINEX baru dengan interval sampel yang lebih panjang, misalnya dari 1 detik sampai 30 detik.</w:t>
      </w:r>
    </w:p>
    <w:p w:rsidR="00160A00" w:rsidRPr="00160A00" w:rsidRDefault="00160A00" w:rsidP="00160A00">
      <w:pPr>
        <w:jc w:val="both"/>
        <w:rPr>
          <w:rFonts w:ascii="Cambria" w:hAnsi="Cambria"/>
          <w:i/>
          <w:sz w:val="18"/>
          <w:szCs w:val="18"/>
        </w:rPr>
      </w:pPr>
    </w:p>
    <w:p w:rsidR="00160A00" w:rsidRPr="00160A00" w:rsidRDefault="00160A00" w:rsidP="00160A00">
      <w:pPr>
        <w:jc w:val="both"/>
        <w:rPr>
          <w:rFonts w:ascii="Cambria" w:hAnsi="Cambria" w:cs="Tahoma"/>
          <w:sz w:val="18"/>
          <w:szCs w:val="18"/>
        </w:rPr>
      </w:pPr>
      <w:r w:rsidRPr="00160A00">
        <w:rPr>
          <w:rFonts w:ascii="Cambria" w:hAnsi="Cambria" w:cs="Tahoma"/>
          <w:sz w:val="18"/>
          <w:szCs w:val="18"/>
        </w:rPr>
        <w:t xml:space="preserve">Algoritma dasar yang digunakan dalam TEQC untuk cek kualitas mengikuti persamaan yang </w:t>
      </w:r>
      <w:proofErr w:type="gramStart"/>
      <w:r w:rsidRPr="00160A00">
        <w:rPr>
          <w:rFonts w:ascii="Cambria" w:hAnsi="Cambria" w:cs="Tahoma"/>
          <w:sz w:val="18"/>
          <w:szCs w:val="18"/>
        </w:rPr>
        <w:t>sama</w:t>
      </w:r>
      <w:proofErr w:type="gramEnd"/>
      <w:r w:rsidRPr="00160A00">
        <w:rPr>
          <w:rFonts w:ascii="Cambria" w:hAnsi="Cambria" w:cs="Tahoma"/>
          <w:sz w:val="18"/>
          <w:szCs w:val="18"/>
        </w:rPr>
        <w:t xml:space="preserve"> dengan yang </w:t>
      </w:r>
      <w:r w:rsidRPr="00160A00">
        <w:rPr>
          <w:rFonts w:ascii="Cambria" w:hAnsi="Cambria" w:cs="Tahoma"/>
          <w:sz w:val="18"/>
          <w:szCs w:val="18"/>
        </w:rPr>
        <w:lastRenderedPageBreak/>
        <w:t xml:space="preserve">digunakan dalam program QC UNAVCO. Pengukuran </w:t>
      </w:r>
      <w:r w:rsidR="00F901F6">
        <w:rPr>
          <w:rFonts w:ascii="Cambria" w:hAnsi="Cambria" w:cs="Tahoma"/>
          <w:sz w:val="18"/>
          <w:szCs w:val="18"/>
        </w:rPr>
        <w:t>f</w:t>
      </w:r>
      <w:r w:rsidRPr="00160A00">
        <w:rPr>
          <w:rFonts w:ascii="Cambria" w:hAnsi="Cambria" w:cs="Tahoma"/>
          <w:sz w:val="18"/>
          <w:szCs w:val="18"/>
        </w:rPr>
        <w:t xml:space="preserve">ase dan </w:t>
      </w:r>
      <w:r w:rsidRPr="00F901F6">
        <w:rPr>
          <w:rFonts w:ascii="Cambria" w:hAnsi="Cambria" w:cs="Tahoma"/>
          <w:i/>
          <w:sz w:val="18"/>
          <w:szCs w:val="18"/>
        </w:rPr>
        <w:t>pseudorange</w:t>
      </w:r>
      <w:r w:rsidRPr="00160A00">
        <w:rPr>
          <w:rFonts w:ascii="Cambria" w:hAnsi="Cambria" w:cs="Tahoma"/>
          <w:sz w:val="18"/>
          <w:szCs w:val="18"/>
        </w:rPr>
        <w:t xml:space="preserve"> dimodelkan sebagai berikut (Hatch, 1982; Kelecy, 1990; Rocken </w:t>
      </w:r>
      <w:r w:rsidR="00F901F6">
        <w:rPr>
          <w:rFonts w:ascii="Cambria" w:hAnsi="Cambria" w:cs="Tahoma"/>
          <w:sz w:val="18"/>
          <w:szCs w:val="18"/>
        </w:rPr>
        <w:t>dkk</w:t>
      </w:r>
      <w:r w:rsidRPr="00160A00">
        <w:rPr>
          <w:rFonts w:ascii="Cambria" w:hAnsi="Cambria" w:cs="Tahoma"/>
          <w:sz w:val="18"/>
          <w:szCs w:val="18"/>
        </w:rPr>
        <w:t>., 1996 dalam Estey, L.H. dan Meertens, C.M., 1999):</w:t>
      </w:r>
    </w:p>
    <w:p w:rsidR="00160A00" w:rsidRPr="00160A00" w:rsidRDefault="00160A00" w:rsidP="006337CF">
      <w:pPr>
        <w:rPr>
          <w:rFonts w:ascii="Cambria" w:hAnsi="Cambria" w:cs="Tahoma"/>
          <w:sz w:val="18"/>
          <w:szCs w:val="18"/>
        </w:rPr>
      </w:pPr>
    </w:p>
    <w:p w:rsidR="00160A00" w:rsidRPr="006337CF" w:rsidRDefault="00B87D15" w:rsidP="006337CF">
      <w:pPr>
        <w:jc w:val="right"/>
        <w:rPr>
          <w:rFonts w:ascii="Cambria" w:eastAsiaTheme="minorEastAsia" w:hAnsi="Cambria" w:cs="Tahoma"/>
          <w:sz w:val="18"/>
          <w:szCs w:val="18"/>
        </w:rPr>
      </w:pPr>
      <m:oMath>
        <m:sSub>
          <m:sSubPr>
            <m:ctrlPr>
              <w:rPr>
                <w:rFonts w:ascii="Cambria Math" w:hAnsi="Cambria Math" w:cs="Tahoma"/>
                <w:i/>
                <w:sz w:val="18"/>
                <w:szCs w:val="18"/>
              </w:rPr>
            </m:ctrlPr>
          </m:sSubPr>
          <m:e>
            <m:r>
              <w:rPr>
                <w:rFonts w:ascii="Cambria Math" w:hAnsi="Cambria Math" w:cs="Tahoma"/>
                <w:sz w:val="18"/>
                <w:szCs w:val="18"/>
              </w:rPr>
              <m:t>L</m:t>
            </m:r>
          </m:e>
          <m:sub>
            <m:r>
              <w:rPr>
                <w:rFonts w:ascii="Cambria Math" w:hAnsi="Cambria Math" w:cs="Tahoma"/>
                <w:sz w:val="18"/>
                <w:szCs w:val="18"/>
              </w:rPr>
              <m:t>i</m:t>
            </m:r>
          </m:sub>
        </m:sSub>
        <m:r>
          <w:rPr>
            <w:rFonts w:ascii="Cambria Math" w:hAnsi="Cambria Math" w:cs="Tahoma"/>
            <w:sz w:val="18"/>
            <w:szCs w:val="18"/>
          </w:rPr>
          <m:t>=R+c</m:t>
        </m:r>
        <m:d>
          <m:dPr>
            <m:ctrlPr>
              <w:rPr>
                <w:rFonts w:ascii="Cambria Math" w:hAnsi="Cambria Math" w:cs="Tahoma"/>
                <w:i/>
                <w:sz w:val="18"/>
                <w:szCs w:val="18"/>
              </w:rPr>
            </m:ctrlPr>
          </m:dPr>
          <m:e>
            <m:sSub>
              <m:sSubPr>
                <m:ctrlPr>
                  <w:rPr>
                    <w:rFonts w:ascii="Cambria Math" w:hAnsi="Cambria Math" w:cs="Tahoma"/>
                    <w:i/>
                    <w:sz w:val="18"/>
                    <w:szCs w:val="18"/>
                  </w:rPr>
                </m:ctrlPr>
              </m:sSubPr>
              <m:e>
                <m:r>
                  <w:rPr>
                    <w:rFonts w:ascii="Cambria Math" w:hAnsi="Cambria Math" w:cs="Tahoma"/>
                    <w:sz w:val="18"/>
                    <w:szCs w:val="18"/>
                  </w:rPr>
                  <m:t>dt</m:t>
                </m:r>
              </m:e>
              <m:sub>
                <m:r>
                  <w:rPr>
                    <w:rFonts w:ascii="Cambria Math" w:hAnsi="Cambria Math" w:cs="Tahoma"/>
                    <w:sz w:val="18"/>
                    <w:szCs w:val="18"/>
                  </w:rPr>
                  <m:t>r</m:t>
                </m:r>
              </m:sub>
            </m:sSub>
            <m:r>
              <w:rPr>
                <w:rFonts w:ascii="Cambria Math" w:hAnsi="Cambria Math" w:cs="Tahoma"/>
                <w:sz w:val="18"/>
                <w:szCs w:val="18"/>
              </w:rPr>
              <m:t>+</m:t>
            </m:r>
            <m:sSub>
              <m:sSubPr>
                <m:ctrlPr>
                  <w:rPr>
                    <w:rFonts w:ascii="Cambria Math" w:hAnsi="Cambria Math" w:cs="Tahoma"/>
                    <w:i/>
                    <w:sz w:val="18"/>
                    <w:szCs w:val="18"/>
                  </w:rPr>
                </m:ctrlPr>
              </m:sSubPr>
              <m:e>
                <m:r>
                  <w:rPr>
                    <w:rFonts w:ascii="Cambria Math" w:hAnsi="Cambria Math" w:cs="Tahoma"/>
                    <w:sz w:val="18"/>
                    <w:szCs w:val="18"/>
                  </w:rPr>
                  <m:t>dt</m:t>
                </m:r>
              </m:e>
              <m:sub>
                <m:r>
                  <w:rPr>
                    <w:rFonts w:ascii="Cambria Math" w:hAnsi="Cambria Math" w:cs="Tahoma"/>
                    <w:sz w:val="18"/>
                    <w:szCs w:val="18"/>
                  </w:rPr>
                  <m:t>s</m:t>
                </m:r>
              </m:sub>
            </m:sSub>
          </m:e>
        </m:d>
        <m:r>
          <w:rPr>
            <w:rFonts w:ascii="Cambria Math" w:hAnsi="Cambria Math" w:cs="Tahoma"/>
            <w:sz w:val="18"/>
            <w:szCs w:val="18"/>
          </w:rPr>
          <m:t>-</m:t>
        </m:r>
        <m:sSub>
          <m:sSubPr>
            <m:ctrlPr>
              <w:rPr>
                <w:rFonts w:ascii="Cambria Math" w:hAnsi="Cambria Math" w:cs="Tahoma"/>
                <w:i/>
                <w:sz w:val="18"/>
                <w:szCs w:val="18"/>
              </w:rPr>
            </m:ctrlPr>
          </m:sSubPr>
          <m:e>
            <m:r>
              <w:rPr>
                <w:rFonts w:ascii="Cambria Math" w:hAnsi="Cambria Math" w:cs="Tahoma"/>
                <w:sz w:val="18"/>
                <w:szCs w:val="18"/>
              </w:rPr>
              <m:t>I</m:t>
            </m:r>
          </m:e>
          <m:sub>
            <m:r>
              <w:rPr>
                <w:rFonts w:ascii="Cambria Math" w:hAnsi="Cambria Math" w:cs="Tahoma"/>
                <w:sz w:val="18"/>
                <w:szCs w:val="18"/>
              </w:rPr>
              <m:t>i</m:t>
            </m:r>
          </m:sub>
        </m:sSub>
        <m:r>
          <w:rPr>
            <w:rFonts w:ascii="Cambria Math" w:hAnsi="Cambria Math" w:cs="Tahoma"/>
            <w:sz w:val="18"/>
            <w:szCs w:val="18"/>
          </w:rPr>
          <m:t>+N+</m:t>
        </m:r>
        <m:sSub>
          <m:sSubPr>
            <m:ctrlPr>
              <w:rPr>
                <w:rFonts w:ascii="Cambria Math" w:hAnsi="Cambria Math" w:cs="Tahoma"/>
                <w:i/>
                <w:sz w:val="18"/>
                <w:szCs w:val="18"/>
              </w:rPr>
            </m:ctrlPr>
          </m:sSubPr>
          <m:e>
            <m:r>
              <w:rPr>
                <w:rFonts w:ascii="Cambria Math" w:hAnsi="Cambria Math" w:cs="Tahoma"/>
                <w:sz w:val="18"/>
                <w:szCs w:val="18"/>
              </w:rPr>
              <m:t>m</m:t>
            </m:r>
          </m:e>
          <m:sub>
            <m:r>
              <w:rPr>
                <w:rFonts w:ascii="Cambria Math" w:hAnsi="Cambria Math" w:cs="Tahoma"/>
                <w:sz w:val="18"/>
                <w:szCs w:val="18"/>
              </w:rPr>
              <m:t>i</m:t>
            </m:r>
          </m:sub>
        </m:sSub>
        <m:r>
          <w:rPr>
            <w:rFonts w:ascii="Cambria Math" w:eastAsiaTheme="minorEastAsia" w:hAnsi="Cambria Math" w:cs="Tahoma"/>
            <w:sz w:val="18"/>
            <w:szCs w:val="18"/>
          </w:rPr>
          <m:t>+</m:t>
        </m:r>
        <m:sSub>
          <m:sSubPr>
            <m:ctrlPr>
              <w:rPr>
                <w:rFonts w:ascii="Cambria Math" w:eastAsiaTheme="minorEastAsia" w:hAnsi="Cambria Math" w:cs="Tahoma"/>
                <w:i/>
                <w:sz w:val="18"/>
                <w:szCs w:val="18"/>
              </w:rPr>
            </m:ctrlPr>
          </m:sSubPr>
          <m:e>
            <m:r>
              <w:rPr>
                <w:rFonts w:ascii="Cambria Math" w:eastAsiaTheme="minorEastAsia" w:hAnsi="Cambria Math" w:cs="Tahoma"/>
                <w:sz w:val="18"/>
                <w:szCs w:val="18"/>
              </w:rPr>
              <m:t>n</m:t>
            </m:r>
          </m:e>
          <m:sub>
            <m:r>
              <w:rPr>
                <w:rFonts w:ascii="Cambria Math" w:eastAsiaTheme="minorEastAsia" w:hAnsi="Cambria Math" w:cs="Tahoma"/>
                <w:sz w:val="18"/>
                <w:szCs w:val="18"/>
              </w:rPr>
              <m:t>i</m:t>
            </m:r>
          </m:sub>
        </m:sSub>
        <m:sSub>
          <m:sSubPr>
            <m:ctrlPr>
              <w:rPr>
                <w:rFonts w:ascii="Cambria Math" w:eastAsiaTheme="minorEastAsia" w:hAnsi="Cambria Math" w:cs="Tahoma"/>
                <w:i/>
                <w:sz w:val="18"/>
                <w:szCs w:val="18"/>
              </w:rPr>
            </m:ctrlPr>
          </m:sSubPr>
          <m:e>
            <m:r>
              <w:rPr>
                <w:rFonts w:ascii="Cambria Math" w:eastAsiaTheme="minorEastAsia" w:hAnsi="Cambria Math" w:cs="Tahoma"/>
                <w:sz w:val="18"/>
                <w:szCs w:val="18"/>
              </w:rPr>
              <m:t>λ</m:t>
            </m:r>
          </m:e>
          <m:sub>
            <m:r>
              <w:rPr>
                <w:rFonts w:ascii="Cambria Math" w:eastAsiaTheme="minorEastAsia" w:hAnsi="Cambria Math" w:cs="Tahoma"/>
                <w:sz w:val="18"/>
                <w:szCs w:val="18"/>
              </w:rPr>
              <m:t>i</m:t>
            </m:r>
          </m:sub>
        </m:sSub>
      </m:oMath>
      <w:r w:rsidR="006337CF">
        <w:rPr>
          <w:rFonts w:ascii="Cambria" w:eastAsiaTheme="minorEastAsia" w:hAnsi="Cambria" w:cs="Tahoma"/>
          <w:sz w:val="18"/>
          <w:szCs w:val="18"/>
        </w:rPr>
        <w:t xml:space="preserve">              (1)</w:t>
      </w:r>
    </w:p>
    <w:p w:rsidR="00160A00" w:rsidRPr="00160A00" w:rsidRDefault="00160A00" w:rsidP="00160A00">
      <w:pPr>
        <w:ind w:left="720" w:firstLine="720"/>
        <w:jc w:val="both"/>
        <w:rPr>
          <w:rFonts w:ascii="Cambria" w:hAnsi="Cambria" w:cs="Tahoma"/>
          <w:sz w:val="18"/>
          <w:szCs w:val="18"/>
        </w:rPr>
      </w:pPr>
    </w:p>
    <w:p w:rsidR="00160A00" w:rsidRPr="00160A00" w:rsidRDefault="00B87D15" w:rsidP="004C364E">
      <w:pPr>
        <w:jc w:val="right"/>
        <w:rPr>
          <w:rFonts w:ascii="Cambria" w:eastAsiaTheme="minorEastAsia" w:hAnsi="Cambria" w:cs="Tahoma"/>
          <w:sz w:val="18"/>
          <w:szCs w:val="18"/>
        </w:rPr>
      </w:pPr>
      <m:oMath>
        <m:sSub>
          <m:sSubPr>
            <m:ctrlPr>
              <w:rPr>
                <w:rFonts w:ascii="Cambria Math" w:hAnsi="Cambria Math" w:cs="Tahoma"/>
                <w:i/>
                <w:sz w:val="18"/>
                <w:szCs w:val="18"/>
              </w:rPr>
            </m:ctrlPr>
          </m:sSubPr>
          <m:e>
            <m:r>
              <w:rPr>
                <w:rFonts w:ascii="Cambria Math" w:hAnsi="Cambria Math" w:cs="Tahoma"/>
                <w:sz w:val="18"/>
                <w:szCs w:val="18"/>
              </w:rPr>
              <m:t>P</m:t>
            </m:r>
          </m:e>
          <m:sub>
            <m:r>
              <w:rPr>
                <w:rFonts w:ascii="Cambria Math" w:hAnsi="Cambria Math" w:cs="Tahoma"/>
                <w:sz w:val="18"/>
                <w:szCs w:val="18"/>
              </w:rPr>
              <m:t>i</m:t>
            </m:r>
          </m:sub>
        </m:sSub>
        <m:r>
          <w:rPr>
            <w:rFonts w:ascii="Cambria Math" w:hAnsi="Cambria Math" w:cs="Tahoma"/>
            <w:sz w:val="18"/>
            <w:szCs w:val="18"/>
          </w:rPr>
          <m:t>=R+c</m:t>
        </m:r>
        <m:d>
          <m:dPr>
            <m:ctrlPr>
              <w:rPr>
                <w:rFonts w:ascii="Cambria Math" w:hAnsi="Cambria Math" w:cs="Tahoma"/>
                <w:i/>
                <w:sz w:val="18"/>
                <w:szCs w:val="18"/>
              </w:rPr>
            </m:ctrlPr>
          </m:dPr>
          <m:e>
            <m:sSub>
              <m:sSubPr>
                <m:ctrlPr>
                  <w:rPr>
                    <w:rFonts w:ascii="Cambria Math" w:hAnsi="Cambria Math" w:cs="Tahoma"/>
                    <w:i/>
                    <w:sz w:val="18"/>
                    <w:szCs w:val="18"/>
                  </w:rPr>
                </m:ctrlPr>
              </m:sSubPr>
              <m:e>
                <m:r>
                  <w:rPr>
                    <w:rFonts w:ascii="Cambria Math" w:hAnsi="Cambria Math" w:cs="Tahoma"/>
                    <w:sz w:val="18"/>
                    <w:szCs w:val="18"/>
                  </w:rPr>
                  <m:t>dt</m:t>
                </m:r>
              </m:e>
              <m:sub>
                <m:r>
                  <w:rPr>
                    <w:rFonts w:ascii="Cambria Math" w:hAnsi="Cambria Math" w:cs="Tahoma"/>
                    <w:sz w:val="18"/>
                    <w:szCs w:val="18"/>
                  </w:rPr>
                  <m:t>r</m:t>
                </m:r>
              </m:sub>
            </m:sSub>
            <m:r>
              <w:rPr>
                <w:rFonts w:ascii="Cambria Math" w:hAnsi="Cambria Math" w:cs="Tahoma"/>
                <w:sz w:val="18"/>
                <w:szCs w:val="18"/>
              </w:rPr>
              <m:t>+</m:t>
            </m:r>
            <m:sSub>
              <m:sSubPr>
                <m:ctrlPr>
                  <w:rPr>
                    <w:rFonts w:ascii="Cambria Math" w:hAnsi="Cambria Math" w:cs="Tahoma"/>
                    <w:i/>
                    <w:sz w:val="18"/>
                    <w:szCs w:val="18"/>
                  </w:rPr>
                </m:ctrlPr>
              </m:sSubPr>
              <m:e>
                <m:r>
                  <w:rPr>
                    <w:rFonts w:ascii="Cambria Math" w:hAnsi="Cambria Math" w:cs="Tahoma"/>
                    <w:sz w:val="18"/>
                    <w:szCs w:val="18"/>
                  </w:rPr>
                  <m:t>dt</m:t>
                </m:r>
              </m:e>
              <m:sub>
                <m:r>
                  <w:rPr>
                    <w:rFonts w:ascii="Cambria Math" w:hAnsi="Cambria Math" w:cs="Tahoma"/>
                    <w:sz w:val="18"/>
                    <w:szCs w:val="18"/>
                  </w:rPr>
                  <m:t>s</m:t>
                </m:r>
              </m:sub>
            </m:sSub>
          </m:e>
        </m:d>
        <m:r>
          <w:rPr>
            <w:rFonts w:ascii="Cambria Math" w:hAnsi="Cambria Math" w:cs="Tahoma"/>
            <w:sz w:val="18"/>
            <w:szCs w:val="18"/>
          </w:rPr>
          <m:t>+</m:t>
        </m:r>
        <m:sSub>
          <m:sSubPr>
            <m:ctrlPr>
              <w:rPr>
                <w:rFonts w:ascii="Cambria Math" w:hAnsi="Cambria Math" w:cs="Tahoma"/>
                <w:i/>
                <w:sz w:val="18"/>
                <w:szCs w:val="18"/>
              </w:rPr>
            </m:ctrlPr>
          </m:sSubPr>
          <m:e>
            <m:r>
              <w:rPr>
                <w:rFonts w:ascii="Cambria Math" w:hAnsi="Cambria Math" w:cs="Tahoma"/>
                <w:sz w:val="18"/>
                <w:szCs w:val="18"/>
              </w:rPr>
              <m:t>I</m:t>
            </m:r>
          </m:e>
          <m:sub>
            <m:r>
              <w:rPr>
                <w:rFonts w:ascii="Cambria Math" w:hAnsi="Cambria Math" w:cs="Tahoma"/>
                <w:sz w:val="18"/>
                <w:szCs w:val="18"/>
              </w:rPr>
              <m:t>i</m:t>
            </m:r>
          </m:sub>
        </m:sSub>
        <m:r>
          <w:rPr>
            <w:rFonts w:ascii="Cambria Math" w:hAnsi="Cambria Math" w:cs="Tahoma"/>
            <w:sz w:val="18"/>
            <w:szCs w:val="18"/>
          </w:rPr>
          <m:t>+N+</m:t>
        </m:r>
        <m:sSub>
          <m:sSubPr>
            <m:ctrlPr>
              <w:rPr>
                <w:rFonts w:ascii="Cambria Math" w:hAnsi="Cambria Math" w:cs="Tahoma"/>
                <w:i/>
                <w:sz w:val="18"/>
                <w:szCs w:val="18"/>
              </w:rPr>
            </m:ctrlPr>
          </m:sSubPr>
          <m:e>
            <m:r>
              <w:rPr>
                <w:rFonts w:ascii="Cambria Math" w:hAnsi="Cambria Math" w:cs="Tahoma"/>
                <w:sz w:val="18"/>
                <w:szCs w:val="18"/>
              </w:rPr>
              <m:t>M</m:t>
            </m:r>
          </m:e>
          <m:sub>
            <m:r>
              <w:rPr>
                <w:rFonts w:ascii="Cambria Math" w:hAnsi="Cambria Math" w:cs="Tahoma"/>
                <w:sz w:val="18"/>
                <w:szCs w:val="18"/>
              </w:rPr>
              <m:t>i</m:t>
            </m:r>
          </m:sub>
        </m:sSub>
      </m:oMath>
      <w:r w:rsidR="006337CF">
        <w:rPr>
          <w:rFonts w:ascii="Cambria" w:eastAsiaTheme="minorEastAsia" w:hAnsi="Cambria" w:cs="Tahoma"/>
          <w:sz w:val="18"/>
          <w:szCs w:val="18"/>
        </w:rPr>
        <w:t xml:space="preserve">      </w:t>
      </w:r>
      <w:r w:rsidR="004C364E">
        <w:rPr>
          <w:rFonts w:ascii="Cambria" w:eastAsiaTheme="minorEastAsia" w:hAnsi="Cambria" w:cs="Tahoma"/>
          <w:sz w:val="18"/>
          <w:szCs w:val="18"/>
        </w:rPr>
        <w:t xml:space="preserve">               (2)</w:t>
      </w:r>
    </w:p>
    <w:p w:rsidR="00160A00" w:rsidRPr="00160A00" w:rsidRDefault="00160A00" w:rsidP="00160A00">
      <w:pPr>
        <w:ind w:left="720" w:firstLine="720"/>
        <w:jc w:val="both"/>
        <w:rPr>
          <w:rFonts w:ascii="Cambria" w:hAnsi="Cambria" w:cs="Tahoma"/>
          <w:sz w:val="18"/>
          <w:szCs w:val="18"/>
        </w:rPr>
      </w:pPr>
    </w:p>
    <w:p w:rsidR="00160A00" w:rsidRPr="00160A00" w:rsidRDefault="00160A00" w:rsidP="00160A00">
      <w:pPr>
        <w:jc w:val="both"/>
        <w:rPr>
          <w:rFonts w:ascii="Cambria" w:hAnsi="Cambria"/>
          <w:sz w:val="18"/>
          <w:szCs w:val="18"/>
        </w:rPr>
      </w:pPr>
      <w:r w:rsidRPr="00160A00">
        <w:rPr>
          <w:rFonts w:ascii="Cambria" w:hAnsi="Cambria"/>
          <w:sz w:val="18"/>
          <w:szCs w:val="18"/>
        </w:rPr>
        <w:t xml:space="preserve">Dalam hal </w:t>
      </w:r>
      <w:proofErr w:type="gramStart"/>
      <w:r w:rsidRPr="00160A00">
        <w:rPr>
          <w:rFonts w:ascii="Cambria" w:hAnsi="Cambria"/>
          <w:sz w:val="18"/>
          <w:szCs w:val="18"/>
        </w:rPr>
        <w:t>ini :</w:t>
      </w:r>
      <w:proofErr w:type="gramEnd"/>
    </w:p>
    <w:p w:rsidR="004C364E" w:rsidRDefault="00160A00" w:rsidP="00160A00">
      <w:pPr>
        <w:rPr>
          <w:rFonts w:ascii="Cambria" w:eastAsia="Times New Roman" w:hAnsi="Cambria"/>
          <w:sz w:val="18"/>
          <w:szCs w:val="18"/>
          <w:lang w:eastAsia="id-ID"/>
        </w:rPr>
      </w:pPr>
      <w:r w:rsidRPr="00160A00">
        <w:rPr>
          <w:rFonts w:ascii="Cambria" w:eastAsia="Times New Roman" w:hAnsi="Cambria"/>
          <w:sz w:val="18"/>
          <w:szCs w:val="18"/>
          <w:lang w:eastAsia="id-ID"/>
        </w:rPr>
        <w:t>L</w:t>
      </w:r>
      <w:r w:rsidRPr="00160A00">
        <w:rPr>
          <w:rFonts w:ascii="Cambria" w:eastAsia="Times New Roman" w:hAnsi="Cambria"/>
          <w:sz w:val="18"/>
          <w:szCs w:val="18"/>
          <w:vertAlign w:val="subscript"/>
          <w:lang w:eastAsia="id-ID"/>
        </w:rPr>
        <w:t>i</w:t>
      </w:r>
      <w:r w:rsidR="00F901F6">
        <w:rPr>
          <w:rFonts w:ascii="Cambria" w:eastAsia="Times New Roman" w:hAnsi="Cambria"/>
          <w:sz w:val="18"/>
          <w:szCs w:val="18"/>
          <w:lang w:eastAsia="id-ID"/>
        </w:rPr>
        <w:t xml:space="preserve"> </w:t>
      </w:r>
      <w:r w:rsidR="00F901F6">
        <w:rPr>
          <w:rFonts w:ascii="Cambria" w:eastAsia="Times New Roman" w:hAnsi="Cambria"/>
          <w:sz w:val="18"/>
          <w:szCs w:val="18"/>
          <w:lang w:eastAsia="id-ID"/>
        </w:rPr>
        <w:tab/>
        <w:t>: data fa</w:t>
      </w:r>
      <w:r w:rsidRPr="00160A00">
        <w:rPr>
          <w:rFonts w:ascii="Cambria" w:eastAsia="Times New Roman" w:hAnsi="Cambria"/>
          <w:sz w:val="18"/>
          <w:szCs w:val="18"/>
          <w:lang w:eastAsia="id-ID"/>
        </w:rPr>
        <w:t xml:space="preserve">se yang dapat diamati untuk frekuensi i </w:t>
      </w:r>
    </w:p>
    <w:p w:rsidR="004C364E" w:rsidRDefault="00160A00" w:rsidP="004C364E">
      <w:pPr>
        <w:ind w:firstLine="720"/>
        <w:rPr>
          <w:rFonts w:ascii="Cambria" w:eastAsia="Times New Roman" w:hAnsi="Cambria"/>
          <w:sz w:val="18"/>
          <w:szCs w:val="18"/>
          <w:lang w:eastAsia="id-ID"/>
        </w:rPr>
      </w:pPr>
      <w:r w:rsidRPr="00160A00">
        <w:rPr>
          <w:rFonts w:ascii="Cambria" w:eastAsia="Times New Roman" w:hAnsi="Cambria"/>
          <w:sz w:val="18"/>
          <w:szCs w:val="18"/>
          <w:lang w:eastAsia="id-ID"/>
        </w:rPr>
        <w:t>(</w:t>
      </w:r>
      <w:proofErr w:type="gramStart"/>
      <w:r w:rsidRPr="00160A00">
        <w:rPr>
          <w:rFonts w:ascii="Cambria" w:eastAsia="Times New Roman" w:hAnsi="Cambria"/>
          <w:sz w:val="18"/>
          <w:szCs w:val="18"/>
          <w:lang w:eastAsia="id-ID"/>
        </w:rPr>
        <w:t>yaitu</w:t>
      </w:r>
      <w:proofErr w:type="gramEnd"/>
      <w:r w:rsidRPr="00160A00">
        <w:rPr>
          <w:rFonts w:ascii="Cambria" w:eastAsia="Times New Roman" w:hAnsi="Cambria"/>
          <w:sz w:val="18"/>
          <w:szCs w:val="18"/>
          <w:lang w:eastAsia="id-ID"/>
        </w:rPr>
        <w:t>, RINEX LI atau L2)</w:t>
      </w:r>
      <w:r w:rsidRPr="00160A00">
        <w:rPr>
          <w:rFonts w:ascii="Cambria" w:eastAsia="Times New Roman" w:hAnsi="Cambria"/>
          <w:sz w:val="18"/>
          <w:szCs w:val="18"/>
          <w:lang w:eastAsia="id-ID"/>
        </w:rPr>
        <w:br/>
        <w:t>P</w:t>
      </w:r>
      <w:r w:rsidRPr="00160A00">
        <w:rPr>
          <w:rFonts w:ascii="Cambria" w:eastAsia="Times New Roman" w:hAnsi="Cambria"/>
          <w:sz w:val="18"/>
          <w:szCs w:val="18"/>
          <w:vertAlign w:val="subscript"/>
          <w:lang w:eastAsia="id-ID"/>
        </w:rPr>
        <w:t>i</w:t>
      </w:r>
      <w:r w:rsidRPr="00160A00">
        <w:rPr>
          <w:rFonts w:ascii="Cambria" w:eastAsia="Times New Roman" w:hAnsi="Cambria"/>
          <w:sz w:val="18"/>
          <w:szCs w:val="18"/>
          <w:lang w:eastAsia="id-ID"/>
        </w:rPr>
        <w:t xml:space="preserve"> </w:t>
      </w:r>
      <w:r w:rsidRPr="00160A00">
        <w:rPr>
          <w:rFonts w:ascii="Cambria" w:eastAsia="Times New Roman" w:hAnsi="Cambria"/>
          <w:sz w:val="18"/>
          <w:szCs w:val="18"/>
          <w:lang w:eastAsia="id-ID"/>
        </w:rPr>
        <w:tab/>
        <w:t xml:space="preserve">: data </w:t>
      </w:r>
      <w:r w:rsidRPr="00F901F6">
        <w:rPr>
          <w:rFonts w:ascii="Cambria" w:eastAsia="Times New Roman" w:hAnsi="Cambria"/>
          <w:i/>
          <w:sz w:val="18"/>
          <w:szCs w:val="18"/>
          <w:lang w:eastAsia="id-ID"/>
        </w:rPr>
        <w:t>pseudorange</w:t>
      </w:r>
      <w:r w:rsidRPr="00160A00">
        <w:rPr>
          <w:rFonts w:ascii="Cambria" w:eastAsia="Times New Roman" w:hAnsi="Cambria"/>
          <w:sz w:val="18"/>
          <w:szCs w:val="18"/>
          <w:lang w:eastAsia="id-ID"/>
        </w:rPr>
        <w:t xml:space="preserve"> yang dapat diamati untuk </w:t>
      </w:r>
    </w:p>
    <w:p w:rsidR="004C364E" w:rsidRDefault="00160A00" w:rsidP="004C364E">
      <w:pPr>
        <w:ind w:firstLine="720"/>
        <w:rPr>
          <w:rFonts w:ascii="Cambria" w:eastAsia="Times New Roman" w:hAnsi="Cambria"/>
          <w:sz w:val="18"/>
          <w:szCs w:val="18"/>
          <w:lang w:eastAsia="id-ID"/>
        </w:rPr>
      </w:pPr>
      <w:proofErr w:type="gramStart"/>
      <w:r w:rsidRPr="00160A00">
        <w:rPr>
          <w:rFonts w:ascii="Cambria" w:eastAsia="Times New Roman" w:hAnsi="Cambria"/>
          <w:sz w:val="18"/>
          <w:szCs w:val="18"/>
          <w:lang w:eastAsia="id-ID"/>
        </w:rPr>
        <w:t>frekuensi</w:t>
      </w:r>
      <w:proofErr w:type="gramEnd"/>
      <w:r w:rsidRPr="00160A00">
        <w:rPr>
          <w:rFonts w:ascii="Cambria" w:eastAsia="Times New Roman" w:hAnsi="Cambria"/>
          <w:sz w:val="18"/>
          <w:szCs w:val="18"/>
          <w:lang w:eastAsia="id-ID"/>
        </w:rPr>
        <w:t xml:space="preserve"> i (yaitu, RINEX P1 atau P2)</w:t>
      </w:r>
      <w:r w:rsidRPr="00160A00">
        <w:rPr>
          <w:rFonts w:ascii="Cambria" w:eastAsia="Times New Roman" w:hAnsi="Cambria"/>
          <w:sz w:val="18"/>
          <w:szCs w:val="18"/>
          <w:lang w:eastAsia="id-ID"/>
        </w:rPr>
        <w:br/>
        <w:t>R</w:t>
      </w:r>
      <w:r w:rsidRPr="00160A00">
        <w:rPr>
          <w:rFonts w:ascii="Cambria" w:eastAsia="Times New Roman" w:hAnsi="Cambria"/>
          <w:sz w:val="18"/>
          <w:szCs w:val="18"/>
          <w:lang w:eastAsia="id-ID"/>
        </w:rPr>
        <w:tab/>
        <w:t>: jarak antara satelit dan antena</w:t>
      </w:r>
      <w:r w:rsidRPr="00160A00">
        <w:rPr>
          <w:rFonts w:ascii="Cambria" w:eastAsia="Times New Roman" w:hAnsi="Cambria"/>
          <w:sz w:val="18"/>
          <w:szCs w:val="18"/>
          <w:lang w:eastAsia="id-ID"/>
        </w:rPr>
        <w:br/>
        <w:t xml:space="preserve">c </w:t>
      </w:r>
      <w:r w:rsidRPr="00160A00">
        <w:rPr>
          <w:rFonts w:ascii="Cambria" w:eastAsia="Times New Roman" w:hAnsi="Cambria"/>
          <w:sz w:val="18"/>
          <w:szCs w:val="18"/>
          <w:lang w:eastAsia="id-ID"/>
        </w:rPr>
        <w:tab/>
        <w:t>:  kecepatan cahaya</w:t>
      </w:r>
      <w:r w:rsidRPr="00160A00">
        <w:rPr>
          <w:rFonts w:ascii="Cambria" w:eastAsia="Times New Roman" w:hAnsi="Cambria"/>
          <w:sz w:val="18"/>
          <w:szCs w:val="18"/>
          <w:lang w:eastAsia="id-ID"/>
        </w:rPr>
        <w:br/>
        <w:t xml:space="preserve">dtr </w:t>
      </w:r>
      <w:r w:rsidRPr="00160A00">
        <w:rPr>
          <w:rFonts w:ascii="Cambria" w:eastAsia="Times New Roman" w:hAnsi="Cambria"/>
          <w:sz w:val="18"/>
          <w:szCs w:val="18"/>
          <w:lang w:eastAsia="id-ID"/>
        </w:rPr>
        <w:tab/>
        <w:t xml:space="preserve">: kesalahan jam </w:t>
      </w:r>
      <w:r w:rsidRPr="00160A00">
        <w:rPr>
          <w:rFonts w:ascii="Cambria" w:eastAsia="Times New Roman" w:hAnsi="Cambria"/>
          <w:i/>
          <w:sz w:val="18"/>
          <w:szCs w:val="18"/>
          <w:lang w:eastAsia="id-ID"/>
        </w:rPr>
        <w:t>receiver</w:t>
      </w:r>
      <w:r w:rsidRPr="00160A00">
        <w:rPr>
          <w:rFonts w:ascii="Cambria" w:eastAsia="Times New Roman" w:hAnsi="Cambria"/>
          <w:sz w:val="18"/>
          <w:szCs w:val="18"/>
          <w:lang w:eastAsia="id-ID"/>
        </w:rPr>
        <w:br/>
        <w:t>dts</w:t>
      </w:r>
      <w:r w:rsidRPr="00160A00">
        <w:rPr>
          <w:rFonts w:ascii="Cambria" w:eastAsia="Times New Roman" w:hAnsi="Cambria"/>
          <w:sz w:val="18"/>
          <w:szCs w:val="18"/>
          <w:lang w:eastAsia="id-ID"/>
        </w:rPr>
        <w:tab/>
        <w:t>: kesalahan jam satelit</w:t>
      </w:r>
      <w:r w:rsidRPr="00160A00">
        <w:rPr>
          <w:rFonts w:ascii="Cambria" w:eastAsia="Times New Roman" w:hAnsi="Cambria"/>
          <w:sz w:val="18"/>
          <w:szCs w:val="18"/>
          <w:lang w:eastAsia="id-ID"/>
        </w:rPr>
        <w:br/>
        <w:t>I</w:t>
      </w:r>
      <w:r w:rsidRPr="00160A00">
        <w:rPr>
          <w:rFonts w:ascii="Cambria" w:eastAsia="Times New Roman" w:hAnsi="Cambria"/>
          <w:sz w:val="18"/>
          <w:szCs w:val="18"/>
          <w:vertAlign w:val="subscript"/>
          <w:lang w:eastAsia="id-ID"/>
        </w:rPr>
        <w:t>i</w:t>
      </w:r>
      <w:r w:rsidRPr="00160A00">
        <w:rPr>
          <w:rFonts w:ascii="Cambria" w:eastAsia="Times New Roman" w:hAnsi="Cambria"/>
          <w:sz w:val="18"/>
          <w:szCs w:val="18"/>
          <w:lang w:eastAsia="id-ID"/>
        </w:rPr>
        <w:t xml:space="preserve"> </w:t>
      </w:r>
      <w:r w:rsidRPr="00160A00">
        <w:rPr>
          <w:rFonts w:ascii="Cambria" w:eastAsia="Times New Roman" w:hAnsi="Cambria"/>
          <w:sz w:val="18"/>
          <w:szCs w:val="18"/>
          <w:lang w:eastAsia="id-ID"/>
        </w:rPr>
        <w:tab/>
        <w:t>: kesalahan ionosfer untuk frekuensi i</w:t>
      </w:r>
      <w:r w:rsidRPr="00160A00">
        <w:rPr>
          <w:rFonts w:ascii="Cambria" w:eastAsia="Times New Roman" w:hAnsi="Cambria"/>
          <w:sz w:val="18"/>
          <w:szCs w:val="18"/>
          <w:lang w:eastAsia="id-ID"/>
        </w:rPr>
        <w:br/>
        <w:t xml:space="preserve">N </w:t>
      </w:r>
      <w:r w:rsidRPr="00160A00">
        <w:rPr>
          <w:rFonts w:ascii="Cambria" w:eastAsia="Times New Roman" w:hAnsi="Cambria"/>
          <w:sz w:val="18"/>
          <w:szCs w:val="18"/>
          <w:lang w:eastAsia="id-ID"/>
        </w:rPr>
        <w:tab/>
        <w:t>: penundaan atmosfer netral</w:t>
      </w:r>
      <w:r w:rsidRPr="00160A00">
        <w:rPr>
          <w:rFonts w:ascii="Cambria" w:eastAsia="Times New Roman" w:hAnsi="Cambria"/>
          <w:sz w:val="18"/>
          <w:szCs w:val="18"/>
          <w:lang w:eastAsia="id-ID"/>
        </w:rPr>
        <w:br/>
        <w:t>m</w:t>
      </w:r>
      <w:r w:rsidRPr="00160A00">
        <w:rPr>
          <w:rFonts w:ascii="Cambria" w:eastAsia="Times New Roman" w:hAnsi="Cambria"/>
          <w:sz w:val="18"/>
          <w:szCs w:val="18"/>
          <w:vertAlign w:val="subscript"/>
          <w:lang w:eastAsia="id-ID"/>
        </w:rPr>
        <w:t>i</w:t>
      </w:r>
      <w:r w:rsidRPr="00160A00">
        <w:rPr>
          <w:rFonts w:ascii="Cambria" w:eastAsia="Times New Roman" w:hAnsi="Cambria"/>
          <w:sz w:val="18"/>
          <w:szCs w:val="18"/>
          <w:lang w:eastAsia="id-ID"/>
        </w:rPr>
        <w:tab/>
        <w:t xml:space="preserve">: </w:t>
      </w:r>
      <w:r w:rsidRPr="00160A00">
        <w:rPr>
          <w:rFonts w:ascii="Cambria" w:eastAsia="Times New Roman" w:hAnsi="Cambria"/>
          <w:i/>
          <w:sz w:val="18"/>
          <w:szCs w:val="18"/>
          <w:lang w:eastAsia="id-ID"/>
        </w:rPr>
        <w:t>multipath</w:t>
      </w:r>
      <w:r w:rsidRPr="00160A00">
        <w:rPr>
          <w:rFonts w:ascii="Cambria" w:eastAsia="Times New Roman" w:hAnsi="Cambria"/>
          <w:sz w:val="18"/>
          <w:szCs w:val="18"/>
          <w:lang w:eastAsia="id-ID"/>
        </w:rPr>
        <w:t xml:space="preserve"> </w:t>
      </w:r>
      <w:r w:rsidR="00F901F6">
        <w:rPr>
          <w:rFonts w:ascii="Cambria" w:eastAsia="Times New Roman" w:hAnsi="Cambria"/>
          <w:sz w:val="18"/>
          <w:szCs w:val="18"/>
          <w:lang w:eastAsia="id-ID"/>
        </w:rPr>
        <w:t>fa</w:t>
      </w:r>
      <w:r w:rsidRPr="00160A00">
        <w:rPr>
          <w:rFonts w:ascii="Cambria" w:eastAsia="Times New Roman" w:hAnsi="Cambria"/>
          <w:sz w:val="18"/>
          <w:szCs w:val="18"/>
          <w:lang w:eastAsia="id-ID"/>
        </w:rPr>
        <w:t>se untuk frekuensi i</w:t>
      </w:r>
      <w:r w:rsidRPr="00160A00">
        <w:rPr>
          <w:rFonts w:ascii="Cambria" w:eastAsia="Times New Roman" w:hAnsi="Cambria"/>
          <w:sz w:val="18"/>
          <w:szCs w:val="18"/>
          <w:lang w:eastAsia="id-ID"/>
        </w:rPr>
        <w:br/>
        <w:t>M</w:t>
      </w:r>
      <w:r w:rsidRPr="00160A00">
        <w:rPr>
          <w:rFonts w:ascii="Cambria" w:eastAsia="Times New Roman" w:hAnsi="Cambria"/>
          <w:sz w:val="18"/>
          <w:szCs w:val="18"/>
          <w:vertAlign w:val="subscript"/>
          <w:lang w:eastAsia="id-ID"/>
        </w:rPr>
        <w:t>i</w:t>
      </w:r>
      <w:r w:rsidRPr="00160A00">
        <w:rPr>
          <w:rFonts w:ascii="Cambria" w:eastAsia="Times New Roman" w:hAnsi="Cambria"/>
          <w:sz w:val="18"/>
          <w:szCs w:val="18"/>
          <w:lang w:eastAsia="id-ID"/>
        </w:rPr>
        <w:t xml:space="preserve"> </w:t>
      </w:r>
      <w:r w:rsidRPr="00160A00">
        <w:rPr>
          <w:rFonts w:ascii="Cambria" w:eastAsia="Times New Roman" w:hAnsi="Cambria"/>
          <w:sz w:val="18"/>
          <w:szCs w:val="18"/>
          <w:lang w:eastAsia="id-ID"/>
        </w:rPr>
        <w:tab/>
        <w:t xml:space="preserve">: </w:t>
      </w:r>
      <w:r w:rsidRPr="00160A00">
        <w:rPr>
          <w:rFonts w:ascii="Cambria" w:eastAsia="Times New Roman" w:hAnsi="Cambria"/>
          <w:i/>
          <w:sz w:val="18"/>
          <w:szCs w:val="18"/>
          <w:lang w:eastAsia="id-ID"/>
        </w:rPr>
        <w:t>multipath</w:t>
      </w:r>
      <w:r w:rsidRPr="00160A00">
        <w:rPr>
          <w:rFonts w:ascii="Cambria" w:eastAsia="Times New Roman" w:hAnsi="Cambria"/>
          <w:sz w:val="18"/>
          <w:szCs w:val="18"/>
          <w:lang w:eastAsia="id-ID"/>
        </w:rPr>
        <w:t xml:space="preserve"> </w:t>
      </w:r>
      <w:r w:rsidRPr="00160A00">
        <w:rPr>
          <w:rFonts w:ascii="Cambria" w:eastAsia="Times New Roman" w:hAnsi="Cambria"/>
          <w:i/>
          <w:sz w:val="18"/>
          <w:szCs w:val="18"/>
          <w:lang w:eastAsia="id-ID"/>
        </w:rPr>
        <w:t>pseudorange</w:t>
      </w:r>
      <w:r w:rsidRPr="00160A00">
        <w:rPr>
          <w:rFonts w:ascii="Cambria" w:eastAsia="Times New Roman" w:hAnsi="Cambria"/>
          <w:sz w:val="18"/>
          <w:szCs w:val="18"/>
          <w:lang w:eastAsia="id-ID"/>
        </w:rPr>
        <w:t xml:space="preserve"> untuk frekuensi i</w:t>
      </w:r>
      <w:r w:rsidRPr="00160A00">
        <w:rPr>
          <w:rFonts w:ascii="Cambria" w:eastAsia="Times New Roman" w:hAnsi="Cambria"/>
          <w:sz w:val="18"/>
          <w:szCs w:val="18"/>
          <w:lang w:eastAsia="id-ID"/>
        </w:rPr>
        <w:br/>
      </w:r>
      <m:oMath>
        <m:sSub>
          <m:sSubPr>
            <m:ctrlPr>
              <w:rPr>
                <w:rFonts w:ascii="Cambria Math" w:eastAsiaTheme="minorEastAsia" w:hAnsi="Cambria Math" w:cs="Tahoma"/>
                <w:i/>
                <w:sz w:val="18"/>
                <w:szCs w:val="18"/>
              </w:rPr>
            </m:ctrlPr>
          </m:sSubPr>
          <m:e>
            <m:r>
              <w:rPr>
                <w:rFonts w:ascii="Cambria Math" w:eastAsiaTheme="minorEastAsia" w:hAnsi="Cambria Math" w:cs="Tahoma"/>
                <w:sz w:val="18"/>
                <w:szCs w:val="18"/>
              </w:rPr>
              <m:t>n</m:t>
            </m:r>
          </m:e>
          <m:sub>
            <m:r>
              <w:rPr>
                <w:rFonts w:ascii="Cambria Math" w:eastAsiaTheme="minorEastAsia" w:hAnsi="Cambria Math" w:cs="Tahoma"/>
                <w:sz w:val="18"/>
                <w:szCs w:val="18"/>
              </w:rPr>
              <m:t>i</m:t>
            </m:r>
          </m:sub>
        </m:sSub>
        <m:sSub>
          <m:sSubPr>
            <m:ctrlPr>
              <w:rPr>
                <w:rFonts w:ascii="Cambria Math" w:eastAsiaTheme="minorEastAsia" w:hAnsi="Cambria Math" w:cs="Tahoma"/>
                <w:i/>
                <w:sz w:val="18"/>
                <w:szCs w:val="18"/>
              </w:rPr>
            </m:ctrlPr>
          </m:sSubPr>
          <m:e>
            <m:r>
              <w:rPr>
                <w:rFonts w:ascii="Cambria Math" w:eastAsiaTheme="minorEastAsia" w:hAnsi="Cambria Math" w:cs="Tahoma"/>
                <w:sz w:val="18"/>
                <w:szCs w:val="18"/>
              </w:rPr>
              <m:t>λ</m:t>
            </m:r>
          </m:e>
          <m:sub>
            <m:r>
              <w:rPr>
                <w:rFonts w:ascii="Cambria Math" w:eastAsiaTheme="minorEastAsia" w:hAnsi="Cambria Math" w:cs="Tahoma"/>
                <w:sz w:val="18"/>
                <w:szCs w:val="18"/>
              </w:rPr>
              <m:t>i</m:t>
            </m:r>
          </m:sub>
        </m:sSub>
      </m:oMath>
      <w:r w:rsidRPr="00160A00">
        <w:rPr>
          <w:rFonts w:ascii="Cambria" w:eastAsia="Times New Roman" w:hAnsi="Cambria"/>
          <w:sz w:val="18"/>
          <w:szCs w:val="18"/>
          <w:lang w:eastAsia="id-ID"/>
        </w:rPr>
        <w:t xml:space="preserve"> </w:t>
      </w:r>
      <w:r w:rsidRPr="00160A00">
        <w:rPr>
          <w:rFonts w:ascii="Cambria" w:eastAsia="Times New Roman" w:hAnsi="Cambria"/>
          <w:sz w:val="18"/>
          <w:szCs w:val="18"/>
          <w:lang w:eastAsia="id-ID"/>
        </w:rPr>
        <w:tab/>
        <w:t xml:space="preserve">: ambiguitas </w:t>
      </w:r>
      <w:r w:rsidR="00F901F6">
        <w:rPr>
          <w:rFonts w:ascii="Cambria" w:eastAsia="Times New Roman" w:hAnsi="Cambria"/>
          <w:sz w:val="18"/>
          <w:szCs w:val="18"/>
          <w:lang w:eastAsia="id-ID"/>
        </w:rPr>
        <w:t>f</w:t>
      </w:r>
      <w:r w:rsidRPr="00160A00">
        <w:rPr>
          <w:rFonts w:ascii="Cambria" w:eastAsia="Times New Roman" w:hAnsi="Cambria"/>
          <w:sz w:val="18"/>
          <w:szCs w:val="18"/>
          <w:lang w:eastAsia="id-ID"/>
        </w:rPr>
        <w:t xml:space="preserve">ase panjang gelombang integer untuk </w:t>
      </w:r>
    </w:p>
    <w:p w:rsidR="00160A00" w:rsidRPr="00160A00" w:rsidRDefault="00160A00" w:rsidP="004C364E">
      <w:pPr>
        <w:ind w:firstLine="720"/>
        <w:rPr>
          <w:rFonts w:ascii="Cambria" w:eastAsia="Times New Roman" w:hAnsi="Cambria"/>
          <w:sz w:val="18"/>
          <w:szCs w:val="18"/>
          <w:lang w:eastAsia="id-ID"/>
        </w:rPr>
      </w:pPr>
      <w:proofErr w:type="gramStart"/>
      <w:r w:rsidRPr="00160A00">
        <w:rPr>
          <w:rFonts w:ascii="Cambria" w:eastAsia="Times New Roman" w:hAnsi="Cambria"/>
          <w:sz w:val="18"/>
          <w:szCs w:val="18"/>
          <w:lang w:eastAsia="id-ID"/>
        </w:rPr>
        <w:t>frekuensi</w:t>
      </w:r>
      <w:proofErr w:type="gramEnd"/>
      <w:r w:rsidRPr="00160A00">
        <w:rPr>
          <w:rFonts w:ascii="Cambria" w:eastAsia="Times New Roman" w:hAnsi="Cambria"/>
          <w:sz w:val="18"/>
          <w:szCs w:val="18"/>
          <w:lang w:eastAsia="id-ID"/>
        </w:rPr>
        <w:t xml:space="preserve"> i</w:t>
      </w:r>
    </w:p>
    <w:p w:rsidR="00160A00" w:rsidRPr="00160A00" w:rsidRDefault="00160A00" w:rsidP="00160A00">
      <w:pPr>
        <w:jc w:val="both"/>
        <w:rPr>
          <w:rFonts w:ascii="Cambria" w:hAnsi="Cambria"/>
          <w:sz w:val="18"/>
          <w:szCs w:val="18"/>
        </w:rPr>
      </w:pPr>
    </w:p>
    <w:p w:rsidR="00160A00" w:rsidRPr="00160A00" w:rsidRDefault="00160A00" w:rsidP="00206A6C">
      <w:pPr>
        <w:ind w:firstLine="284"/>
        <w:jc w:val="both"/>
        <w:rPr>
          <w:rFonts w:ascii="Cambria" w:hAnsi="Cambria"/>
          <w:sz w:val="18"/>
          <w:szCs w:val="18"/>
        </w:rPr>
      </w:pPr>
      <w:r w:rsidRPr="00160A00">
        <w:rPr>
          <w:rFonts w:ascii="Cambria" w:hAnsi="Cambria"/>
          <w:sz w:val="18"/>
          <w:szCs w:val="18"/>
        </w:rPr>
        <w:t xml:space="preserve">Pengecekan </w:t>
      </w:r>
      <w:r w:rsidRPr="00160A00">
        <w:rPr>
          <w:rFonts w:ascii="Cambria" w:hAnsi="Cambria"/>
          <w:i/>
          <w:sz w:val="18"/>
          <w:szCs w:val="18"/>
        </w:rPr>
        <w:t>file</w:t>
      </w:r>
      <w:r w:rsidRPr="00160A00">
        <w:rPr>
          <w:rFonts w:ascii="Cambria" w:hAnsi="Cambria"/>
          <w:sz w:val="18"/>
          <w:szCs w:val="18"/>
        </w:rPr>
        <w:t xml:space="preserve"> data pengamatan dalam format</w:t>
      </w:r>
      <w:r w:rsidRPr="00160A00">
        <w:rPr>
          <w:rFonts w:ascii="Cambria" w:hAnsi="Cambria"/>
          <w:i/>
          <w:sz w:val="18"/>
          <w:szCs w:val="18"/>
        </w:rPr>
        <w:t xml:space="preserve"> </w:t>
      </w:r>
      <w:r w:rsidRPr="00160A00">
        <w:rPr>
          <w:rFonts w:ascii="Cambria" w:hAnsi="Cambria"/>
          <w:sz w:val="18"/>
          <w:szCs w:val="18"/>
        </w:rPr>
        <w:t xml:space="preserve">RINEX yang digunakan sebagai </w:t>
      </w:r>
      <w:r w:rsidRPr="00160A00">
        <w:rPr>
          <w:rFonts w:ascii="Cambria" w:hAnsi="Cambria"/>
          <w:i/>
          <w:sz w:val="18"/>
          <w:szCs w:val="18"/>
        </w:rPr>
        <w:t xml:space="preserve">input </w:t>
      </w:r>
      <w:r w:rsidRPr="00160A00">
        <w:rPr>
          <w:rFonts w:ascii="Cambria" w:hAnsi="Cambria"/>
          <w:sz w:val="18"/>
          <w:szCs w:val="18"/>
        </w:rPr>
        <w:t xml:space="preserve">dalam pengolahan dilakukan </w:t>
      </w:r>
      <w:r w:rsidR="00F901F6">
        <w:rPr>
          <w:rFonts w:ascii="Cambria" w:hAnsi="Cambria"/>
          <w:sz w:val="18"/>
          <w:szCs w:val="18"/>
        </w:rPr>
        <w:t>dengan perangkat lunak</w:t>
      </w:r>
      <w:r w:rsidRPr="00160A00">
        <w:rPr>
          <w:rFonts w:ascii="Cambria" w:hAnsi="Cambria"/>
          <w:i/>
          <w:sz w:val="18"/>
          <w:szCs w:val="18"/>
        </w:rPr>
        <w:t xml:space="preserve"> </w:t>
      </w:r>
      <w:r w:rsidRPr="00160A00">
        <w:rPr>
          <w:rFonts w:ascii="Cambria" w:hAnsi="Cambria"/>
          <w:sz w:val="18"/>
          <w:szCs w:val="18"/>
        </w:rPr>
        <w:t xml:space="preserve">TEQC metode </w:t>
      </w:r>
      <w:r w:rsidRPr="00160A00">
        <w:rPr>
          <w:rFonts w:ascii="Cambria" w:hAnsi="Cambria"/>
          <w:i/>
          <w:sz w:val="18"/>
          <w:szCs w:val="18"/>
        </w:rPr>
        <w:t xml:space="preserve">qc-full, </w:t>
      </w:r>
      <w:r w:rsidRPr="00160A00">
        <w:rPr>
          <w:rFonts w:ascii="Cambria" w:hAnsi="Cambria"/>
          <w:sz w:val="18"/>
          <w:szCs w:val="18"/>
        </w:rPr>
        <w:t xml:space="preserve">dimana proses pengecekan melibatkan </w:t>
      </w:r>
      <w:r w:rsidRPr="00160A00">
        <w:rPr>
          <w:rFonts w:ascii="Cambria" w:hAnsi="Cambria"/>
          <w:i/>
          <w:sz w:val="18"/>
          <w:szCs w:val="18"/>
        </w:rPr>
        <w:t>file</w:t>
      </w:r>
      <w:r w:rsidRPr="00160A00">
        <w:rPr>
          <w:rFonts w:ascii="Cambria" w:hAnsi="Cambria"/>
          <w:sz w:val="18"/>
          <w:szCs w:val="18"/>
        </w:rPr>
        <w:t xml:space="preserve"> </w:t>
      </w:r>
      <w:r w:rsidRPr="00160A00">
        <w:rPr>
          <w:rFonts w:ascii="Cambria" w:hAnsi="Cambria"/>
          <w:i/>
          <w:sz w:val="18"/>
          <w:szCs w:val="18"/>
        </w:rPr>
        <w:t>observasi</w:t>
      </w:r>
      <w:r w:rsidRPr="00160A00">
        <w:rPr>
          <w:rFonts w:ascii="Cambria" w:hAnsi="Cambria"/>
          <w:sz w:val="18"/>
          <w:szCs w:val="18"/>
        </w:rPr>
        <w:t xml:space="preserve"> yang berekstensi *.yyo serta </w:t>
      </w:r>
      <w:r w:rsidRPr="00160A00">
        <w:rPr>
          <w:rFonts w:ascii="Cambria" w:hAnsi="Cambria"/>
          <w:i/>
          <w:sz w:val="18"/>
          <w:szCs w:val="18"/>
        </w:rPr>
        <w:t>file</w:t>
      </w:r>
      <w:r w:rsidRPr="00160A00">
        <w:rPr>
          <w:rFonts w:ascii="Cambria" w:hAnsi="Cambria"/>
          <w:sz w:val="18"/>
          <w:szCs w:val="18"/>
        </w:rPr>
        <w:t xml:space="preserve"> </w:t>
      </w:r>
      <w:r w:rsidRPr="00160A00">
        <w:rPr>
          <w:rFonts w:ascii="Cambria" w:hAnsi="Cambria"/>
          <w:i/>
          <w:sz w:val="18"/>
          <w:szCs w:val="18"/>
        </w:rPr>
        <w:t>navigasi</w:t>
      </w:r>
      <w:r w:rsidRPr="00160A00">
        <w:rPr>
          <w:rFonts w:ascii="Cambria" w:hAnsi="Cambria"/>
          <w:sz w:val="18"/>
          <w:szCs w:val="18"/>
        </w:rPr>
        <w:t xml:space="preserve"> (GPS) yang berekstensi *.yyn. </w:t>
      </w:r>
      <w:proofErr w:type="gramStart"/>
      <w:r w:rsidRPr="00160A00">
        <w:rPr>
          <w:rFonts w:ascii="Cambria" w:hAnsi="Cambria"/>
          <w:sz w:val="18"/>
          <w:szCs w:val="18"/>
        </w:rPr>
        <w:t>Hal ini agar diperoleh informasi yang lengkap menge</w:t>
      </w:r>
      <w:r w:rsidR="004C364E">
        <w:rPr>
          <w:rFonts w:ascii="Cambria" w:hAnsi="Cambria"/>
          <w:sz w:val="18"/>
          <w:szCs w:val="18"/>
        </w:rPr>
        <w:t>nai kondisi dan kualitas data.</w:t>
      </w:r>
      <w:proofErr w:type="gramEnd"/>
      <w:r w:rsidR="004C364E">
        <w:rPr>
          <w:rFonts w:ascii="Cambria" w:hAnsi="Cambria"/>
          <w:sz w:val="18"/>
          <w:szCs w:val="18"/>
        </w:rPr>
        <w:t xml:space="preserve"> S</w:t>
      </w:r>
      <w:r w:rsidRPr="00160A00">
        <w:rPr>
          <w:rFonts w:ascii="Cambria" w:hAnsi="Cambria"/>
          <w:sz w:val="18"/>
          <w:szCs w:val="18"/>
        </w:rPr>
        <w:t xml:space="preserve">elain itu dengan menggunakan metode </w:t>
      </w:r>
      <w:r w:rsidRPr="00160A00">
        <w:rPr>
          <w:rFonts w:ascii="Cambria" w:hAnsi="Cambria"/>
          <w:i/>
          <w:sz w:val="18"/>
          <w:szCs w:val="18"/>
        </w:rPr>
        <w:t>qc-full</w:t>
      </w:r>
      <w:r w:rsidRPr="00160A00">
        <w:rPr>
          <w:rFonts w:ascii="Cambria" w:hAnsi="Cambria"/>
          <w:sz w:val="18"/>
          <w:szCs w:val="18"/>
        </w:rPr>
        <w:t>, TEQC dapat memperoleh informasi mengenai posisi satelit yang terekam pada data pengamatan. Dalam melakukan pengecekan data menggunakan TEQC, ada beberapa parameter yang harus terpenuhi agar data dapat dikualifikasikan baik (Lestari, 2006), diantaranya adalah:</w:t>
      </w:r>
    </w:p>
    <w:p w:rsidR="00160A00" w:rsidRPr="00160A00" w:rsidRDefault="00160A00" w:rsidP="00160A00">
      <w:pPr>
        <w:pStyle w:val="ListParagraph"/>
        <w:numPr>
          <w:ilvl w:val="0"/>
          <w:numId w:val="18"/>
        </w:numPr>
        <w:spacing w:line="240" w:lineRule="auto"/>
        <w:ind w:left="900" w:hanging="180"/>
        <w:jc w:val="both"/>
        <w:rPr>
          <w:rFonts w:ascii="Cambria" w:hAnsi="Cambria" w:cs="Times New Roman"/>
          <w:sz w:val="18"/>
          <w:szCs w:val="18"/>
        </w:rPr>
      </w:pPr>
      <w:r w:rsidRPr="00160A00">
        <w:rPr>
          <w:rFonts w:ascii="Cambria" w:hAnsi="Cambria" w:cs="Times New Roman"/>
          <w:sz w:val="18"/>
          <w:szCs w:val="18"/>
        </w:rPr>
        <w:t xml:space="preserve">Nilai MP1 dan MP2 kurang dari 0,5 m. </w:t>
      </w:r>
    </w:p>
    <w:p w:rsidR="00160A00" w:rsidRPr="00160A00" w:rsidRDefault="00160A00" w:rsidP="00160A00">
      <w:pPr>
        <w:pStyle w:val="ListParagraph"/>
        <w:numPr>
          <w:ilvl w:val="0"/>
          <w:numId w:val="18"/>
        </w:numPr>
        <w:spacing w:line="240" w:lineRule="auto"/>
        <w:ind w:left="900" w:hanging="180"/>
        <w:jc w:val="both"/>
        <w:rPr>
          <w:rFonts w:ascii="Cambria" w:hAnsi="Cambria" w:cs="Times New Roman"/>
          <w:sz w:val="18"/>
          <w:szCs w:val="18"/>
        </w:rPr>
      </w:pPr>
      <w:r w:rsidRPr="00160A00">
        <w:rPr>
          <w:rFonts w:ascii="Cambria" w:hAnsi="Cambria" w:cs="Times New Roman"/>
          <w:sz w:val="18"/>
          <w:szCs w:val="18"/>
        </w:rPr>
        <w:t xml:space="preserve">Nilai </w:t>
      </w:r>
      <w:r w:rsidRPr="00160A00">
        <w:rPr>
          <w:rFonts w:ascii="Cambria" w:hAnsi="Cambria" w:cs="Times New Roman"/>
          <w:i/>
          <w:sz w:val="18"/>
          <w:szCs w:val="18"/>
        </w:rPr>
        <w:t>IOD slips</w:t>
      </w:r>
      <w:r w:rsidRPr="00160A00">
        <w:rPr>
          <w:rFonts w:ascii="Cambria" w:hAnsi="Cambria" w:cs="Times New Roman"/>
          <w:sz w:val="18"/>
          <w:szCs w:val="18"/>
        </w:rPr>
        <w:t xml:space="preserve"> kurang dari 100. </w:t>
      </w:r>
    </w:p>
    <w:p w:rsidR="00160A00" w:rsidRPr="00160A00" w:rsidRDefault="00160A00" w:rsidP="00160A00">
      <w:pPr>
        <w:pStyle w:val="ListParagraph"/>
        <w:numPr>
          <w:ilvl w:val="0"/>
          <w:numId w:val="18"/>
        </w:numPr>
        <w:spacing w:line="240" w:lineRule="auto"/>
        <w:ind w:left="900" w:hanging="180"/>
        <w:jc w:val="both"/>
        <w:rPr>
          <w:rFonts w:ascii="Cambria" w:hAnsi="Cambria" w:cs="Times New Roman"/>
          <w:sz w:val="18"/>
          <w:szCs w:val="18"/>
        </w:rPr>
      </w:pPr>
      <w:r w:rsidRPr="00160A00">
        <w:rPr>
          <w:rFonts w:ascii="Cambria" w:hAnsi="Cambria" w:cs="Times New Roman"/>
          <w:sz w:val="18"/>
          <w:szCs w:val="18"/>
        </w:rPr>
        <w:t xml:space="preserve">Nilai </w:t>
      </w:r>
      <w:r w:rsidRPr="00160A00">
        <w:rPr>
          <w:rFonts w:ascii="Cambria" w:hAnsi="Cambria" w:cs="Times New Roman"/>
          <w:i/>
          <w:sz w:val="18"/>
          <w:szCs w:val="18"/>
        </w:rPr>
        <w:t>IOD or MP slips</w:t>
      </w:r>
      <w:r w:rsidRPr="00160A00">
        <w:rPr>
          <w:rFonts w:ascii="Cambria" w:hAnsi="Cambria" w:cs="Times New Roman"/>
          <w:sz w:val="18"/>
          <w:szCs w:val="18"/>
        </w:rPr>
        <w:t xml:space="preserve"> kurang dari 100. </w:t>
      </w:r>
    </w:p>
    <w:p w:rsidR="00160A00" w:rsidRPr="00160A00" w:rsidRDefault="00160A00" w:rsidP="00160A00">
      <w:pPr>
        <w:pStyle w:val="ListParagraph"/>
        <w:numPr>
          <w:ilvl w:val="0"/>
          <w:numId w:val="18"/>
        </w:numPr>
        <w:spacing w:line="240" w:lineRule="auto"/>
        <w:ind w:left="900" w:hanging="180"/>
        <w:jc w:val="both"/>
        <w:rPr>
          <w:rFonts w:ascii="Cambria" w:hAnsi="Cambria" w:cs="Times New Roman"/>
          <w:sz w:val="18"/>
          <w:szCs w:val="18"/>
        </w:rPr>
      </w:pPr>
      <w:r w:rsidRPr="00160A00">
        <w:rPr>
          <w:rFonts w:ascii="Cambria" w:hAnsi="Cambria" w:cs="Times New Roman"/>
          <w:sz w:val="18"/>
          <w:szCs w:val="18"/>
        </w:rPr>
        <w:t>Tingkat perekaman data.</w:t>
      </w:r>
    </w:p>
    <w:p w:rsidR="00160A00" w:rsidRDefault="00160A00" w:rsidP="00206A6C">
      <w:pPr>
        <w:ind w:firstLine="284"/>
        <w:jc w:val="both"/>
        <w:rPr>
          <w:rFonts w:ascii="Cambria" w:hAnsi="Cambria"/>
          <w:color w:val="000000"/>
          <w:sz w:val="18"/>
          <w:szCs w:val="18"/>
        </w:rPr>
      </w:pPr>
      <w:r w:rsidRPr="00160A00">
        <w:rPr>
          <w:rFonts w:ascii="Cambria" w:hAnsi="Cambria"/>
          <w:color w:val="000000"/>
          <w:sz w:val="18"/>
          <w:szCs w:val="18"/>
        </w:rPr>
        <w:t xml:space="preserve">Nilai MP1 dan MP2 merupakan </w:t>
      </w:r>
      <w:r w:rsidRPr="00160A00">
        <w:rPr>
          <w:rFonts w:ascii="Cambria" w:hAnsi="Cambria"/>
          <w:i/>
          <w:color w:val="000000"/>
          <w:sz w:val="18"/>
          <w:szCs w:val="18"/>
        </w:rPr>
        <w:t xml:space="preserve">multipath </w:t>
      </w:r>
      <w:r w:rsidRPr="00160A00">
        <w:rPr>
          <w:rFonts w:ascii="Cambria" w:hAnsi="Cambria"/>
          <w:color w:val="000000"/>
          <w:sz w:val="18"/>
          <w:szCs w:val="18"/>
        </w:rPr>
        <w:t xml:space="preserve">yang merupakan kombinasi linear antara pengamatan </w:t>
      </w:r>
      <w:r w:rsidRPr="00160A00">
        <w:rPr>
          <w:rFonts w:ascii="Cambria" w:hAnsi="Cambria"/>
          <w:i/>
          <w:color w:val="000000"/>
          <w:sz w:val="18"/>
          <w:szCs w:val="18"/>
        </w:rPr>
        <w:t xml:space="preserve">pseudorange </w:t>
      </w:r>
      <w:r w:rsidRPr="00160A00">
        <w:rPr>
          <w:rFonts w:ascii="Cambria" w:hAnsi="Cambria"/>
          <w:color w:val="000000"/>
          <w:sz w:val="18"/>
          <w:szCs w:val="18"/>
        </w:rPr>
        <w:lastRenderedPageBreak/>
        <w:t>dan</w:t>
      </w:r>
      <w:r w:rsidRPr="00160A00">
        <w:rPr>
          <w:rFonts w:ascii="Cambria" w:hAnsi="Cambria"/>
          <w:i/>
          <w:color w:val="000000"/>
          <w:sz w:val="18"/>
          <w:szCs w:val="18"/>
        </w:rPr>
        <w:t xml:space="preserve"> carrier phase</w:t>
      </w:r>
      <w:r w:rsidRPr="00160A00">
        <w:rPr>
          <w:rFonts w:ascii="Cambria" w:hAnsi="Cambria"/>
          <w:color w:val="000000"/>
          <w:sz w:val="18"/>
          <w:szCs w:val="18"/>
        </w:rPr>
        <w:t xml:space="preserve">, yang menunjukkan </w:t>
      </w:r>
      <w:r w:rsidRPr="00160A00">
        <w:rPr>
          <w:rFonts w:ascii="Cambria" w:hAnsi="Cambria"/>
          <w:i/>
          <w:color w:val="000000"/>
          <w:sz w:val="18"/>
          <w:szCs w:val="18"/>
        </w:rPr>
        <w:t>multipath</w:t>
      </w:r>
      <w:r w:rsidRPr="00160A00">
        <w:rPr>
          <w:rFonts w:ascii="Cambria" w:hAnsi="Cambria"/>
          <w:color w:val="000000"/>
          <w:sz w:val="18"/>
          <w:szCs w:val="18"/>
        </w:rPr>
        <w:t xml:space="preserve"> </w:t>
      </w:r>
      <w:r w:rsidRPr="00F901F6">
        <w:rPr>
          <w:rFonts w:ascii="Cambria" w:hAnsi="Cambria"/>
          <w:i/>
          <w:color w:val="000000"/>
          <w:sz w:val="18"/>
          <w:szCs w:val="18"/>
        </w:rPr>
        <w:t>pseudorange</w:t>
      </w:r>
      <w:r w:rsidRPr="00160A00">
        <w:rPr>
          <w:rFonts w:ascii="Cambria" w:hAnsi="Cambria"/>
          <w:color w:val="000000"/>
          <w:sz w:val="18"/>
          <w:szCs w:val="18"/>
        </w:rPr>
        <w:t xml:space="preserve"> L1 untuk pengamatan kode C/A atau P, dan </w:t>
      </w:r>
      <w:r w:rsidRPr="00160A00">
        <w:rPr>
          <w:rFonts w:ascii="Cambria" w:hAnsi="Cambria"/>
          <w:i/>
          <w:color w:val="000000"/>
          <w:sz w:val="18"/>
          <w:szCs w:val="18"/>
        </w:rPr>
        <w:t>multipath</w:t>
      </w:r>
      <w:r w:rsidRPr="00160A00">
        <w:rPr>
          <w:rFonts w:ascii="Cambria" w:hAnsi="Cambria"/>
          <w:color w:val="000000"/>
          <w:sz w:val="18"/>
          <w:szCs w:val="18"/>
        </w:rPr>
        <w:t xml:space="preserve"> </w:t>
      </w:r>
      <w:r w:rsidRPr="00F901F6">
        <w:rPr>
          <w:rFonts w:ascii="Cambria" w:hAnsi="Cambria"/>
          <w:i/>
          <w:color w:val="000000"/>
          <w:sz w:val="18"/>
          <w:szCs w:val="18"/>
        </w:rPr>
        <w:t>pseudorange</w:t>
      </w:r>
      <w:r w:rsidRPr="00160A00">
        <w:rPr>
          <w:rFonts w:ascii="Cambria" w:hAnsi="Cambria"/>
          <w:color w:val="000000"/>
          <w:sz w:val="18"/>
          <w:szCs w:val="18"/>
        </w:rPr>
        <w:t xml:space="preserve"> L2 untuk pengamatan kode P. Nilai ini menunjukkan rata-rata (RMS) </w:t>
      </w:r>
      <w:r w:rsidRPr="00160A00">
        <w:rPr>
          <w:rFonts w:ascii="Cambria" w:hAnsi="Cambria"/>
          <w:i/>
          <w:color w:val="000000"/>
          <w:sz w:val="18"/>
          <w:szCs w:val="18"/>
        </w:rPr>
        <w:t>multipath</w:t>
      </w:r>
      <w:r w:rsidRPr="00160A00">
        <w:rPr>
          <w:rFonts w:ascii="Cambria" w:hAnsi="Cambria"/>
          <w:color w:val="000000"/>
          <w:sz w:val="18"/>
          <w:szCs w:val="18"/>
        </w:rPr>
        <w:t xml:space="preserve"> MP1 dan MP2 dalam meter.</w:t>
      </w:r>
      <w:r w:rsidRPr="00160A00">
        <w:rPr>
          <w:rFonts w:ascii="Cambria" w:hAnsi="Cambria"/>
          <w:sz w:val="18"/>
          <w:szCs w:val="18"/>
        </w:rPr>
        <w:t xml:space="preserve"> </w:t>
      </w:r>
      <w:proofErr w:type="gramStart"/>
      <w:r w:rsidRPr="00160A00">
        <w:rPr>
          <w:rFonts w:ascii="Cambria" w:hAnsi="Cambria"/>
          <w:color w:val="000000"/>
          <w:sz w:val="18"/>
          <w:szCs w:val="18"/>
        </w:rPr>
        <w:t xml:space="preserve">Pada mode </w:t>
      </w:r>
      <w:r w:rsidRPr="00160A00">
        <w:rPr>
          <w:rFonts w:ascii="Cambria" w:hAnsi="Cambria"/>
          <w:i/>
          <w:color w:val="000000"/>
          <w:sz w:val="18"/>
          <w:szCs w:val="18"/>
        </w:rPr>
        <w:t xml:space="preserve">qc-full </w:t>
      </w:r>
      <w:r w:rsidRPr="00160A00">
        <w:rPr>
          <w:rFonts w:ascii="Cambria" w:hAnsi="Cambria"/>
          <w:color w:val="000000"/>
          <w:sz w:val="18"/>
          <w:szCs w:val="18"/>
        </w:rPr>
        <w:t xml:space="preserve">nilai MP1 dan MP2 adalah saat pengamatan berada di atas </w:t>
      </w:r>
      <w:r w:rsidRPr="00160A00">
        <w:rPr>
          <w:rFonts w:ascii="Cambria" w:hAnsi="Cambria"/>
          <w:i/>
          <w:color w:val="000000"/>
          <w:sz w:val="18"/>
          <w:szCs w:val="18"/>
        </w:rPr>
        <w:t>elevation mask</w:t>
      </w:r>
      <w:r w:rsidRPr="00160A00">
        <w:rPr>
          <w:rFonts w:ascii="Cambria" w:hAnsi="Cambria"/>
          <w:color w:val="000000"/>
          <w:sz w:val="18"/>
          <w:szCs w:val="18"/>
        </w:rPr>
        <w:t>.</w:t>
      </w:r>
      <w:proofErr w:type="gramEnd"/>
      <w:r w:rsidRPr="00160A00">
        <w:rPr>
          <w:rFonts w:ascii="Cambria" w:hAnsi="Cambria"/>
          <w:color w:val="000000"/>
          <w:sz w:val="18"/>
          <w:szCs w:val="18"/>
        </w:rPr>
        <w:t xml:space="preserve"> Dalam TEQC, MP1 dan MP2 dimodelkan dengan persamaan berikut (</w:t>
      </w:r>
      <w:r w:rsidRPr="00160A00">
        <w:rPr>
          <w:rFonts w:ascii="Cambria" w:hAnsi="Cambria" w:cs="Tahoma"/>
          <w:sz w:val="18"/>
          <w:szCs w:val="18"/>
        </w:rPr>
        <w:t>Estey, L.H. dan Meertens, C.M., 1999)</w:t>
      </w:r>
      <w:r w:rsidRPr="00160A00">
        <w:rPr>
          <w:rFonts w:ascii="Cambria" w:hAnsi="Cambria"/>
          <w:color w:val="000000"/>
          <w:sz w:val="18"/>
          <w:szCs w:val="18"/>
        </w:rPr>
        <w:t>:</w:t>
      </w:r>
    </w:p>
    <w:p w:rsidR="008E6715" w:rsidRPr="00160A00" w:rsidRDefault="008E6715" w:rsidP="00160A00">
      <w:pPr>
        <w:ind w:firstLine="720"/>
        <w:jc w:val="both"/>
        <w:rPr>
          <w:rFonts w:ascii="Cambria" w:hAnsi="Cambria"/>
          <w:color w:val="000000"/>
          <w:sz w:val="18"/>
          <w:szCs w:val="18"/>
        </w:rPr>
      </w:pPr>
    </w:p>
    <w:p w:rsidR="00160A00" w:rsidRPr="00160A00" w:rsidRDefault="00160A00" w:rsidP="00160A00">
      <w:pPr>
        <w:ind w:left="720" w:firstLine="720"/>
        <w:jc w:val="both"/>
        <w:rPr>
          <w:rFonts w:ascii="Cambria" w:eastAsiaTheme="minorEastAsia" w:hAnsi="Cambria"/>
          <w:color w:val="000000"/>
          <w:sz w:val="18"/>
          <w:szCs w:val="18"/>
        </w:rPr>
      </w:pPr>
      <m:oMathPara>
        <m:oMathParaPr>
          <m:jc m:val="left"/>
        </m:oMathParaPr>
        <m:oMath>
          <m:r>
            <w:rPr>
              <w:rFonts w:ascii="Cambria Math" w:hAnsi="Cambria Math"/>
              <w:color w:val="000000"/>
              <w:sz w:val="18"/>
              <w:szCs w:val="18"/>
            </w:rPr>
            <m:t>MP1=</m:t>
          </m:r>
          <m:sSub>
            <m:sSubPr>
              <m:ctrlPr>
                <w:rPr>
                  <w:rFonts w:ascii="Cambria Math" w:hAnsi="Cambria Math"/>
                  <w:i/>
                  <w:color w:val="000000"/>
                  <w:sz w:val="18"/>
                  <w:szCs w:val="18"/>
                </w:rPr>
              </m:ctrlPr>
            </m:sSubPr>
            <m:e>
              <m:r>
                <w:rPr>
                  <w:rFonts w:ascii="Cambria Math" w:hAnsi="Cambria Math"/>
                  <w:color w:val="000000"/>
                  <w:sz w:val="18"/>
                  <w:szCs w:val="18"/>
                </w:rPr>
                <m:t>P</m:t>
              </m:r>
            </m:e>
            <m:sub>
              <m:r>
                <w:rPr>
                  <w:rFonts w:ascii="Cambria Math" w:hAnsi="Cambria Math"/>
                  <w:color w:val="000000"/>
                  <w:sz w:val="18"/>
                  <w:szCs w:val="18"/>
                </w:rPr>
                <m:t>1</m:t>
              </m:r>
            </m:sub>
          </m:sSub>
          <m:r>
            <w:rPr>
              <w:rFonts w:ascii="Cambria Math" w:hAnsi="Cambria Math"/>
              <w:color w:val="000000"/>
              <w:sz w:val="18"/>
              <w:szCs w:val="18"/>
            </w:rPr>
            <m:t>-</m:t>
          </m:r>
          <m:d>
            <m:dPr>
              <m:ctrlPr>
                <w:rPr>
                  <w:rFonts w:ascii="Cambria Math" w:hAnsi="Cambria Math"/>
                  <w:i/>
                  <w:color w:val="000000"/>
                  <w:sz w:val="18"/>
                  <w:szCs w:val="18"/>
                </w:rPr>
              </m:ctrlPr>
            </m:dPr>
            <m:e>
              <m:r>
                <w:rPr>
                  <w:rFonts w:ascii="Cambria Math" w:hAnsi="Cambria Math"/>
                  <w:color w:val="000000"/>
                  <w:sz w:val="18"/>
                  <w:szCs w:val="18"/>
                </w:rPr>
                <m:t>1+</m:t>
              </m:r>
              <m:f>
                <m:fPr>
                  <m:ctrlPr>
                    <w:rPr>
                      <w:rFonts w:ascii="Cambria Math" w:hAnsi="Cambria Math"/>
                      <w:i/>
                      <w:color w:val="000000"/>
                      <w:sz w:val="18"/>
                      <w:szCs w:val="18"/>
                    </w:rPr>
                  </m:ctrlPr>
                </m:fPr>
                <m:num>
                  <m:r>
                    <w:rPr>
                      <w:rFonts w:ascii="Cambria Math" w:hAnsi="Cambria Math"/>
                      <w:color w:val="000000"/>
                      <w:sz w:val="18"/>
                      <w:szCs w:val="18"/>
                    </w:rPr>
                    <m:t>2</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1</m:t>
              </m:r>
            </m:sub>
          </m:sSub>
          <m:r>
            <w:rPr>
              <w:rFonts w:ascii="Cambria Math" w:eastAsiaTheme="minorEastAsia"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2</m:t>
              </m:r>
            </m:sub>
          </m:sSub>
        </m:oMath>
      </m:oMathPara>
    </w:p>
    <w:p w:rsidR="00160A00" w:rsidRPr="00160A00" w:rsidRDefault="00160A00" w:rsidP="00160A00">
      <w:pPr>
        <w:ind w:left="720" w:hanging="11"/>
        <w:jc w:val="both"/>
        <w:rPr>
          <w:rFonts w:ascii="Cambria" w:eastAsiaTheme="minorEastAsia" w:hAnsi="Cambria"/>
          <w:color w:val="000000"/>
          <w:sz w:val="18"/>
          <w:szCs w:val="18"/>
        </w:rPr>
      </w:pPr>
      <m:oMath>
        <m:r>
          <w:rPr>
            <w:rFonts w:ascii="Cambria Math" w:hAnsi="Cambria Math"/>
            <w:color w:val="000000"/>
            <w:sz w:val="18"/>
            <w:szCs w:val="18"/>
          </w:rPr>
          <m:t xml:space="preserve">          =</m:t>
        </m:r>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1</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B</m:t>
            </m:r>
          </m:e>
          <m:sub>
            <m:r>
              <w:rPr>
                <w:rFonts w:ascii="Cambria Math" w:hAnsi="Cambria Math"/>
                <w:color w:val="000000"/>
                <w:sz w:val="18"/>
                <w:szCs w:val="18"/>
              </w:rPr>
              <m:t>1</m:t>
            </m:r>
          </m:sub>
        </m:sSub>
        <m:r>
          <w:rPr>
            <w:rFonts w:ascii="Cambria Math" w:hAnsi="Cambria Math"/>
            <w:color w:val="000000"/>
            <w:sz w:val="18"/>
            <w:szCs w:val="18"/>
          </w:rPr>
          <m:t>-</m:t>
        </m:r>
        <m:d>
          <m:dPr>
            <m:ctrlPr>
              <w:rPr>
                <w:rFonts w:ascii="Cambria Math" w:hAnsi="Cambria Math"/>
                <w:i/>
                <w:color w:val="000000"/>
                <w:sz w:val="18"/>
                <w:szCs w:val="18"/>
              </w:rPr>
            </m:ctrlPr>
          </m:dPr>
          <m:e>
            <m:r>
              <w:rPr>
                <w:rFonts w:ascii="Cambria Math" w:hAnsi="Cambria Math"/>
                <w:color w:val="000000"/>
                <w:sz w:val="18"/>
                <w:szCs w:val="18"/>
              </w:rPr>
              <m:t>1+</m:t>
            </m:r>
            <m:f>
              <m:fPr>
                <m:ctrlPr>
                  <w:rPr>
                    <w:rFonts w:ascii="Cambria Math" w:hAnsi="Cambria Math"/>
                    <w:i/>
                    <w:color w:val="000000"/>
                    <w:sz w:val="18"/>
                    <w:szCs w:val="18"/>
                  </w:rPr>
                </m:ctrlPr>
              </m:fPr>
              <m:num>
                <m:r>
                  <w:rPr>
                    <w:rFonts w:ascii="Cambria Math" w:hAnsi="Cambria Math"/>
                    <w:color w:val="000000"/>
                    <w:sz w:val="18"/>
                    <w:szCs w:val="18"/>
                  </w:rPr>
                  <m:t>2</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1</m:t>
            </m:r>
          </m:sub>
        </m:sSub>
        <m:r>
          <w:rPr>
            <w:rFonts w:ascii="Cambria Math" w:eastAsiaTheme="minorEastAsia"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2</m:t>
            </m:r>
          </m:sub>
        </m:sSub>
      </m:oMath>
      <w:r w:rsidRPr="00160A00">
        <w:rPr>
          <w:rFonts w:ascii="Cambria" w:eastAsiaTheme="minorEastAsia" w:hAnsi="Cambria"/>
          <w:color w:val="000000"/>
          <w:sz w:val="18"/>
          <w:szCs w:val="18"/>
        </w:rPr>
        <w:tab/>
      </w:r>
      <w:r w:rsidR="008E6715">
        <w:rPr>
          <w:rFonts w:ascii="Cambria" w:eastAsiaTheme="minorEastAsia" w:hAnsi="Cambria"/>
          <w:color w:val="000000"/>
          <w:sz w:val="18"/>
          <w:szCs w:val="18"/>
        </w:rPr>
        <w:t xml:space="preserve">       (</w:t>
      </w:r>
      <w:r w:rsidRPr="00160A00">
        <w:rPr>
          <w:rFonts w:ascii="Cambria" w:eastAsiaTheme="minorEastAsia" w:hAnsi="Cambria" w:cs="Tahoma"/>
          <w:sz w:val="18"/>
          <w:szCs w:val="18"/>
        </w:rPr>
        <w:t>3)</w:t>
      </w:r>
    </w:p>
    <w:p w:rsidR="00160A00" w:rsidRPr="00160A00" w:rsidRDefault="00160A00" w:rsidP="00160A00">
      <w:pPr>
        <w:ind w:firstLine="720"/>
        <w:jc w:val="both"/>
        <w:rPr>
          <w:rFonts w:ascii="Cambria" w:eastAsiaTheme="minorEastAsia" w:hAnsi="Cambria"/>
          <w:color w:val="000000"/>
          <w:sz w:val="18"/>
          <w:szCs w:val="18"/>
        </w:rPr>
      </w:pPr>
    </w:p>
    <w:p w:rsidR="00160A00" w:rsidRPr="00160A00" w:rsidRDefault="00160A00" w:rsidP="00160A00">
      <w:pPr>
        <w:ind w:left="720" w:firstLine="720"/>
        <w:jc w:val="both"/>
        <w:rPr>
          <w:rFonts w:ascii="Cambria" w:eastAsiaTheme="minorEastAsia" w:hAnsi="Cambria"/>
          <w:color w:val="000000"/>
          <w:sz w:val="18"/>
          <w:szCs w:val="18"/>
        </w:rPr>
      </w:pPr>
      <m:oMathPara>
        <m:oMathParaPr>
          <m:jc m:val="left"/>
        </m:oMathParaPr>
        <m:oMath>
          <m:r>
            <w:rPr>
              <w:rFonts w:ascii="Cambria Math" w:hAnsi="Cambria Math"/>
              <w:color w:val="000000"/>
              <w:sz w:val="18"/>
              <w:szCs w:val="18"/>
            </w:rPr>
            <m:t>MP2=</m:t>
          </m:r>
          <m:sSub>
            <m:sSubPr>
              <m:ctrlPr>
                <w:rPr>
                  <w:rFonts w:ascii="Cambria Math" w:hAnsi="Cambria Math"/>
                  <w:i/>
                  <w:color w:val="000000"/>
                  <w:sz w:val="18"/>
                  <w:szCs w:val="18"/>
                </w:rPr>
              </m:ctrlPr>
            </m:sSubPr>
            <m:e>
              <m:r>
                <w:rPr>
                  <w:rFonts w:ascii="Cambria Math" w:hAnsi="Cambria Math"/>
                  <w:color w:val="000000"/>
                  <w:sz w:val="18"/>
                  <w:szCs w:val="18"/>
                </w:rPr>
                <m:t>P</m:t>
              </m:r>
            </m:e>
            <m:sub>
              <m:r>
                <w:rPr>
                  <w:rFonts w:ascii="Cambria Math" w:hAnsi="Cambria Math"/>
                  <w:color w:val="000000"/>
                  <w:sz w:val="18"/>
                  <w:szCs w:val="18"/>
                </w:rPr>
                <m:t>2</m:t>
              </m:r>
            </m:sub>
          </m:sSub>
          <m:r>
            <w:rPr>
              <w:rFonts w:ascii="Cambria Math"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2α</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1</m:t>
              </m:r>
            </m:sub>
          </m:sSub>
          <m:r>
            <w:rPr>
              <w:rFonts w:ascii="Cambria Math" w:eastAsiaTheme="minorEastAsia"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2α</m:t>
                  </m:r>
                </m:num>
                <m:den>
                  <m:r>
                    <w:rPr>
                      <w:rFonts w:ascii="Cambria Math" w:hAnsi="Cambria Math"/>
                      <w:color w:val="000000"/>
                      <w:sz w:val="18"/>
                      <w:szCs w:val="18"/>
                    </w:rPr>
                    <m:t>α-1</m:t>
                  </m:r>
                </m:den>
              </m:f>
              <m:r>
                <w:rPr>
                  <w:rFonts w:ascii="Cambria Math" w:hAnsi="Cambria Math"/>
                  <w:color w:val="000000"/>
                  <w:sz w:val="18"/>
                  <w:szCs w:val="18"/>
                </w:rPr>
                <m:t>-1</m:t>
              </m:r>
            </m:e>
          </m:d>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2</m:t>
              </m:r>
            </m:sub>
          </m:sSub>
        </m:oMath>
      </m:oMathPara>
    </w:p>
    <w:p w:rsidR="00160A00" w:rsidRDefault="00160A00" w:rsidP="00160A00">
      <w:pPr>
        <w:ind w:left="720" w:hanging="11"/>
        <w:jc w:val="both"/>
        <w:rPr>
          <w:rFonts w:ascii="Cambria" w:eastAsiaTheme="minorEastAsia" w:hAnsi="Cambria" w:cs="Tahoma"/>
          <w:sz w:val="18"/>
          <w:szCs w:val="18"/>
        </w:rPr>
      </w:pPr>
      <m:oMath>
        <m:r>
          <w:rPr>
            <w:rFonts w:ascii="Cambria Math" w:hAnsi="Cambria Math"/>
            <w:color w:val="000000"/>
            <w:sz w:val="18"/>
            <w:szCs w:val="18"/>
          </w:rPr>
          <m:t xml:space="preserve">          =</m:t>
        </m:r>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2</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B</m:t>
            </m:r>
          </m:e>
          <m:sub>
            <m:r>
              <w:rPr>
                <w:rFonts w:ascii="Cambria Math" w:hAnsi="Cambria Math"/>
                <w:color w:val="000000"/>
                <w:sz w:val="18"/>
                <w:szCs w:val="18"/>
              </w:rPr>
              <m:t>2</m:t>
            </m:r>
          </m:sub>
        </m:sSub>
        <m:r>
          <w:rPr>
            <w:rFonts w:ascii="Cambria Math"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2α</m:t>
                </m:r>
              </m:num>
              <m:den>
                <m:r>
                  <w:rPr>
                    <w:rFonts w:ascii="Cambria Math" w:hAnsi="Cambria Math"/>
                    <w:color w:val="000000"/>
                    <w:sz w:val="18"/>
                    <w:szCs w:val="18"/>
                  </w:rPr>
                  <m:t>α-1</m:t>
                </m:r>
              </m:den>
            </m:f>
          </m:e>
        </m:d>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1</m:t>
            </m:r>
          </m:sub>
        </m:sSub>
        <m:r>
          <w:rPr>
            <w:rFonts w:ascii="Cambria Math" w:eastAsiaTheme="minorEastAsia" w:hAnsi="Cambria Math"/>
            <w:color w:val="000000"/>
            <w:sz w:val="18"/>
            <w:szCs w:val="18"/>
          </w:rPr>
          <m:t>+</m:t>
        </m:r>
        <m:d>
          <m:dPr>
            <m:ctrlPr>
              <w:rPr>
                <w:rFonts w:ascii="Cambria Math" w:hAnsi="Cambria Math"/>
                <w:i/>
                <w:color w:val="000000"/>
                <w:sz w:val="18"/>
                <w:szCs w:val="18"/>
              </w:rPr>
            </m:ctrlPr>
          </m:dPr>
          <m:e>
            <m:f>
              <m:fPr>
                <m:ctrlPr>
                  <w:rPr>
                    <w:rFonts w:ascii="Cambria Math" w:hAnsi="Cambria Math"/>
                    <w:i/>
                    <w:color w:val="000000"/>
                    <w:sz w:val="18"/>
                    <w:szCs w:val="18"/>
                  </w:rPr>
                </m:ctrlPr>
              </m:fPr>
              <m:num>
                <m:r>
                  <w:rPr>
                    <w:rFonts w:ascii="Cambria Math" w:hAnsi="Cambria Math"/>
                    <w:color w:val="000000"/>
                    <w:sz w:val="18"/>
                    <w:szCs w:val="18"/>
                  </w:rPr>
                  <m:t>2α</m:t>
                </m:r>
              </m:num>
              <m:den>
                <m:r>
                  <w:rPr>
                    <w:rFonts w:ascii="Cambria Math" w:hAnsi="Cambria Math"/>
                    <w:color w:val="000000"/>
                    <w:sz w:val="18"/>
                    <w:szCs w:val="18"/>
                  </w:rPr>
                  <m:t>α-1</m:t>
                </m:r>
              </m:den>
            </m:f>
            <m:r>
              <w:rPr>
                <w:rFonts w:ascii="Cambria Math" w:hAnsi="Cambria Math"/>
                <w:color w:val="000000"/>
                <w:sz w:val="18"/>
                <w:szCs w:val="18"/>
              </w:rPr>
              <m:t>-1</m:t>
            </m:r>
          </m:e>
        </m:d>
        <m:sSub>
          <m:sSubPr>
            <m:ctrlPr>
              <w:rPr>
                <w:rFonts w:ascii="Cambria Math" w:hAnsi="Cambria Math"/>
                <w:i/>
                <w:color w:val="000000"/>
                <w:sz w:val="18"/>
                <w:szCs w:val="18"/>
              </w:rPr>
            </m:ctrlPr>
          </m:sSubPr>
          <m:e>
            <m:r>
              <w:rPr>
                <w:rFonts w:ascii="Cambria Math" w:hAnsi="Cambria Math"/>
                <w:color w:val="000000"/>
                <w:sz w:val="18"/>
                <w:szCs w:val="18"/>
              </w:rPr>
              <m:t>m</m:t>
            </m:r>
          </m:e>
          <m:sub>
            <m:r>
              <w:rPr>
                <w:rFonts w:ascii="Cambria Math" w:hAnsi="Cambria Math"/>
                <w:color w:val="000000"/>
                <w:sz w:val="18"/>
                <w:szCs w:val="18"/>
              </w:rPr>
              <m:t>2</m:t>
            </m:r>
          </m:sub>
        </m:sSub>
      </m:oMath>
      <w:r w:rsidRPr="00160A00">
        <w:rPr>
          <w:rFonts w:ascii="Cambria" w:eastAsiaTheme="minorEastAsia" w:hAnsi="Cambria"/>
          <w:color w:val="000000"/>
          <w:sz w:val="18"/>
          <w:szCs w:val="18"/>
        </w:rPr>
        <w:t xml:space="preserve"> </w:t>
      </w:r>
      <w:r w:rsidRPr="00160A00">
        <w:rPr>
          <w:rFonts w:ascii="Cambria" w:eastAsiaTheme="minorEastAsia" w:hAnsi="Cambria"/>
          <w:color w:val="000000"/>
          <w:sz w:val="18"/>
          <w:szCs w:val="18"/>
        </w:rPr>
        <w:tab/>
      </w:r>
      <w:r w:rsidR="008E6715">
        <w:rPr>
          <w:rFonts w:ascii="Cambria" w:eastAsiaTheme="minorEastAsia" w:hAnsi="Cambria"/>
          <w:color w:val="000000"/>
          <w:sz w:val="18"/>
          <w:szCs w:val="18"/>
        </w:rPr>
        <w:t xml:space="preserve">       (</w:t>
      </w:r>
      <w:r w:rsidRPr="00160A00">
        <w:rPr>
          <w:rFonts w:ascii="Cambria" w:eastAsiaTheme="minorEastAsia" w:hAnsi="Cambria" w:cs="Tahoma"/>
          <w:sz w:val="18"/>
          <w:szCs w:val="18"/>
        </w:rPr>
        <w:t>4)</w:t>
      </w:r>
    </w:p>
    <w:p w:rsidR="008E6715" w:rsidRPr="00160A00" w:rsidRDefault="008E6715" w:rsidP="00160A00">
      <w:pPr>
        <w:ind w:left="720" w:hanging="11"/>
        <w:jc w:val="both"/>
        <w:rPr>
          <w:rFonts w:ascii="Cambria" w:eastAsiaTheme="minorEastAsia" w:hAnsi="Cambria"/>
          <w:color w:val="000000"/>
          <w:sz w:val="18"/>
          <w:szCs w:val="18"/>
        </w:rPr>
      </w:pPr>
    </w:p>
    <w:p w:rsidR="00160A00" w:rsidRPr="00160A00" w:rsidRDefault="00160A00" w:rsidP="00160A00">
      <w:pPr>
        <w:ind w:firstLine="720"/>
        <w:jc w:val="both"/>
        <w:rPr>
          <w:rFonts w:ascii="Cambria" w:hAnsi="Cambria"/>
          <w:color w:val="000000"/>
          <w:sz w:val="18"/>
          <w:szCs w:val="18"/>
        </w:rPr>
      </w:pPr>
    </w:p>
    <w:p w:rsidR="00160A00" w:rsidRDefault="00160A00" w:rsidP="00206A6C">
      <w:pPr>
        <w:ind w:firstLine="284"/>
        <w:jc w:val="both"/>
        <w:rPr>
          <w:rFonts w:ascii="Cambria" w:hAnsi="Cambria"/>
          <w:color w:val="000000"/>
          <w:sz w:val="18"/>
          <w:szCs w:val="18"/>
        </w:rPr>
      </w:pPr>
      <w:r w:rsidRPr="00160A00">
        <w:rPr>
          <w:rFonts w:ascii="Cambria" w:hAnsi="Cambria"/>
          <w:color w:val="000000"/>
          <w:sz w:val="18"/>
          <w:szCs w:val="18"/>
        </w:rPr>
        <w:lastRenderedPageBreak/>
        <w:t xml:space="preserve">Sementara itu, IOD </w:t>
      </w:r>
      <w:r w:rsidRPr="00160A00">
        <w:rPr>
          <w:rFonts w:ascii="Cambria" w:hAnsi="Cambria"/>
          <w:i/>
          <w:iCs/>
          <w:color w:val="000000"/>
          <w:sz w:val="18"/>
          <w:szCs w:val="18"/>
        </w:rPr>
        <w:t>slips</w:t>
      </w:r>
      <w:r w:rsidRPr="00160A00">
        <w:rPr>
          <w:rFonts w:ascii="Cambria" w:hAnsi="Cambria"/>
          <w:color w:val="000000"/>
          <w:sz w:val="18"/>
          <w:szCs w:val="18"/>
        </w:rPr>
        <w:t xml:space="preserve">, IOD </w:t>
      </w:r>
      <w:r w:rsidRPr="00160A00">
        <w:rPr>
          <w:rFonts w:ascii="Cambria" w:hAnsi="Cambria"/>
          <w:i/>
          <w:iCs/>
          <w:color w:val="000000"/>
          <w:sz w:val="18"/>
          <w:szCs w:val="18"/>
        </w:rPr>
        <w:t xml:space="preserve">or </w:t>
      </w:r>
      <w:r w:rsidRPr="00160A00">
        <w:rPr>
          <w:rFonts w:ascii="Cambria" w:hAnsi="Cambria"/>
          <w:color w:val="000000"/>
          <w:sz w:val="18"/>
          <w:szCs w:val="18"/>
        </w:rPr>
        <w:t xml:space="preserve">MP </w:t>
      </w:r>
      <w:r w:rsidRPr="00160A00">
        <w:rPr>
          <w:rFonts w:ascii="Cambria" w:hAnsi="Cambria"/>
          <w:i/>
          <w:iCs/>
          <w:color w:val="000000"/>
          <w:sz w:val="18"/>
          <w:szCs w:val="18"/>
        </w:rPr>
        <w:t xml:space="preserve">slips </w:t>
      </w:r>
      <w:r w:rsidRPr="00160A00">
        <w:rPr>
          <w:rFonts w:ascii="Cambria" w:hAnsi="Cambria"/>
          <w:color w:val="000000"/>
          <w:sz w:val="18"/>
          <w:szCs w:val="18"/>
        </w:rPr>
        <w:t xml:space="preserve">adalah efek dari kondisi atmosfer terutama pada lapisan ionosfer yang mempengaruhi kecepatan sinyal GPS dari satelit ke </w:t>
      </w:r>
      <w:r w:rsidRPr="00160A00">
        <w:rPr>
          <w:rFonts w:ascii="Cambria" w:hAnsi="Cambria"/>
          <w:i/>
          <w:color w:val="000000"/>
          <w:sz w:val="18"/>
          <w:szCs w:val="18"/>
        </w:rPr>
        <w:t>receiver</w:t>
      </w:r>
      <w:r w:rsidRPr="00160A00">
        <w:rPr>
          <w:rFonts w:ascii="Cambria" w:hAnsi="Cambria"/>
          <w:color w:val="000000"/>
          <w:sz w:val="18"/>
          <w:szCs w:val="18"/>
        </w:rPr>
        <w:t xml:space="preserve">, pada TEQC </w:t>
      </w:r>
      <w:proofErr w:type="gramStart"/>
      <w:r w:rsidRPr="00160A00">
        <w:rPr>
          <w:rFonts w:ascii="Cambria" w:hAnsi="Cambria"/>
          <w:color w:val="000000"/>
          <w:sz w:val="18"/>
          <w:szCs w:val="18"/>
        </w:rPr>
        <w:t>dimodelkan  dengan</w:t>
      </w:r>
      <w:proofErr w:type="gramEnd"/>
      <w:r w:rsidRPr="00160A00">
        <w:rPr>
          <w:rFonts w:ascii="Cambria" w:hAnsi="Cambria"/>
          <w:color w:val="000000"/>
          <w:sz w:val="18"/>
          <w:szCs w:val="18"/>
        </w:rPr>
        <w:t xml:space="preserve"> persamaan </w:t>
      </w:r>
      <w:r w:rsidR="008E6715">
        <w:rPr>
          <w:rFonts w:ascii="Cambria" w:hAnsi="Cambria"/>
          <w:color w:val="000000"/>
          <w:sz w:val="18"/>
          <w:szCs w:val="18"/>
        </w:rPr>
        <w:t>(</w:t>
      </w:r>
      <w:r w:rsidRPr="00160A00">
        <w:rPr>
          <w:rFonts w:ascii="Cambria" w:hAnsi="Cambria"/>
          <w:color w:val="000000"/>
          <w:sz w:val="18"/>
          <w:szCs w:val="18"/>
        </w:rPr>
        <w:t>5):</w:t>
      </w:r>
    </w:p>
    <w:p w:rsidR="008E6715" w:rsidRPr="00160A00" w:rsidRDefault="008E6715" w:rsidP="00160A00">
      <w:pPr>
        <w:ind w:firstLine="720"/>
        <w:jc w:val="both"/>
        <w:rPr>
          <w:rFonts w:ascii="Cambria" w:hAnsi="Cambria"/>
          <w:color w:val="000000"/>
          <w:sz w:val="18"/>
          <w:szCs w:val="18"/>
        </w:rPr>
      </w:pPr>
    </w:p>
    <w:p w:rsidR="00160A00" w:rsidRPr="00160A00" w:rsidRDefault="00B87D15" w:rsidP="008E6715">
      <w:pPr>
        <w:ind w:hanging="11"/>
        <w:jc w:val="right"/>
        <w:rPr>
          <w:rFonts w:ascii="Cambria" w:hAnsi="Cambria"/>
          <w:color w:val="000000"/>
          <w:sz w:val="18"/>
          <w:szCs w:val="18"/>
        </w:rPr>
      </w:pPr>
      <m:oMath>
        <m:sSub>
          <m:sSubPr>
            <m:ctrlPr>
              <w:rPr>
                <w:rFonts w:ascii="Cambria Math" w:hAnsi="Cambria Math"/>
                <w:i/>
                <w:color w:val="000000"/>
                <w:sz w:val="18"/>
                <w:szCs w:val="18"/>
              </w:rPr>
            </m:ctrlPr>
          </m:sSubPr>
          <m:e>
            <m:r>
              <w:rPr>
                <w:rFonts w:ascii="Cambria Math" w:hAnsi="Cambria Math"/>
                <w:color w:val="000000"/>
                <w:sz w:val="18"/>
                <w:szCs w:val="18"/>
              </w:rPr>
              <m:t>I</m:t>
            </m:r>
          </m:e>
          <m:sub>
            <m:r>
              <w:rPr>
                <w:rFonts w:ascii="Cambria Math" w:hAnsi="Cambria Math"/>
                <w:color w:val="000000"/>
                <w:sz w:val="18"/>
                <w:szCs w:val="18"/>
              </w:rPr>
              <m:t>(2)</m:t>
            </m:r>
          </m:sub>
        </m:sSub>
        <m:r>
          <w:rPr>
            <w:rFonts w:ascii="Cambria Math" w:hAnsi="Cambria Math"/>
            <w:color w:val="000000"/>
            <w:sz w:val="18"/>
            <w:szCs w:val="18"/>
          </w:rPr>
          <m:t>OD=</m:t>
        </m:r>
        <m:f>
          <m:fPr>
            <m:ctrlPr>
              <w:rPr>
                <w:rFonts w:ascii="Cambria Math" w:hAnsi="Cambria Math"/>
                <w:i/>
                <w:color w:val="000000"/>
                <w:sz w:val="18"/>
                <w:szCs w:val="18"/>
              </w:rPr>
            </m:ctrlPr>
          </m:fPr>
          <m:num>
            <m:r>
              <w:rPr>
                <w:rFonts w:ascii="Cambria Math" w:hAnsi="Cambria Math"/>
                <w:color w:val="000000"/>
                <w:sz w:val="18"/>
                <w:szCs w:val="18"/>
              </w:rPr>
              <m:t>α</m:t>
            </m:r>
          </m:num>
          <m:den>
            <m:r>
              <w:rPr>
                <w:rFonts w:ascii="Cambria Math" w:hAnsi="Cambria Math"/>
                <w:color w:val="000000"/>
                <w:sz w:val="18"/>
                <w:szCs w:val="18"/>
              </w:rPr>
              <m:t>α-1</m:t>
            </m:r>
          </m:den>
        </m:f>
        <m:d>
          <m:dPr>
            <m:begChr m:val="["/>
            <m:endChr m:val="]"/>
            <m:ctrlPr>
              <w:rPr>
                <w:rFonts w:ascii="Cambria Math" w:hAnsi="Cambria Math"/>
                <w:i/>
                <w:color w:val="000000"/>
                <w:sz w:val="18"/>
                <w:szCs w:val="18"/>
              </w:rPr>
            </m:ctrlPr>
          </m:dPr>
          <m:e>
            <m:sSub>
              <m:sSubPr>
                <m:ctrlPr>
                  <w:rPr>
                    <w:rFonts w:ascii="Cambria Math" w:hAnsi="Cambria Math"/>
                    <w:i/>
                    <w:color w:val="000000"/>
                    <w:sz w:val="18"/>
                    <w:szCs w:val="18"/>
                  </w:rPr>
                </m:ctrlPr>
              </m:sSubPr>
              <m:e>
                <m:d>
                  <m:dPr>
                    <m:ctrlPr>
                      <w:rPr>
                        <w:rFonts w:ascii="Cambria Math" w:hAnsi="Cambria Math"/>
                        <w:i/>
                        <w:color w:val="000000"/>
                        <w:sz w:val="18"/>
                        <w:szCs w:val="18"/>
                      </w:rPr>
                    </m:ctrlPr>
                  </m:dPr>
                  <m:e>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1</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2</m:t>
                        </m:r>
                      </m:sub>
                    </m:sSub>
                  </m:e>
                </m:d>
              </m:e>
              <m:sub>
                <m:r>
                  <w:rPr>
                    <w:rFonts w:ascii="Cambria Math" w:hAnsi="Cambria Math"/>
                    <w:color w:val="000000"/>
                    <w:sz w:val="18"/>
                    <w:szCs w:val="18"/>
                  </w:rPr>
                  <m:t>j</m:t>
                </m:r>
              </m:sub>
            </m:sSub>
            <m:r>
              <w:rPr>
                <w:rFonts w:ascii="Cambria Math" w:hAnsi="Cambria Math"/>
                <w:color w:val="000000"/>
                <w:sz w:val="18"/>
                <w:szCs w:val="18"/>
              </w:rPr>
              <m:t>-</m:t>
            </m:r>
            <m:sSub>
              <m:sSubPr>
                <m:ctrlPr>
                  <w:rPr>
                    <w:rFonts w:ascii="Cambria Math" w:hAnsi="Cambria Math"/>
                    <w:i/>
                    <w:color w:val="000000"/>
                    <w:sz w:val="18"/>
                    <w:szCs w:val="18"/>
                  </w:rPr>
                </m:ctrlPr>
              </m:sSubPr>
              <m:e>
                <m:d>
                  <m:dPr>
                    <m:ctrlPr>
                      <w:rPr>
                        <w:rFonts w:ascii="Cambria Math" w:hAnsi="Cambria Math"/>
                        <w:i/>
                        <w:color w:val="000000"/>
                        <w:sz w:val="18"/>
                        <w:szCs w:val="18"/>
                      </w:rPr>
                    </m:ctrlPr>
                  </m:dPr>
                  <m:e>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1</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L</m:t>
                        </m:r>
                      </m:e>
                      <m:sub>
                        <m:r>
                          <w:rPr>
                            <w:rFonts w:ascii="Cambria Math" w:hAnsi="Cambria Math"/>
                            <w:color w:val="000000"/>
                            <w:sz w:val="18"/>
                            <w:szCs w:val="18"/>
                          </w:rPr>
                          <m:t>2</m:t>
                        </m:r>
                      </m:sub>
                    </m:sSub>
                  </m:e>
                </m:d>
              </m:e>
              <m:sub>
                <m:r>
                  <w:rPr>
                    <w:rFonts w:ascii="Cambria Math" w:hAnsi="Cambria Math"/>
                    <w:color w:val="000000"/>
                    <w:sz w:val="18"/>
                    <w:szCs w:val="18"/>
                  </w:rPr>
                  <m:t>j-1</m:t>
                </m:r>
              </m:sub>
            </m:sSub>
          </m:e>
        </m:d>
        <m:r>
          <w:rPr>
            <w:rFonts w:ascii="Cambria Math" w:hAnsi="Cambria Math"/>
            <w:color w:val="000000"/>
            <w:sz w:val="18"/>
            <w:szCs w:val="18"/>
          </w:rPr>
          <m:t>/</m:t>
        </m:r>
        <m:d>
          <m:dPr>
            <m:ctrlPr>
              <w:rPr>
                <w:rFonts w:ascii="Cambria Math" w:hAnsi="Cambria Math"/>
                <w:i/>
                <w:color w:val="000000"/>
                <w:sz w:val="18"/>
                <w:szCs w:val="18"/>
              </w:rPr>
            </m:ctrlPr>
          </m:dPr>
          <m:e>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j</m:t>
                </m:r>
              </m:sub>
            </m:sSub>
            <m:r>
              <w:rPr>
                <w:rFonts w:ascii="Cambria Math" w:hAnsi="Cambria Math"/>
                <w:color w:val="000000"/>
                <w:sz w:val="18"/>
                <w:szCs w:val="18"/>
              </w:rPr>
              <m:t>-</m:t>
            </m:r>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j-1</m:t>
                </m:r>
              </m:sub>
            </m:sSub>
          </m:e>
        </m:d>
      </m:oMath>
      <w:r w:rsidR="008E6715">
        <w:rPr>
          <w:rFonts w:ascii="Cambria" w:eastAsiaTheme="minorEastAsia" w:hAnsi="Cambria"/>
          <w:color w:val="000000"/>
          <w:sz w:val="18"/>
          <w:szCs w:val="18"/>
        </w:rPr>
        <w:t xml:space="preserve"> (</w:t>
      </w:r>
      <w:r w:rsidR="00160A00" w:rsidRPr="00160A00">
        <w:rPr>
          <w:rFonts w:ascii="Cambria" w:eastAsiaTheme="minorEastAsia" w:hAnsi="Cambria" w:cs="Tahoma"/>
          <w:sz w:val="18"/>
          <w:szCs w:val="18"/>
        </w:rPr>
        <w:t>5)</w:t>
      </w:r>
    </w:p>
    <w:p w:rsidR="00160A00" w:rsidRPr="00160A00" w:rsidRDefault="00160A00" w:rsidP="00160A00">
      <w:pPr>
        <w:ind w:firstLine="720"/>
        <w:jc w:val="both"/>
        <w:rPr>
          <w:rFonts w:ascii="Cambria" w:hAnsi="Cambria"/>
          <w:color w:val="000000"/>
          <w:sz w:val="18"/>
          <w:szCs w:val="18"/>
        </w:rPr>
      </w:pPr>
    </w:p>
    <w:p w:rsidR="00160A00" w:rsidRPr="00160A00" w:rsidRDefault="00160A00" w:rsidP="00206A6C">
      <w:pPr>
        <w:spacing w:after="200"/>
        <w:ind w:firstLine="284"/>
        <w:jc w:val="both"/>
        <w:rPr>
          <w:rFonts w:ascii="Cambria" w:hAnsi="Cambria"/>
          <w:color w:val="000000"/>
          <w:sz w:val="18"/>
          <w:szCs w:val="18"/>
        </w:rPr>
      </w:pPr>
      <w:r w:rsidRPr="00160A00">
        <w:rPr>
          <w:rFonts w:ascii="Cambria" w:hAnsi="Cambria"/>
          <w:color w:val="000000"/>
          <w:sz w:val="18"/>
          <w:szCs w:val="18"/>
        </w:rPr>
        <w:t xml:space="preserve">Tingkat perekaman data dapat dilihat pada nilai </w:t>
      </w:r>
      <w:r w:rsidRPr="00160A00">
        <w:rPr>
          <w:rFonts w:ascii="Cambria" w:hAnsi="Cambria"/>
          <w:i/>
          <w:color w:val="000000"/>
          <w:sz w:val="18"/>
          <w:szCs w:val="18"/>
        </w:rPr>
        <w:t>obs</w:t>
      </w:r>
      <w:r w:rsidRPr="00160A00">
        <w:rPr>
          <w:rFonts w:ascii="Cambria" w:hAnsi="Cambria"/>
          <w:color w:val="000000"/>
          <w:sz w:val="18"/>
          <w:szCs w:val="18"/>
        </w:rPr>
        <w:t xml:space="preserve">. Nilai </w:t>
      </w:r>
      <w:r w:rsidRPr="00160A00">
        <w:rPr>
          <w:rFonts w:ascii="Cambria" w:hAnsi="Cambria"/>
          <w:i/>
          <w:color w:val="000000"/>
          <w:sz w:val="18"/>
          <w:szCs w:val="18"/>
        </w:rPr>
        <w:t>obs</w:t>
      </w:r>
      <w:r w:rsidRPr="00160A00">
        <w:rPr>
          <w:rFonts w:ascii="Cambria" w:hAnsi="Cambria"/>
          <w:color w:val="000000"/>
          <w:sz w:val="18"/>
          <w:szCs w:val="18"/>
        </w:rPr>
        <w:t xml:space="preserve"> ini sendiri adalah perbandingan antara </w:t>
      </w:r>
      <w:r w:rsidRPr="00160A00">
        <w:rPr>
          <w:rFonts w:ascii="Cambria" w:hAnsi="Cambria"/>
          <w:i/>
          <w:color w:val="000000"/>
          <w:sz w:val="18"/>
          <w:szCs w:val="18"/>
        </w:rPr>
        <w:t xml:space="preserve">complete observation </w:t>
      </w:r>
      <w:r w:rsidRPr="00160A00">
        <w:rPr>
          <w:rFonts w:ascii="Cambria" w:hAnsi="Cambria"/>
          <w:color w:val="000000"/>
          <w:sz w:val="18"/>
          <w:szCs w:val="18"/>
        </w:rPr>
        <w:t xml:space="preserve">dan </w:t>
      </w:r>
      <w:r w:rsidRPr="00160A00">
        <w:rPr>
          <w:rFonts w:ascii="Cambria" w:hAnsi="Cambria"/>
          <w:i/>
          <w:color w:val="000000"/>
          <w:sz w:val="18"/>
          <w:szCs w:val="18"/>
        </w:rPr>
        <w:t xml:space="preserve">possible observation </w:t>
      </w:r>
      <w:r w:rsidRPr="00160A00">
        <w:rPr>
          <w:rFonts w:ascii="Cambria" w:hAnsi="Cambria"/>
          <w:color w:val="000000"/>
          <w:sz w:val="18"/>
          <w:szCs w:val="18"/>
        </w:rPr>
        <w:t xml:space="preserve">saat pengamatan berada di atas </w:t>
      </w:r>
      <w:r w:rsidRPr="00160A00">
        <w:rPr>
          <w:rFonts w:ascii="Cambria" w:hAnsi="Cambria"/>
          <w:i/>
          <w:color w:val="000000"/>
          <w:sz w:val="18"/>
          <w:szCs w:val="18"/>
        </w:rPr>
        <w:t>elevation mask,</w:t>
      </w:r>
      <w:r w:rsidRPr="00160A00">
        <w:rPr>
          <w:rFonts w:ascii="Cambria" w:hAnsi="Cambria"/>
          <w:color w:val="000000"/>
          <w:sz w:val="18"/>
          <w:szCs w:val="18"/>
        </w:rPr>
        <w:t xml:space="preserve"> yang dinyatakan dalam persen. Seluruh parameter tersebutlah yang selanjutnya digunakan untuk menganilsa </w:t>
      </w:r>
      <w:r w:rsidRPr="00160A00">
        <w:rPr>
          <w:rFonts w:ascii="Cambria" w:hAnsi="Cambria"/>
          <w:i/>
          <w:color w:val="000000"/>
          <w:sz w:val="18"/>
          <w:szCs w:val="18"/>
        </w:rPr>
        <w:t xml:space="preserve">file observasi </w:t>
      </w:r>
      <w:proofErr w:type="gramStart"/>
      <w:r w:rsidRPr="00160A00">
        <w:rPr>
          <w:rFonts w:ascii="Cambria" w:hAnsi="Cambria"/>
          <w:color w:val="000000"/>
          <w:sz w:val="18"/>
          <w:szCs w:val="18"/>
        </w:rPr>
        <w:t>RINEX  sebelum</w:t>
      </w:r>
      <w:proofErr w:type="gramEnd"/>
      <w:r w:rsidRPr="00160A00">
        <w:rPr>
          <w:rFonts w:ascii="Cambria" w:hAnsi="Cambria"/>
          <w:color w:val="000000"/>
          <w:sz w:val="18"/>
          <w:szCs w:val="18"/>
        </w:rPr>
        <w:t xml:space="preserve"> dilakukan pengolahan. </w:t>
      </w:r>
    </w:p>
    <w:p w:rsidR="00160A00" w:rsidRDefault="00160A00" w:rsidP="00206A6C">
      <w:pPr>
        <w:spacing w:after="200"/>
        <w:ind w:firstLine="284"/>
        <w:jc w:val="both"/>
        <w:rPr>
          <w:rFonts w:ascii="Cambria" w:hAnsi="Cambria"/>
          <w:color w:val="000000"/>
          <w:sz w:val="18"/>
          <w:szCs w:val="18"/>
        </w:rPr>
      </w:pPr>
      <w:r w:rsidRPr="00160A00">
        <w:rPr>
          <w:rFonts w:ascii="Cambria" w:hAnsi="Cambria"/>
          <w:color w:val="000000"/>
          <w:sz w:val="18"/>
          <w:szCs w:val="18"/>
        </w:rPr>
        <w:t xml:space="preserve">Parameter-parameter tersebut dapat dilihat pada ringkasan laporan keluaran program TEQC, seperti pada contoh </w:t>
      </w:r>
      <w:proofErr w:type="gramStart"/>
      <w:r w:rsidRPr="00160A00">
        <w:rPr>
          <w:rFonts w:ascii="Cambria" w:hAnsi="Cambria"/>
          <w:color w:val="000000"/>
          <w:sz w:val="18"/>
          <w:szCs w:val="18"/>
        </w:rPr>
        <w:t>berikut :</w:t>
      </w:r>
      <w:proofErr w:type="gramEnd"/>
    </w:p>
    <w:p w:rsidR="00310093" w:rsidRDefault="00310093" w:rsidP="00160A00">
      <w:pPr>
        <w:spacing w:after="200"/>
        <w:ind w:firstLine="720"/>
        <w:jc w:val="both"/>
        <w:rPr>
          <w:rFonts w:ascii="Cambria" w:hAnsi="Cambria"/>
          <w:color w:val="000000"/>
          <w:sz w:val="18"/>
          <w:szCs w:val="18"/>
        </w:rPr>
        <w:sectPr w:rsidR="00310093" w:rsidSect="00A56D48">
          <w:type w:val="continuous"/>
          <w:pgSz w:w="11906" w:h="16838"/>
          <w:pgMar w:top="1077" w:right="811" w:bottom="1644" w:left="811" w:header="709" w:footer="709" w:gutter="0"/>
          <w:cols w:num="2" w:space="720"/>
          <w:docGrid w:linePitch="360"/>
        </w:sectPr>
      </w:pPr>
    </w:p>
    <w:p w:rsidR="00310093" w:rsidRPr="00160A00" w:rsidRDefault="00310093" w:rsidP="00160A00">
      <w:pPr>
        <w:spacing w:after="200"/>
        <w:ind w:firstLine="720"/>
        <w:jc w:val="both"/>
        <w:rPr>
          <w:rFonts w:ascii="Cambria" w:hAnsi="Cambria"/>
          <w:color w:val="000000"/>
          <w:sz w:val="18"/>
          <w:szCs w:val="18"/>
        </w:rPr>
      </w:pPr>
    </w:p>
    <w:p w:rsidR="00160A00" w:rsidRPr="00160A00" w:rsidRDefault="00160A00" w:rsidP="00160A00">
      <w:pPr>
        <w:spacing w:after="200"/>
        <w:jc w:val="both"/>
        <w:rPr>
          <w:rFonts w:ascii="Cambria" w:hAnsi="Cambria"/>
          <w:sz w:val="18"/>
          <w:szCs w:val="18"/>
        </w:rPr>
      </w:pPr>
      <w:r w:rsidRPr="00160A00">
        <w:rPr>
          <w:rFonts w:ascii="Cambria" w:hAnsi="Cambria"/>
          <w:noProof/>
          <w:sz w:val="18"/>
          <w:szCs w:val="18"/>
          <w:lang w:val="en-US" w:eastAsia="en-US"/>
        </w:rPr>
        <w:drawing>
          <wp:inline distT="0" distB="0" distL="0" distR="0" wp14:anchorId="4A466933" wp14:editId="0A3EB01C">
            <wp:extent cx="6415548" cy="552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231" t="67560" r="23077" b="23603"/>
                    <a:stretch/>
                  </pic:blipFill>
                  <pic:spPr bwMode="auto">
                    <a:xfrm>
                      <a:off x="0" y="0"/>
                      <a:ext cx="6415548" cy="552450"/>
                    </a:xfrm>
                    <a:prstGeom prst="rect">
                      <a:avLst/>
                    </a:prstGeom>
                    <a:ln>
                      <a:noFill/>
                    </a:ln>
                    <a:extLst>
                      <a:ext uri="{53640926-AAD7-44D8-BBD7-CCE9431645EC}">
                        <a14:shadowObscured xmlns:a14="http://schemas.microsoft.com/office/drawing/2010/main"/>
                      </a:ext>
                    </a:extLst>
                  </pic:spPr>
                </pic:pic>
              </a:graphicData>
            </a:graphic>
          </wp:inline>
        </w:drawing>
      </w:r>
    </w:p>
    <w:p w:rsidR="00310093" w:rsidRDefault="00160A00" w:rsidP="00160A00">
      <w:pPr>
        <w:jc w:val="both"/>
        <w:rPr>
          <w:rFonts w:ascii="Cambria" w:hAnsi="Cambria"/>
          <w:sz w:val="18"/>
          <w:szCs w:val="18"/>
        </w:rPr>
        <w:sectPr w:rsidR="00310093" w:rsidSect="00310093">
          <w:type w:val="continuous"/>
          <w:pgSz w:w="11906" w:h="16838"/>
          <w:pgMar w:top="1077" w:right="811" w:bottom="1644" w:left="811" w:header="709" w:footer="709" w:gutter="0"/>
          <w:cols w:space="720"/>
          <w:docGrid w:linePitch="360"/>
        </w:sectPr>
      </w:pPr>
      <w:r w:rsidRPr="00160A00">
        <w:rPr>
          <w:rFonts w:ascii="Cambria" w:hAnsi="Cambria"/>
          <w:sz w:val="18"/>
          <w:szCs w:val="18"/>
        </w:rPr>
        <w:tab/>
      </w:r>
    </w:p>
    <w:p w:rsidR="00160A00" w:rsidRPr="00160A00" w:rsidRDefault="00160A00" w:rsidP="00310093">
      <w:pPr>
        <w:ind w:firstLine="720"/>
        <w:jc w:val="both"/>
        <w:rPr>
          <w:rFonts w:ascii="Cambria" w:hAnsi="Cambria"/>
          <w:sz w:val="18"/>
          <w:szCs w:val="18"/>
        </w:rPr>
      </w:pPr>
      <w:proofErr w:type="gramStart"/>
      <w:r w:rsidRPr="00160A00">
        <w:rPr>
          <w:rFonts w:ascii="Cambria" w:hAnsi="Cambria"/>
          <w:sz w:val="18"/>
          <w:szCs w:val="18"/>
        </w:rPr>
        <w:lastRenderedPageBreak/>
        <w:t>first</w:t>
      </w:r>
      <w:proofErr w:type="gramEnd"/>
      <w:r w:rsidRPr="00160A00">
        <w:rPr>
          <w:rFonts w:ascii="Cambria" w:hAnsi="Cambria"/>
          <w:sz w:val="18"/>
          <w:szCs w:val="18"/>
        </w:rPr>
        <w:t xml:space="preserve"> epoch</w:t>
      </w:r>
      <w:r w:rsidRPr="00160A00">
        <w:rPr>
          <w:rFonts w:ascii="Cambria" w:hAnsi="Cambria"/>
          <w:sz w:val="18"/>
          <w:szCs w:val="18"/>
        </w:rPr>
        <w:tab/>
        <w:t>: waktu pengamatan dimulai</w:t>
      </w:r>
    </w:p>
    <w:p w:rsidR="00160A00" w:rsidRPr="00160A00" w:rsidRDefault="00160A00" w:rsidP="00160A00">
      <w:pPr>
        <w:jc w:val="both"/>
        <w:rPr>
          <w:rFonts w:ascii="Cambria" w:hAnsi="Cambria"/>
          <w:sz w:val="18"/>
          <w:szCs w:val="18"/>
        </w:rPr>
      </w:pPr>
      <w:r w:rsidRPr="00160A00">
        <w:rPr>
          <w:rFonts w:ascii="Cambria" w:hAnsi="Cambria"/>
          <w:sz w:val="18"/>
          <w:szCs w:val="18"/>
        </w:rPr>
        <w:tab/>
      </w:r>
      <w:proofErr w:type="gramStart"/>
      <w:r w:rsidRPr="00160A00">
        <w:rPr>
          <w:rFonts w:ascii="Cambria" w:hAnsi="Cambria"/>
          <w:sz w:val="18"/>
          <w:szCs w:val="18"/>
        </w:rPr>
        <w:t>last</w:t>
      </w:r>
      <w:proofErr w:type="gramEnd"/>
      <w:r w:rsidRPr="00160A00">
        <w:rPr>
          <w:rFonts w:ascii="Cambria" w:hAnsi="Cambria"/>
          <w:sz w:val="18"/>
          <w:szCs w:val="18"/>
        </w:rPr>
        <w:t xml:space="preserve"> epoch</w:t>
      </w:r>
      <w:r w:rsidRPr="00160A00">
        <w:rPr>
          <w:rFonts w:ascii="Cambria" w:hAnsi="Cambria"/>
          <w:sz w:val="18"/>
          <w:szCs w:val="18"/>
        </w:rPr>
        <w:tab/>
        <w:t>: waktu pengamatan berakhir</w:t>
      </w:r>
    </w:p>
    <w:p w:rsidR="00160A00" w:rsidRPr="00160A00" w:rsidRDefault="00160A00" w:rsidP="00160A00">
      <w:pPr>
        <w:jc w:val="both"/>
        <w:rPr>
          <w:rFonts w:ascii="Cambria" w:hAnsi="Cambria"/>
          <w:sz w:val="18"/>
          <w:szCs w:val="18"/>
        </w:rPr>
      </w:pPr>
      <w:r w:rsidRPr="00160A00">
        <w:rPr>
          <w:rFonts w:ascii="Cambria" w:hAnsi="Cambria"/>
          <w:sz w:val="18"/>
          <w:szCs w:val="18"/>
        </w:rPr>
        <w:tab/>
      </w:r>
      <w:proofErr w:type="gramStart"/>
      <w:r w:rsidRPr="00160A00">
        <w:rPr>
          <w:rFonts w:ascii="Cambria" w:hAnsi="Cambria"/>
          <w:sz w:val="18"/>
          <w:szCs w:val="18"/>
        </w:rPr>
        <w:t>hrs</w:t>
      </w:r>
      <w:proofErr w:type="gramEnd"/>
      <w:r w:rsidRPr="00160A00">
        <w:rPr>
          <w:rFonts w:ascii="Cambria" w:hAnsi="Cambria"/>
          <w:sz w:val="18"/>
          <w:szCs w:val="18"/>
        </w:rPr>
        <w:tab/>
      </w:r>
      <w:r w:rsidRPr="00160A00">
        <w:rPr>
          <w:rFonts w:ascii="Cambria" w:hAnsi="Cambria"/>
          <w:sz w:val="18"/>
          <w:szCs w:val="18"/>
        </w:rPr>
        <w:tab/>
        <w:t>: lama pengamatan</w:t>
      </w:r>
    </w:p>
    <w:p w:rsidR="00160A00" w:rsidRPr="00160A00" w:rsidRDefault="00160A00" w:rsidP="00160A00">
      <w:pPr>
        <w:jc w:val="both"/>
        <w:rPr>
          <w:rFonts w:ascii="Cambria" w:hAnsi="Cambria"/>
          <w:sz w:val="18"/>
          <w:szCs w:val="18"/>
        </w:rPr>
      </w:pPr>
      <w:r w:rsidRPr="00160A00">
        <w:rPr>
          <w:rFonts w:ascii="Cambria" w:hAnsi="Cambria"/>
          <w:sz w:val="18"/>
          <w:szCs w:val="18"/>
        </w:rPr>
        <w:tab/>
      </w:r>
      <w:proofErr w:type="gramStart"/>
      <w:r w:rsidRPr="00160A00">
        <w:rPr>
          <w:rFonts w:ascii="Cambria" w:hAnsi="Cambria"/>
          <w:sz w:val="18"/>
          <w:szCs w:val="18"/>
        </w:rPr>
        <w:t>dt</w:t>
      </w:r>
      <w:proofErr w:type="gramEnd"/>
      <w:r w:rsidRPr="00160A00">
        <w:rPr>
          <w:rFonts w:ascii="Cambria" w:hAnsi="Cambria"/>
          <w:sz w:val="18"/>
          <w:szCs w:val="18"/>
        </w:rPr>
        <w:tab/>
      </w:r>
      <w:r w:rsidRPr="00160A00">
        <w:rPr>
          <w:rFonts w:ascii="Cambria" w:hAnsi="Cambria"/>
          <w:sz w:val="18"/>
          <w:szCs w:val="18"/>
        </w:rPr>
        <w:tab/>
        <w:t>: interval pengamatan</w:t>
      </w:r>
    </w:p>
    <w:p w:rsidR="00310093" w:rsidRDefault="00160A00" w:rsidP="00160A00">
      <w:pPr>
        <w:jc w:val="both"/>
        <w:rPr>
          <w:rFonts w:ascii="Cambria" w:hAnsi="Cambria"/>
          <w:sz w:val="18"/>
          <w:szCs w:val="18"/>
        </w:rPr>
      </w:pPr>
      <w:r w:rsidRPr="00160A00">
        <w:rPr>
          <w:rFonts w:ascii="Cambria" w:hAnsi="Cambria"/>
          <w:sz w:val="18"/>
          <w:szCs w:val="18"/>
        </w:rPr>
        <w:tab/>
        <w:t>#expt</w:t>
      </w:r>
      <w:r w:rsidRPr="00160A00">
        <w:rPr>
          <w:rFonts w:ascii="Cambria" w:hAnsi="Cambria"/>
          <w:sz w:val="18"/>
          <w:szCs w:val="18"/>
        </w:rPr>
        <w:tab/>
      </w:r>
      <w:r w:rsidRPr="00160A00">
        <w:rPr>
          <w:rFonts w:ascii="Cambria" w:hAnsi="Cambria"/>
          <w:sz w:val="18"/>
          <w:szCs w:val="18"/>
        </w:rPr>
        <w:tab/>
        <w:t xml:space="preserve">: jumlah perekaman data yang </w:t>
      </w:r>
    </w:p>
    <w:p w:rsidR="00160A00" w:rsidRPr="00160A00" w:rsidRDefault="00310093" w:rsidP="00310093">
      <w:pPr>
        <w:ind w:left="1440" w:firstLine="720"/>
        <w:jc w:val="both"/>
        <w:rPr>
          <w:rFonts w:ascii="Cambria" w:hAnsi="Cambria"/>
          <w:sz w:val="18"/>
          <w:szCs w:val="18"/>
        </w:rPr>
      </w:pPr>
      <w:r>
        <w:rPr>
          <w:rFonts w:ascii="Cambria" w:hAnsi="Cambria"/>
          <w:sz w:val="18"/>
          <w:szCs w:val="18"/>
        </w:rPr>
        <w:t xml:space="preserve">  </w:t>
      </w:r>
      <w:proofErr w:type="gramStart"/>
      <w:r w:rsidR="00160A00" w:rsidRPr="00160A00">
        <w:rPr>
          <w:rFonts w:ascii="Cambria" w:hAnsi="Cambria"/>
          <w:sz w:val="18"/>
          <w:szCs w:val="18"/>
        </w:rPr>
        <w:t>mungkin</w:t>
      </w:r>
      <w:proofErr w:type="gramEnd"/>
      <w:r w:rsidR="00160A00" w:rsidRPr="00160A00">
        <w:rPr>
          <w:rFonts w:ascii="Cambria" w:hAnsi="Cambria"/>
          <w:sz w:val="18"/>
          <w:szCs w:val="18"/>
        </w:rPr>
        <w:t xml:space="preserve"> (</w:t>
      </w:r>
      <w:r w:rsidR="00160A00" w:rsidRPr="00160A00">
        <w:rPr>
          <w:rFonts w:ascii="Cambria" w:hAnsi="Cambria"/>
          <w:i/>
          <w:color w:val="000000"/>
          <w:sz w:val="18"/>
          <w:szCs w:val="18"/>
        </w:rPr>
        <w:t>possible observation</w:t>
      </w:r>
      <w:r w:rsidR="00160A00" w:rsidRPr="00160A00">
        <w:rPr>
          <w:rFonts w:ascii="Cambria" w:hAnsi="Cambria"/>
          <w:color w:val="000000"/>
          <w:sz w:val="18"/>
          <w:szCs w:val="18"/>
        </w:rPr>
        <w:t>)</w:t>
      </w:r>
    </w:p>
    <w:p w:rsidR="00310093" w:rsidRDefault="00160A00" w:rsidP="00160A00">
      <w:pPr>
        <w:jc w:val="both"/>
        <w:rPr>
          <w:rFonts w:ascii="Cambria" w:hAnsi="Cambria"/>
          <w:sz w:val="18"/>
          <w:szCs w:val="18"/>
        </w:rPr>
      </w:pPr>
      <w:r w:rsidRPr="00160A00">
        <w:rPr>
          <w:rFonts w:ascii="Cambria" w:hAnsi="Cambria"/>
          <w:sz w:val="18"/>
          <w:szCs w:val="18"/>
        </w:rPr>
        <w:tab/>
        <w:t>#</w:t>
      </w:r>
      <w:proofErr w:type="gramStart"/>
      <w:r w:rsidRPr="00160A00">
        <w:rPr>
          <w:rFonts w:ascii="Cambria" w:hAnsi="Cambria"/>
          <w:sz w:val="18"/>
          <w:szCs w:val="18"/>
        </w:rPr>
        <w:t>have</w:t>
      </w:r>
      <w:proofErr w:type="gramEnd"/>
      <w:r w:rsidRPr="00160A00">
        <w:rPr>
          <w:rFonts w:ascii="Cambria" w:hAnsi="Cambria"/>
          <w:sz w:val="18"/>
          <w:szCs w:val="18"/>
        </w:rPr>
        <w:tab/>
      </w:r>
      <w:r w:rsidRPr="00160A00">
        <w:rPr>
          <w:rFonts w:ascii="Cambria" w:hAnsi="Cambria"/>
          <w:sz w:val="18"/>
          <w:szCs w:val="18"/>
        </w:rPr>
        <w:tab/>
        <w:t xml:space="preserve">: jumlah perekaman data riil </w:t>
      </w:r>
    </w:p>
    <w:p w:rsidR="00160A00" w:rsidRPr="00160A00" w:rsidRDefault="00310093" w:rsidP="00310093">
      <w:pPr>
        <w:ind w:left="1440" w:firstLine="720"/>
        <w:jc w:val="both"/>
        <w:rPr>
          <w:rFonts w:ascii="Cambria" w:hAnsi="Cambria"/>
          <w:color w:val="000000"/>
          <w:sz w:val="18"/>
          <w:szCs w:val="18"/>
        </w:rPr>
      </w:pPr>
      <w:r>
        <w:rPr>
          <w:rFonts w:ascii="Cambria" w:hAnsi="Cambria"/>
          <w:sz w:val="18"/>
          <w:szCs w:val="18"/>
        </w:rPr>
        <w:t xml:space="preserve">  </w:t>
      </w:r>
      <w:r w:rsidR="00160A00" w:rsidRPr="00160A00">
        <w:rPr>
          <w:rFonts w:ascii="Cambria" w:hAnsi="Cambria"/>
          <w:sz w:val="18"/>
          <w:szCs w:val="18"/>
        </w:rPr>
        <w:t>(</w:t>
      </w:r>
      <w:proofErr w:type="gramStart"/>
      <w:r w:rsidR="00160A00" w:rsidRPr="00160A00">
        <w:rPr>
          <w:rFonts w:ascii="Cambria" w:hAnsi="Cambria"/>
          <w:i/>
          <w:color w:val="000000"/>
          <w:sz w:val="18"/>
          <w:szCs w:val="18"/>
        </w:rPr>
        <w:t>complete</w:t>
      </w:r>
      <w:proofErr w:type="gramEnd"/>
      <w:r w:rsidR="00160A00" w:rsidRPr="00160A00">
        <w:rPr>
          <w:rFonts w:ascii="Cambria" w:hAnsi="Cambria"/>
          <w:i/>
          <w:color w:val="000000"/>
          <w:sz w:val="18"/>
          <w:szCs w:val="18"/>
        </w:rPr>
        <w:t xml:space="preserve"> observation</w:t>
      </w:r>
      <w:r w:rsidR="00160A00" w:rsidRPr="00160A00">
        <w:rPr>
          <w:rFonts w:ascii="Cambria" w:hAnsi="Cambria"/>
          <w:color w:val="000000"/>
          <w:sz w:val="18"/>
          <w:szCs w:val="18"/>
        </w:rPr>
        <w:t>)</w:t>
      </w:r>
    </w:p>
    <w:p w:rsidR="00310093" w:rsidRDefault="00160A00" w:rsidP="00160A00">
      <w:pPr>
        <w:jc w:val="both"/>
        <w:rPr>
          <w:rFonts w:ascii="Cambria" w:hAnsi="Cambria"/>
          <w:sz w:val="18"/>
          <w:szCs w:val="18"/>
        </w:rPr>
      </w:pPr>
      <w:r w:rsidRPr="00160A00">
        <w:rPr>
          <w:rFonts w:ascii="Cambria" w:hAnsi="Cambria"/>
          <w:color w:val="000000"/>
          <w:sz w:val="18"/>
          <w:szCs w:val="18"/>
        </w:rPr>
        <w:tab/>
        <w:t>%</w:t>
      </w:r>
      <w:r w:rsidRPr="00160A00">
        <w:rPr>
          <w:rFonts w:ascii="Cambria" w:hAnsi="Cambria"/>
          <w:color w:val="000000"/>
          <w:sz w:val="18"/>
          <w:szCs w:val="18"/>
        </w:rPr>
        <w:tab/>
      </w:r>
      <w:r w:rsidRPr="00160A00">
        <w:rPr>
          <w:rFonts w:ascii="Cambria" w:hAnsi="Cambria"/>
          <w:color w:val="000000"/>
          <w:sz w:val="18"/>
          <w:szCs w:val="18"/>
        </w:rPr>
        <w:tab/>
        <w:t xml:space="preserve">: rasio antara nilai </w:t>
      </w:r>
      <w:r w:rsidRPr="00160A00">
        <w:rPr>
          <w:rFonts w:ascii="Cambria" w:hAnsi="Cambria"/>
          <w:sz w:val="18"/>
          <w:szCs w:val="18"/>
        </w:rPr>
        <w:t>#</w:t>
      </w:r>
      <w:proofErr w:type="gramStart"/>
      <w:r w:rsidRPr="00160A00">
        <w:rPr>
          <w:rFonts w:ascii="Cambria" w:hAnsi="Cambria"/>
          <w:sz w:val="18"/>
          <w:szCs w:val="18"/>
        </w:rPr>
        <w:t>have</w:t>
      </w:r>
      <w:proofErr w:type="gramEnd"/>
      <w:r w:rsidRPr="00160A00">
        <w:rPr>
          <w:rFonts w:ascii="Cambria" w:hAnsi="Cambria"/>
          <w:sz w:val="18"/>
          <w:szCs w:val="18"/>
        </w:rPr>
        <w:t xml:space="preserve"> </w:t>
      </w:r>
    </w:p>
    <w:p w:rsidR="00160A00" w:rsidRPr="00160A00" w:rsidRDefault="00310093" w:rsidP="00310093">
      <w:pPr>
        <w:ind w:left="2160"/>
        <w:jc w:val="both"/>
        <w:rPr>
          <w:rFonts w:ascii="Cambria" w:hAnsi="Cambria"/>
          <w:sz w:val="18"/>
          <w:szCs w:val="18"/>
        </w:rPr>
      </w:pPr>
      <w:r>
        <w:rPr>
          <w:rFonts w:ascii="Cambria" w:hAnsi="Cambria"/>
          <w:sz w:val="18"/>
          <w:szCs w:val="18"/>
        </w:rPr>
        <w:t xml:space="preserve">  </w:t>
      </w:r>
      <w:proofErr w:type="gramStart"/>
      <w:r w:rsidR="00160A00" w:rsidRPr="00160A00">
        <w:rPr>
          <w:rFonts w:ascii="Cambria" w:hAnsi="Cambria"/>
          <w:sz w:val="18"/>
          <w:szCs w:val="18"/>
        </w:rPr>
        <w:t>terhadap</w:t>
      </w:r>
      <w:proofErr w:type="gramEnd"/>
      <w:r w:rsidR="00160A00" w:rsidRPr="00160A00">
        <w:rPr>
          <w:rFonts w:ascii="Cambria" w:hAnsi="Cambria"/>
          <w:sz w:val="18"/>
          <w:szCs w:val="18"/>
        </w:rPr>
        <w:t xml:space="preserve"> nilai #expt</w:t>
      </w:r>
    </w:p>
    <w:p w:rsidR="00160A00" w:rsidRPr="00160A00" w:rsidRDefault="00160A00" w:rsidP="00160A00">
      <w:pPr>
        <w:jc w:val="both"/>
        <w:rPr>
          <w:rFonts w:ascii="Cambria" w:hAnsi="Cambria"/>
          <w:sz w:val="18"/>
          <w:szCs w:val="18"/>
        </w:rPr>
      </w:pPr>
      <w:r w:rsidRPr="00160A00">
        <w:rPr>
          <w:rFonts w:ascii="Cambria" w:hAnsi="Cambria"/>
          <w:sz w:val="18"/>
          <w:szCs w:val="18"/>
        </w:rPr>
        <w:tab/>
      </w:r>
      <w:proofErr w:type="gramStart"/>
      <w:r w:rsidRPr="00160A00">
        <w:rPr>
          <w:rFonts w:ascii="Cambria" w:hAnsi="Cambria"/>
          <w:sz w:val="18"/>
          <w:szCs w:val="18"/>
        </w:rPr>
        <w:t>mp1</w:t>
      </w:r>
      <w:proofErr w:type="gramEnd"/>
      <w:r w:rsidRPr="00160A00">
        <w:rPr>
          <w:rFonts w:ascii="Cambria" w:hAnsi="Cambria"/>
          <w:sz w:val="18"/>
          <w:szCs w:val="18"/>
        </w:rPr>
        <w:t xml:space="preserve"> dan mp2</w:t>
      </w:r>
      <w:r w:rsidRPr="00160A00">
        <w:rPr>
          <w:rFonts w:ascii="Cambria" w:hAnsi="Cambria"/>
          <w:sz w:val="18"/>
          <w:szCs w:val="18"/>
        </w:rPr>
        <w:tab/>
        <w:t>: nilai RMS</w:t>
      </w:r>
      <w:r w:rsidRPr="00160A00">
        <w:rPr>
          <w:rFonts w:ascii="Cambria" w:hAnsi="Cambria"/>
          <w:i/>
          <w:sz w:val="18"/>
          <w:szCs w:val="18"/>
        </w:rPr>
        <w:t xml:space="preserve"> multipath</w:t>
      </w:r>
    </w:p>
    <w:p w:rsidR="00310093" w:rsidRDefault="00160A00" w:rsidP="00160A00">
      <w:pPr>
        <w:jc w:val="both"/>
        <w:rPr>
          <w:rFonts w:ascii="Cambria" w:hAnsi="Cambria"/>
          <w:sz w:val="18"/>
          <w:szCs w:val="18"/>
        </w:rPr>
      </w:pPr>
      <w:r w:rsidRPr="00160A00">
        <w:rPr>
          <w:rFonts w:ascii="Cambria" w:hAnsi="Cambria"/>
          <w:sz w:val="18"/>
          <w:szCs w:val="18"/>
        </w:rPr>
        <w:tab/>
      </w:r>
      <w:proofErr w:type="gramStart"/>
      <w:r w:rsidRPr="00160A00">
        <w:rPr>
          <w:rFonts w:ascii="Cambria" w:hAnsi="Cambria"/>
          <w:sz w:val="18"/>
          <w:szCs w:val="18"/>
        </w:rPr>
        <w:t>o/slps</w:t>
      </w:r>
      <w:proofErr w:type="gramEnd"/>
      <w:r w:rsidRPr="00160A00">
        <w:rPr>
          <w:rFonts w:ascii="Cambria" w:hAnsi="Cambria"/>
          <w:sz w:val="18"/>
          <w:szCs w:val="18"/>
        </w:rPr>
        <w:tab/>
      </w:r>
      <w:r w:rsidRPr="00160A00">
        <w:rPr>
          <w:rFonts w:ascii="Cambria" w:hAnsi="Cambria"/>
          <w:sz w:val="18"/>
          <w:szCs w:val="18"/>
        </w:rPr>
        <w:tab/>
        <w:t xml:space="preserve">: rasio antara jumlah pengamatan </w:t>
      </w:r>
    </w:p>
    <w:p w:rsidR="00160A00" w:rsidRPr="00160A00" w:rsidRDefault="00310093" w:rsidP="00310093">
      <w:pPr>
        <w:ind w:left="1440" w:firstLine="720"/>
        <w:jc w:val="both"/>
        <w:rPr>
          <w:rFonts w:ascii="Cambria" w:hAnsi="Cambria"/>
          <w:sz w:val="18"/>
          <w:szCs w:val="18"/>
        </w:rPr>
      </w:pPr>
      <w:r>
        <w:rPr>
          <w:rFonts w:ascii="Cambria" w:hAnsi="Cambria"/>
          <w:sz w:val="18"/>
          <w:szCs w:val="18"/>
        </w:rPr>
        <w:t xml:space="preserve">  </w:t>
      </w:r>
      <w:proofErr w:type="gramStart"/>
      <w:r w:rsidR="00160A00" w:rsidRPr="00160A00">
        <w:rPr>
          <w:rFonts w:ascii="Cambria" w:hAnsi="Cambria"/>
          <w:sz w:val="18"/>
          <w:szCs w:val="18"/>
        </w:rPr>
        <w:t>terhadap</w:t>
      </w:r>
      <w:proofErr w:type="gramEnd"/>
      <w:r w:rsidR="00160A00" w:rsidRPr="00160A00">
        <w:rPr>
          <w:rFonts w:ascii="Cambria" w:hAnsi="Cambria"/>
          <w:sz w:val="18"/>
          <w:szCs w:val="18"/>
        </w:rPr>
        <w:t xml:space="preserve"> jumlah </w:t>
      </w:r>
      <w:r w:rsidR="00160A00" w:rsidRPr="00160A00">
        <w:rPr>
          <w:rFonts w:ascii="Cambria" w:hAnsi="Cambria"/>
          <w:i/>
          <w:sz w:val="18"/>
          <w:szCs w:val="18"/>
        </w:rPr>
        <w:t>slip</w:t>
      </w:r>
    </w:p>
    <w:p w:rsidR="00160A00" w:rsidRDefault="00160A00" w:rsidP="00160A00">
      <w:pPr>
        <w:jc w:val="both"/>
        <w:rPr>
          <w:rFonts w:ascii="Cambria" w:hAnsi="Cambria"/>
          <w:sz w:val="18"/>
          <w:szCs w:val="18"/>
        </w:rPr>
      </w:pPr>
    </w:p>
    <w:p w:rsidR="00310093" w:rsidRPr="00160A00" w:rsidRDefault="00310093" w:rsidP="00160A00">
      <w:pPr>
        <w:jc w:val="both"/>
        <w:rPr>
          <w:rFonts w:ascii="Cambria" w:hAnsi="Cambria"/>
          <w:sz w:val="18"/>
          <w:szCs w:val="18"/>
        </w:rPr>
      </w:pPr>
    </w:p>
    <w:p w:rsidR="00160A00" w:rsidRPr="00310093" w:rsidRDefault="00310093" w:rsidP="00160A00">
      <w:pPr>
        <w:autoSpaceDE w:val="0"/>
        <w:autoSpaceDN w:val="0"/>
        <w:adjustRightInd w:val="0"/>
        <w:spacing w:after="200"/>
        <w:jc w:val="both"/>
        <w:rPr>
          <w:rFonts w:ascii="Cambria" w:hAnsi="Cambria" w:cs="Tahoma"/>
          <w:sz w:val="18"/>
          <w:szCs w:val="18"/>
        </w:rPr>
      </w:pPr>
      <w:r>
        <w:rPr>
          <w:rFonts w:ascii="Cambria" w:hAnsi="Cambria" w:cs="Tahoma"/>
          <w:sz w:val="18"/>
          <w:szCs w:val="18"/>
        </w:rPr>
        <w:t xml:space="preserve">2.3. </w:t>
      </w:r>
      <w:r w:rsidR="00160A00" w:rsidRPr="00310093">
        <w:rPr>
          <w:rFonts w:ascii="Cambria" w:hAnsi="Cambria" w:cs="Tahoma"/>
          <w:sz w:val="18"/>
          <w:szCs w:val="18"/>
        </w:rPr>
        <w:t>Pengolahan Data Pengamatan GNSS dengan GAMIT/GLOBK</w:t>
      </w:r>
    </w:p>
    <w:p w:rsidR="00160A00" w:rsidRPr="00160A00" w:rsidRDefault="00160A00" w:rsidP="00206A6C">
      <w:pPr>
        <w:autoSpaceDE w:val="0"/>
        <w:autoSpaceDN w:val="0"/>
        <w:adjustRightInd w:val="0"/>
        <w:ind w:firstLine="284"/>
        <w:jc w:val="both"/>
        <w:rPr>
          <w:rFonts w:ascii="Cambria" w:hAnsi="Cambria" w:cs="Tahoma"/>
          <w:sz w:val="18"/>
          <w:szCs w:val="18"/>
        </w:rPr>
      </w:pPr>
      <w:proofErr w:type="gramStart"/>
      <w:r w:rsidRPr="00160A00">
        <w:rPr>
          <w:rFonts w:ascii="Cambria" w:hAnsi="Cambria" w:cs="Tahoma"/>
          <w:sz w:val="18"/>
          <w:szCs w:val="18"/>
        </w:rPr>
        <w:t>GAMIT/GLOBK merupakan perangkat lunak komprehensif untuk analisis data GPS yang dikembangkan oleh MIT, Harvard-Simthsonian Center for Astrophysics (CfA) Scripps Institution of Oceanography (SIO) dan Australian National University.</w:t>
      </w:r>
      <w:proofErr w:type="gramEnd"/>
      <w:r w:rsidRPr="00160A00">
        <w:rPr>
          <w:rFonts w:ascii="Cambria" w:hAnsi="Cambria" w:cs="Tahoma"/>
          <w:sz w:val="18"/>
          <w:szCs w:val="18"/>
        </w:rPr>
        <w:t xml:space="preserve"> Perangkat ini berfungsi untuk mengestimasi koordinat dan kecepatan stasiun, representasi fungsional dan stokastik dari </w:t>
      </w:r>
      <w:r w:rsidRPr="00160A00">
        <w:rPr>
          <w:rFonts w:ascii="Cambria" w:hAnsi="Cambria" w:cs="Tahoma"/>
          <w:i/>
          <w:sz w:val="18"/>
          <w:szCs w:val="18"/>
        </w:rPr>
        <w:t>post-seismic deformation</w:t>
      </w:r>
      <w:r w:rsidRPr="00160A00">
        <w:rPr>
          <w:rFonts w:ascii="Cambria" w:hAnsi="Cambria" w:cs="Tahoma"/>
          <w:sz w:val="18"/>
          <w:szCs w:val="18"/>
        </w:rPr>
        <w:t xml:space="preserve">, delay atmosfer, orbit satelit dan parameter orientasi bumi. </w:t>
      </w:r>
      <w:proofErr w:type="gramStart"/>
      <w:r w:rsidRPr="00160A00">
        <w:rPr>
          <w:rFonts w:ascii="Cambria" w:hAnsi="Cambria" w:cs="Tahoma"/>
          <w:sz w:val="18"/>
          <w:szCs w:val="18"/>
        </w:rPr>
        <w:t>GAMIT mulanya dikembangkan pada tahun 1960-an oleh Lincoln Laboratory sebelum disempurnakan pada tahun1980-an oleh MIT, dan telah mengalami pengembangan sampai seperti saat ini dengan kontribusi dari beberapa institusi yang terlibat didalamnya.</w:t>
      </w:r>
      <w:proofErr w:type="gramEnd"/>
      <w:r w:rsidRPr="00160A00">
        <w:rPr>
          <w:rFonts w:ascii="Cambria" w:hAnsi="Cambria" w:cs="Tahoma"/>
          <w:sz w:val="18"/>
          <w:szCs w:val="18"/>
        </w:rPr>
        <w:t xml:space="preserve"> Untuk mengontrol pengolahan, perangkat lunak tersebut menggunakan skrip C-</w:t>
      </w:r>
      <w:proofErr w:type="gramStart"/>
      <w:r w:rsidRPr="00160A00">
        <w:rPr>
          <w:rFonts w:ascii="Cambria" w:hAnsi="Cambria" w:cs="Tahoma"/>
          <w:sz w:val="18"/>
          <w:szCs w:val="18"/>
        </w:rPr>
        <w:t>shell  yang</w:t>
      </w:r>
      <w:proofErr w:type="gramEnd"/>
      <w:r w:rsidRPr="00160A00">
        <w:rPr>
          <w:rFonts w:ascii="Cambria" w:hAnsi="Cambria" w:cs="Tahoma"/>
          <w:sz w:val="18"/>
          <w:szCs w:val="18"/>
        </w:rPr>
        <w:t xml:space="preserve"> digunakan untuk memanggil program Fortran atau C yang disusun dalam direktori /libraries, /gamit, dan /kf. </w:t>
      </w:r>
      <w:proofErr w:type="gramStart"/>
      <w:r w:rsidRPr="00160A00">
        <w:rPr>
          <w:rFonts w:ascii="Cambria" w:hAnsi="Cambria" w:cs="Tahoma"/>
          <w:sz w:val="18"/>
          <w:szCs w:val="18"/>
        </w:rPr>
        <w:t>GLOBK dikembangkan oleh Herring di CfA untuk kombinasi data VLBI dan kemudian dimodifikasi oleh MIT untuk menggabungkan data GPS.</w:t>
      </w:r>
      <w:proofErr w:type="gramEnd"/>
      <w:r w:rsidRPr="00160A00">
        <w:rPr>
          <w:rFonts w:ascii="Cambria" w:hAnsi="Cambria" w:cs="Tahoma"/>
          <w:sz w:val="18"/>
          <w:szCs w:val="18"/>
        </w:rPr>
        <w:t xml:space="preserve"> GLOBK adalah filter Kalman yang tujuan utamanya adalah untuk menggabungkan solusi dari pengolahan data survei ekstra-terestris dan terestris. Data input pada GLOBK adalah </w:t>
      </w:r>
      <w:r w:rsidRPr="00160A00">
        <w:rPr>
          <w:rFonts w:ascii="Cambria" w:hAnsi="Cambria" w:cs="Tahoma"/>
          <w:sz w:val="18"/>
          <w:szCs w:val="18"/>
        </w:rPr>
        <w:lastRenderedPageBreak/>
        <w:t xml:space="preserve">matriks varian kovarian dari data koordinat stasiun, parameter rotasi bumi, parameter orbit, dan koordinat hasil pengamatan berupa h-file (Herring T.A., 2017a). </w:t>
      </w:r>
    </w:p>
    <w:p w:rsidR="00160A00" w:rsidRPr="00160A00" w:rsidRDefault="00160A00" w:rsidP="00160A00">
      <w:pPr>
        <w:autoSpaceDE w:val="0"/>
        <w:autoSpaceDN w:val="0"/>
        <w:adjustRightInd w:val="0"/>
        <w:jc w:val="both"/>
        <w:rPr>
          <w:rFonts w:ascii="Cambria" w:hAnsi="Cambria" w:cs="Tahoma"/>
          <w:sz w:val="18"/>
          <w:szCs w:val="18"/>
        </w:rPr>
      </w:pPr>
    </w:p>
    <w:p w:rsidR="00160A00" w:rsidRPr="00160A00" w:rsidRDefault="00160A00" w:rsidP="00206A6C">
      <w:pPr>
        <w:autoSpaceDE w:val="0"/>
        <w:autoSpaceDN w:val="0"/>
        <w:adjustRightInd w:val="0"/>
        <w:ind w:firstLine="284"/>
        <w:jc w:val="both"/>
        <w:rPr>
          <w:rFonts w:ascii="Cambria" w:hAnsi="Cambria" w:cs="Tahoma"/>
          <w:sz w:val="18"/>
          <w:szCs w:val="18"/>
        </w:rPr>
      </w:pPr>
      <w:proofErr w:type="gramStart"/>
      <w:r w:rsidRPr="00160A00">
        <w:rPr>
          <w:rFonts w:ascii="Cambria" w:hAnsi="Cambria" w:cs="Tahoma"/>
          <w:sz w:val="18"/>
          <w:szCs w:val="18"/>
        </w:rPr>
        <w:t>Pengolahan data pengamatan GNSS pada penelitian ini menggunakan perangkat lunak GAMIT/GLOBK.</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Pengolahan terbagi menjadi tiga skema seperti pada Tabel 1.</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Adapun prosedur pengolahannya secara lengkap dapat dilihat di (Herring T.A., 2017b, Herring T.A., 2017c).</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Pada skema 1 data pengamatan titik kontrol Waduk Sermo diolah menggunakan titik ikat global IGS.</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Skema 2 mengolah data pengamatan stasiun CORS BIG menggunakan titik ikat global IGS.</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Skema 3 mengolah data pengamatan titik kontrol Waduk Sermo menggunakan stasiun CORS BIG sebagai titik ikat.</w:t>
      </w:r>
      <w:proofErr w:type="gramEnd"/>
      <w:r w:rsidRPr="00160A00">
        <w:rPr>
          <w:rFonts w:ascii="Cambria" w:hAnsi="Cambria" w:cs="Tahoma"/>
          <w:sz w:val="18"/>
          <w:szCs w:val="18"/>
        </w:rPr>
        <w:t xml:space="preserve"> Hasil keluaran dari proses pengolahan ini berupa koordinat beserta simpangan bakunya.</w:t>
      </w:r>
    </w:p>
    <w:p w:rsidR="00160A00" w:rsidRPr="00160A00" w:rsidRDefault="00160A00" w:rsidP="00160A00">
      <w:pPr>
        <w:autoSpaceDE w:val="0"/>
        <w:autoSpaceDN w:val="0"/>
        <w:adjustRightInd w:val="0"/>
        <w:jc w:val="center"/>
        <w:rPr>
          <w:rFonts w:ascii="Cambria" w:hAnsi="Cambria" w:cs="Tahoma"/>
          <w:sz w:val="18"/>
          <w:szCs w:val="18"/>
        </w:rPr>
      </w:pPr>
    </w:p>
    <w:p w:rsidR="00160A00" w:rsidRPr="00160A00" w:rsidRDefault="00160A00" w:rsidP="00160A00">
      <w:pPr>
        <w:autoSpaceDE w:val="0"/>
        <w:autoSpaceDN w:val="0"/>
        <w:adjustRightInd w:val="0"/>
        <w:jc w:val="center"/>
        <w:rPr>
          <w:rFonts w:ascii="Cambria" w:hAnsi="Cambria" w:cs="Tahoma"/>
          <w:sz w:val="18"/>
          <w:szCs w:val="18"/>
        </w:rPr>
      </w:pPr>
      <w:proofErr w:type="gramStart"/>
      <w:r w:rsidRPr="00160A00">
        <w:rPr>
          <w:rFonts w:ascii="Cambria" w:hAnsi="Cambria" w:cs="Tahoma"/>
          <w:sz w:val="18"/>
          <w:szCs w:val="18"/>
        </w:rPr>
        <w:t>Tabel 1.</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Skema Pengolahan Data Pengamatan GNSS dengan Perangkat Lunak GAMIT/GLOBK.</w:t>
      </w:r>
      <w:proofErr w:type="gramEnd"/>
    </w:p>
    <w:tbl>
      <w:tblPr>
        <w:tblStyle w:val="TableGrid"/>
        <w:tblW w:w="5053" w:type="dxa"/>
        <w:jc w:val="center"/>
        <w:tblInd w:w="466" w:type="dxa"/>
        <w:tblLook w:val="04A0" w:firstRow="1" w:lastRow="0" w:firstColumn="1" w:lastColumn="0" w:noHBand="0" w:noVBand="1"/>
      </w:tblPr>
      <w:tblGrid>
        <w:gridCol w:w="1037"/>
        <w:gridCol w:w="1250"/>
        <w:gridCol w:w="2140"/>
        <w:gridCol w:w="626"/>
      </w:tblGrid>
      <w:tr w:rsidR="00160A00" w:rsidRPr="00160A00" w:rsidTr="00310093">
        <w:trPr>
          <w:jc w:val="center"/>
        </w:trPr>
        <w:tc>
          <w:tcPr>
            <w:tcW w:w="1037" w:type="dxa"/>
            <w:vAlign w:val="center"/>
          </w:tcPr>
          <w:p w:rsidR="00160A00" w:rsidRPr="00160A00" w:rsidRDefault="00160A00" w:rsidP="00FD3EFC">
            <w:pPr>
              <w:suppressAutoHyphens/>
              <w:jc w:val="center"/>
              <w:rPr>
                <w:rFonts w:ascii="Cambria" w:hAnsi="Cambria"/>
                <w:i/>
                <w:color w:val="000000"/>
                <w:sz w:val="18"/>
                <w:szCs w:val="18"/>
                <w:lang w:val="id-ID"/>
              </w:rPr>
            </w:pPr>
            <w:r w:rsidRPr="00160A00">
              <w:rPr>
                <w:rFonts w:ascii="Cambria" w:hAnsi="Cambria"/>
                <w:color w:val="000000"/>
                <w:sz w:val="18"/>
                <w:szCs w:val="18"/>
                <w:lang w:val="id-ID"/>
              </w:rPr>
              <w:t>SKEMA</w:t>
            </w:r>
          </w:p>
        </w:tc>
        <w:tc>
          <w:tcPr>
            <w:tcW w:w="125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STASIUN YANG DIOLAH</w:t>
            </w:r>
          </w:p>
        </w:tc>
        <w:tc>
          <w:tcPr>
            <w:tcW w:w="214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TITIK IKAT</w:t>
            </w:r>
          </w:p>
        </w:tc>
        <w:tc>
          <w:tcPr>
            <w:tcW w:w="626" w:type="dxa"/>
            <w:vAlign w:val="center"/>
          </w:tcPr>
          <w:p w:rsidR="00160A00" w:rsidRPr="00160A00" w:rsidRDefault="00160A00" w:rsidP="00FD3EFC">
            <w:pPr>
              <w:suppressAutoHyphens/>
              <w:jc w:val="center"/>
              <w:rPr>
                <w:rFonts w:ascii="Cambria" w:hAnsi="Cambria"/>
                <w:i/>
                <w:color w:val="000000"/>
                <w:sz w:val="18"/>
                <w:szCs w:val="18"/>
              </w:rPr>
            </w:pPr>
            <w:r w:rsidRPr="00160A00">
              <w:rPr>
                <w:rFonts w:ascii="Cambria" w:hAnsi="Cambria"/>
                <w:i/>
                <w:color w:val="000000"/>
                <w:sz w:val="18"/>
                <w:szCs w:val="18"/>
              </w:rPr>
              <w:t>DOY</w:t>
            </w:r>
          </w:p>
        </w:tc>
      </w:tr>
      <w:tr w:rsidR="00160A00" w:rsidRPr="00160A00" w:rsidTr="00310093">
        <w:trPr>
          <w:jc w:val="center"/>
        </w:trPr>
        <w:tc>
          <w:tcPr>
            <w:tcW w:w="1037" w:type="dxa"/>
            <w:vAlign w:val="center"/>
          </w:tcPr>
          <w:p w:rsidR="00160A00" w:rsidRPr="00160A00" w:rsidRDefault="00160A00" w:rsidP="00FD3EFC">
            <w:pPr>
              <w:suppressAutoHyphens/>
              <w:jc w:val="center"/>
              <w:rPr>
                <w:rFonts w:ascii="Cambria" w:hAnsi="Cambria"/>
                <w:color w:val="000000"/>
                <w:sz w:val="18"/>
                <w:szCs w:val="18"/>
                <w:lang w:val="id-ID"/>
              </w:rPr>
            </w:pPr>
            <w:r w:rsidRPr="00160A00">
              <w:rPr>
                <w:rFonts w:ascii="Cambria" w:hAnsi="Cambria"/>
                <w:color w:val="000000"/>
                <w:sz w:val="18"/>
                <w:szCs w:val="18"/>
                <w:lang w:val="id-ID"/>
              </w:rPr>
              <w:t>Skema1</w:t>
            </w:r>
          </w:p>
        </w:tc>
        <w:tc>
          <w:tcPr>
            <w:tcW w:w="125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BMS2, MAK1, MAK2, MAK3, MAK4, MAK5</w:t>
            </w:r>
          </w:p>
        </w:tc>
        <w:tc>
          <w:tcPr>
            <w:tcW w:w="214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ALIC, BAKO, DARW, DGAV, GUAM, HYDE, KARR, PIMO, TCMS, TOW2</w:t>
            </w:r>
          </w:p>
        </w:tc>
        <w:tc>
          <w:tcPr>
            <w:tcW w:w="626"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 xml:space="preserve">133 s.d 136  </w:t>
            </w:r>
          </w:p>
        </w:tc>
      </w:tr>
      <w:tr w:rsidR="00160A00" w:rsidRPr="00160A00" w:rsidTr="00310093">
        <w:trPr>
          <w:jc w:val="center"/>
        </w:trPr>
        <w:tc>
          <w:tcPr>
            <w:tcW w:w="1037" w:type="dxa"/>
            <w:vAlign w:val="center"/>
          </w:tcPr>
          <w:p w:rsidR="00160A00" w:rsidRPr="00160A00" w:rsidRDefault="00160A00" w:rsidP="00FD3EFC">
            <w:pPr>
              <w:suppressAutoHyphens/>
              <w:jc w:val="center"/>
              <w:rPr>
                <w:rFonts w:ascii="Cambria" w:hAnsi="Cambria"/>
                <w:color w:val="000000"/>
                <w:sz w:val="18"/>
                <w:szCs w:val="18"/>
                <w:lang w:val="id-ID"/>
              </w:rPr>
            </w:pPr>
            <w:r w:rsidRPr="00160A00">
              <w:rPr>
                <w:rFonts w:ascii="Cambria" w:hAnsi="Cambria"/>
                <w:color w:val="000000"/>
                <w:sz w:val="18"/>
                <w:szCs w:val="18"/>
                <w:lang w:val="id-ID"/>
              </w:rPr>
              <w:t>Skema2</w:t>
            </w:r>
          </w:p>
        </w:tc>
        <w:tc>
          <w:tcPr>
            <w:tcW w:w="125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CBTL, CKBM, CMGL, CPBL, CPKL, CPTS, CPWD, CSEM, CSLO</w:t>
            </w:r>
          </w:p>
        </w:tc>
        <w:tc>
          <w:tcPr>
            <w:tcW w:w="214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ALIC, BAKO, DARW, DGAV, GUAM, HYDE, KARR, PIMO, TCMS, TOW2</w:t>
            </w:r>
          </w:p>
        </w:tc>
        <w:tc>
          <w:tcPr>
            <w:tcW w:w="626"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131 s.d 138</w:t>
            </w:r>
          </w:p>
        </w:tc>
      </w:tr>
      <w:tr w:rsidR="00160A00" w:rsidRPr="00160A00" w:rsidTr="00310093">
        <w:trPr>
          <w:jc w:val="center"/>
        </w:trPr>
        <w:tc>
          <w:tcPr>
            <w:tcW w:w="1037" w:type="dxa"/>
            <w:vAlign w:val="center"/>
          </w:tcPr>
          <w:p w:rsidR="00160A00" w:rsidRPr="00160A00" w:rsidRDefault="00160A00" w:rsidP="00FD3EFC">
            <w:pPr>
              <w:suppressAutoHyphens/>
              <w:jc w:val="center"/>
              <w:rPr>
                <w:rFonts w:ascii="Cambria" w:hAnsi="Cambria"/>
                <w:color w:val="000000"/>
                <w:sz w:val="18"/>
                <w:szCs w:val="18"/>
                <w:lang w:val="id-ID"/>
              </w:rPr>
            </w:pPr>
            <w:r w:rsidRPr="00160A00">
              <w:rPr>
                <w:rFonts w:ascii="Cambria" w:hAnsi="Cambria"/>
                <w:color w:val="000000"/>
                <w:sz w:val="18"/>
                <w:szCs w:val="18"/>
                <w:lang w:val="id-ID"/>
              </w:rPr>
              <w:t>Skema3</w:t>
            </w:r>
          </w:p>
        </w:tc>
        <w:tc>
          <w:tcPr>
            <w:tcW w:w="125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BMS2, MAK1, MAK2, MAK3, MAK4, MAK5</w:t>
            </w:r>
          </w:p>
        </w:tc>
        <w:tc>
          <w:tcPr>
            <w:tcW w:w="2140"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CBTL, CKBM, CMGL, CPBL, CPKL, CPTS, CPWD, CSEM, CSLO</w:t>
            </w:r>
          </w:p>
        </w:tc>
        <w:tc>
          <w:tcPr>
            <w:tcW w:w="626" w:type="dxa"/>
            <w:vAlign w:val="center"/>
          </w:tcPr>
          <w:p w:rsidR="00160A00" w:rsidRPr="00160A00" w:rsidRDefault="00160A00" w:rsidP="00FD3EFC">
            <w:pPr>
              <w:suppressAutoHyphens/>
              <w:jc w:val="center"/>
              <w:rPr>
                <w:rFonts w:ascii="Cambria" w:hAnsi="Cambria"/>
                <w:color w:val="000000"/>
                <w:sz w:val="18"/>
                <w:szCs w:val="18"/>
              </w:rPr>
            </w:pPr>
            <w:r w:rsidRPr="00160A00">
              <w:rPr>
                <w:rFonts w:ascii="Cambria" w:hAnsi="Cambria"/>
                <w:color w:val="000000"/>
                <w:sz w:val="18"/>
                <w:szCs w:val="18"/>
              </w:rPr>
              <w:t xml:space="preserve">133 s.d 136  </w:t>
            </w:r>
          </w:p>
        </w:tc>
      </w:tr>
    </w:tbl>
    <w:p w:rsidR="00160A00" w:rsidRPr="00160A00" w:rsidRDefault="00160A00" w:rsidP="00160A00">
      <w:pPr>
        <w:autoSpaceDE w:val="0"/>
        <w:autoSpaceDN w:val="0"/>
        <w:adjustRightInd w:val="0"/>
        <w:jc w:val="both"/>
        <w:rPr>
          <w:rFonts w:ascii="Cambria" w:hAnsi="Cambria" w:cs="Tahoma"/>
          <w:sz w:val="18"/>
          <w:szCs w:val="18"/>
        </w:rPr>
      </w:pPr>
      <w:r w:rsidRPr="00160A00">
        <w:rPr>
          <w:rFonts w:ascii="Cambria" w:hAnsi="Cambria" w:cs="Tahoma"/>
          <w:sz w:val="18"/>
          <w:szCs w:val="18"/>
        </w:rPr>
        <w:tab/>
      </w:r>
      <w:r w:rsidRPr="00160A00">
        <w:rPr>
          <w:rFonts w:ascii="Cambria" w:hAnsi="Cambria" w:cs="Tahoma"/>
          <w:sz w:val="18"/>
          <w:szCs w:val="18"/>
        </w:rPr>
        <w:tab/>
        <w:t xml:space="preserve">    </w:t>
      </w:r>
      <w:proofErr w:type="gramStart"/>
      <w:r w:rsidRPr="00160A00">
        <w:rPr>
          <w:rFonts w:ascii="Cambria" w:hAnsi="Cambria" w:cs="Tahoma"/>
          <w:sz w:val="18"/>
          <w:szCs w:val="18"/>
        </w:rPr>
        <w:t>Sumber :</w:t>
      </w:r>
      <w:proofErr w:type="gramEnd"/>
      <w:r w:rsidRPr="00160A00">
        <w:rPr>
          <w:rFonts w:ascii="Cambria" w:hAnsi="Cambria" w:cs="Tahoma"/>
          <w:sz w:val="18"/>
          <w:szCs w:val="18"/>
        </w:rPr>
        <w:t xml:space="preserve"> Rakhmatullah, 2017</w:t>
      </w:r>
    </w:p>
    <w:p w:rsidR="00160A00" w:rsidRDefault="00160A00" w:rsidP="00160A00">
      <w:pPr>
        <w:autoSpaceDE w:val="0"/>
        <w:autoSpaceDN w:val="0"/>
        <w:adjustRightInd w:val="0"/>
        <w:jc w:val="both"/>
        <w:rPr>
          <w:rFonts w:ascii="Cambria" w:hAnsi="Cambria" w:cs="Tahoma"/>
          <w:sz w:val="18"/>
          <w:szCs w:val="18"/>
        </w:rPr>
      </w:pPr>
    </w:p>
    <w:p w:rsidR="00206A6C" w:rsidRDefault="00206A6C" w:rsidP="00160A00">
      <w:pPr>
        <w:autoSpaceDE w:val="0"/>
        <w:autoSpaceDN w:val="0"/>
        <w:adjustRightInd w:val="0"/>
        <w:jc w:val="both"/>
        <w:rPr>
          <w:rFonts w:ascii="Cambria" w:hAnsi="Cambria" w:cs="Tahoma"/>
          <w:sz w:val="18"/>
          <w:szCs w:val="18"/>
        </w:rPr>
      </w:pPr>
    </w:p>
    <w:p w:rsidR="00206A6C" w:rsidRPr="00160A00" w:rsidRDefault="00206A6C" w:rsidP="00160A00">
      <w:pPr>
        <w:autoSpaceDE w:val="0"/>
        <w:autoSpaceDN w:val="0"/>
        <w:adjustRightInd w:val="0"/>
        <w:jc w:val="both"/>
        <w:rPr>
          <w:rFonts w:ascii="Cambria" w:hAnsi="Cambria" w:cs="Tahoma"/>
          <w:sz w:val="18"/>
          <w:szCs w:val="18"/>
        </w:rPr>
      </w:pPr>
    </w:p>
    <w:p w:rsidR="00160A00" w:rsidRPr="00310093" w:rsidRDefault="00310093" w:rsidP="00160A00">
      <w:pPr>
        <w:autoSpaceDE w:val="0"/>
        <w:autoSpaceDN w:val="0"/>
        <w:adjustRightInd w:val="0"/>
        <w:jc w:val="both"/>
        <w:rPr>
          <w:rFonts w:ascii="Cambria" w:hAnsi="Cambria" w:cs="Tahoma"/>
          <w:sz w:val="18"/>
          <w:szCs w:val="18"/>
        </w:rPr>
      </w:pPr>
      <w:r w:rsidRPr="00310093">
        <w:rPr>
          <w:rFonts w:ascii="Cambria" w:hAnsi="Cambria" w:cs="Tahoma"/>
          <w:sz w:val="18"/>
          <w:szCs w:val="18"/>
        </w:rPr>
        <w:lastRenderedPageBreak/>
        <w:t xml:space="preserve">2.4. </w:t>
      </w:r>
      <w:r w:rsidR="00160A00" w:rsidRPr="00310093">
        <w:rPr>
          <w:rFonts w:ascii="Cambria" w:hAnsi="Cambria" w:cs="Tahoma"/>
          <w:sz w:val="18"/>
          <w:szCs w:val="18"/>
        </w:rPr>
        <w:t>Perhitungan Korelasi</w:t>
      </w:r>
    </w:p>
    <w:p w:rsidR="00160A00" w:rsidRPr="00160A00" w:rsidRDefault="00160A00" w:rsidP="00266445">
      <w:pPr>
        <w:ind w:firstLine="284"/>
        <w:jc w:val="both"/>
        <w:rPr>
          <w:rFonts w:ascii="Cambria" w:hAnsi="Cambria"/>
          <w:sz w:val="18"/>
          <w:szCs w:val="18"/>
        </w:rPr>
      </w:pPr>
      <w:proofErr w:type="gramStart"/>
      <w:r w:rsidRPr="00160A00">
        <w:rPr>
          <w:rFonts w:ascii="Cambria" w:hAnsi="Cambria" w:cs="Tahoma"/>
          <w:sz w:val="18"/>
          <w:szCs w:val="18"/>
        </w:rPr>
        <w:t>Nilai korelasi dikenal sebagai koefisien korelasi antara dua variabel, menunjukkan kedekatan hubungan diantara keduanya yaitu hubungan linier antara kedua variabel.</w:t>
      </w:r>
      <w:proofErr w:type="gramEnd"/>
      <w:r w:rsidRPr="00160A00">
        <w:rPr>
          <w:rFonts w:ascii="Cambria" w:hAnsi="Cambria" w:cs="Tahoma"/>
          <w:sz w:val="18"/>
          <w:szCs w:val="18"/>
        </w:rPr>
        <w:t xml:space="preserve"> </w:t>
      </w:r>
      <w:proofErr w:type="gramStart"/>
      <w:r w:rsidRPr="00160A00">
        <w:rPr>
          <w:rFonts w:ascii="Cambria" w:hAnsi="Cambria" w:cs="Tahoma"/>
          <w:sz w:val="18"/>
          <w:szCs w:val="18"/>
        </w:rPr>
        <w:t>Nilai korelasi (r) dari -1 s.d. +1 dan tidak mempunyai satuan.</w:t>
      </w:r>
      <w:proofErr w:type="gramEnd"/>
      <w:r w:rsidRPr="00160A00">
        <w:rPr>
          <w:rFonts w:ascii="Cambria" w:hAnsi="Cambria" w:cs="Tahoma"/>
          <w:sz w:val="18"/>
          <w:szCs w:val="18"/>
        </w:rPr>
        <w:t xml:space="preserve"> </w:t>
      </w:r>
      <w:proofErr w:type="gramStart"/>
      <w:r w:rsidRPr="00160A00">
        <w:rPr>
          <w:rFonts w:ascii="Cambria" w:hAnsi="Cambria"/>
          <w:sz w:val="18"/>
          <w:szCs w:val="18"/>
        </w:rPr>
        <w:t>Jika nilainya negatif bersifat berlawaan arah.</w:t>
      </w:r>
      <w:proofErr w:type="gramEnd"/>
      <w:r w:rsidRPr="00160A00">
        <w:rPr>
          <w:rFonts w:ascii="Cambria" w:hAnsi="Cambria"/>
          <w:sz w:val="18"/>
          <w:szCs w:val="18"/>
        </w:rPr>
        <w:t xml:space="preserve"> Nilai korelasi dapat dihitung dengan persamaan </w:t>
      </w:r>
      <w:r w:rsidR="00310093">
        <w:rPr>
          <w:rFonts w:ascii="Cambria" w:hAnsi="Cambria"/>
          <w:sz w:val="18"/>
          <w:szCs w:val="18"/>
        </w:rPr>
        <w:t>(</w:t>
      </w:r>
      <w:r w:rsidRPr="00160A00">
        <w:rPr>
          <w:rFonts w:ascii="Cambria" w:hAnsi="Cambria"/>
          <w:sz w:val="18"/>
          <w:szCs w:val="18"/>
        </w:rPr>
        <w:t>6) berikut (Supranto J., 2000</w:t>
      </w:r>
      <w:proofErr w:type="gramStart"/>
      <w:r w:rsidRPr="00160A00">
        <w:rPr>
          <w:rFonts w:ascii="Cambria" w:hAnsi="Cambria"/>
          <w:sz w:val="18"/>
          <w:szCs w:val="18"/>
        </w:rPr>
        <w:t>) :</w:t>
      </w:r>
      <w:proofErr w:type="gramEnd"/>
    </w:p>
    <w:p w:rsidR="00160A00" w:rsidRPr="00160A00" w:rsidRDefault="00160A00" w:rsidP="00160A00">
      <w:pPr>
        <w:jc w:val="both"/>
        <w:rPr>
          <w:rFonts w:ascii="Cambria" w:hAnsi="Cambria" w:cs="Tahoma"/>
          <w:sz w:val="18"/>
          <w:szCs w:val="18"/>
        </w:rPr>
      </w:pPr>
    </w:p>
    <w:p w:rsidR="00160A00" w:rsidRPr="00160A00" w:rsidRDefault="00160A00" w:rsidP="00160A00">
      <w:pPr>
        <w:spacing w:line="360" w:lineRule="auto"/>
        <w:ind w:firstLine="720"/>
        <w:jc w:val="both"/>
        <w:rPr>
          <w:rFonts w:ascii="Cambria" w:hAnsi="Cambria" w:cs="Tahoma"/>
          <w:sz w:val="18"/>
          <w:szCs w:val="18"/>
        </w:rPr>
      </w:pPr>
      <w:r w:rsidRPr="00160A00">
        <w:rPr>
          <w:rFonts w:ascii="Cambria" w:hAnsi="Cambria" w:cs="Tahoma"/>
          <w:position w:val="-34"/>
          <w:sz w:val="18"/>
          <w:szCs w:val="18"/>
        </w:rPr>
        <w:object w:dxaOrig="29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pt;height:36.7pt" o:ole="">
            <v:imagedata r:id="rId21" o:title=""/>
          </v:shape>
          <o:OLEObject Type="Embed" ProgID="Equation.3" ShapeID="_x0000_i1025" DrawAspect="Content" ObjectID="_1597010450" r:id="rId22"/>
        </w:object>
      </w:r>
      <w:r w:rsidRPr="00160A00">
        <w:rPr>
          <w:rFonts w:ascii="Cambria" w:eastAsiaTheme="minorEastAsia" w:hAnsi="Cambria" w:cs="Tahoma"/>
          <w:sz w:val="18"/>
          <w:szCs w:val="18"/>
        </w:rPr>
        <w:tab/>
      </w:r>
      <w:r w:rsidR="00310093">
        <w:rPr>
          <w:rFonts w:ascii="Cambria" w:eastAsiaTheme="minorEastAsia" w:hAnsi="Cambria" w:cs="Tahoma"/>
          <w:sz w:val="18"/>
          <w:szCs w:val="18"/>
        </w:rPr>
        <w:t xml:space="preserve">      (</w:t>
      </w:r>
      <w:r w:rsidRPr="00160A00">
        <w:rPr>
          <w:rFonts w:ascii="Cambria" w:eastAsiaTheme="minorEastAsia" w:hAnsi="Cambria" w:cs="Tahoma"/>
          <w:sz w:val="18"/>
          <w:szCs w:val="18"/>
        </w:rPr>
        <w:t>6)</w:t>
      </w:r>
    </w:p>
    <w:p w:rsidR="00160A00" w:rsidRPr="00160A00" w:rsidRDefault="00160A00" w:rsidP="00160A00">
      <w:pPr>
        <w:autoSpaceDE w:val="0"/>
        <w:autoSpaceDN w:val="0"/>
        <w:adjustRightInd w:val="0"/>
        <w:ind w:firstLine="720"/>
        <w:jc w:val="both"/>
        <w:rPr>
          <w:rFonts w:ascii="Cambria" w:hAnsi="Cambria" w:cs="Tahoma"/>
          <w:sz w:val="18"/>
          <w:szCs w:val="18"/>
        </w:rPr>
      </w:pPr>
    </w:p>
    <w:p w:rsidR="00160A00" w:rsidRPr="00160A00" w:rsidRDefault="00160A00" w:rsidP="00266445">
      <w:pPr>
        <w:autoSpaceDE w:val="0"/>
        <w:autoSpaceDN w:val="0"/>
        <w:adjustRightInd w:val="0"/>
        <w:ind w:firstLine="357"/>
        <w:jc w:val="both"/>
        <w:rPr>
          <w:rFonts w:ascii="Cambria" w:hAnsi="Cambria" w:cs="Tahoma"/>
          <w:sz w:val="18"/>
          <w:szCs w:val="18"/>
        </w:rPr>
      </w:pPr>
      <w:r w:rsidRPr="00160A00">
        <w:rPr>
          <w:rFonts w:ascii="Cambria" w:hAnsi="Cambria" w:cs="Tahoma"/>
          <w:sz w:val="18"/>
          <w:szCs w:val="18"/>
        </w:rPr>
        <w:t>Perhitungan nilai korelasi pada penelitian ini dilakukan antara nilai MP1, MP2</w:t>
      </w:r>
      <w:proofErr w:type="gramStart"/>
      <w:r w:rsidRPr="00160A00">
        <w:rPr>
          <w:rFonts w:ascii="Cambria" w:hAnsi="Cambria" w:cs="Tahoma"/>
          <w:sz w:val="18"/>
          <w:szCs w:val="18"/>
        </w:rPr>
        <w:t xml:space="preserve">,  </w:t>
      </w:r>
      <w:r w:rsidRPr="00160A00">
        <w:rPr>
          <w:rFonts w:ascii="Cambria" w:eastAsia="Times New Roman" w:hAnsi="Cambria"/>
          <w:color w:val="000000"/>
          <w:sz w:val="18"/>
          <w:szCs w:val="18"/>
        </w:rPr>
        <w:t>IOD</w:t>
      </w:r>
      <w:proofErr w:type="gramEnd"/>
      <w:r w:rsidRPr="00160A00">
        <w:rPr>
          <w:rFonts w:ascii="Cambria" w:eastAsia="Times New Roman" w:hAnsi="Cambria"/>
          <w:color w:val="000000"/>
          <w:sz w:val="18"/>
          <w:szCs w:val="18"/>
        </w:rPr>
        <w:t xml:space="preserve"> slips, IOD or MP </w:t>
      </w:r>
      <w:r w:rsidRPr="00206A6C">
        <w:rPr>
          <w:rFonts w:ascii="Cambria" w:eastAsia="Times New Roman" w:hAnsi="Cambria"/>
          <w:i/>
          <w:color w:val="000000"/>
          <w:sz w:val="18"/>
          <w:szCs w:val="18"/>
        </w:rPr>
        <w:t>Slips</w:t>
      </w:r>
      <w:r w:rsidRPr="00160A00">
        <w:rPr>
          <w:rFonts w:ascii="Cambria" w:eastAsia="Times New Roman" w:hAnsi="Cambria"/>
          <w:color w:val="000000"/>
          <w:sz w:val="18"/>
          <w:szCs w:val="18"/>
        </w:rPr>
        <w:t xml:space="preserve"> dan tingkat perekaman data pada masing-masing skema pengolahan terhadap nilai simpangan baku koordinat yang dihasilkan.</w:t>
      </w:r>
    </w:p>
    <w:p w:rsidR="00160A00" w:rsidRPr="00160A00" w:rsidRDefault="00160A00" w:rsidP="00FA6751">
      <w:pPr>
        <w:pStyle w:val="IEEEParagraph"/>
        <w:rPr>
          <w:rStyle w:val="mediumtext"/>
          <w:rFonts w:ascii="Cambria" w:hAnsi="Cambria"/>
          <w:sz w:val="18"/>
          <w:szCs w:val="18"/>
        </w:rPr>
      </w:pPr>
    </w:p>
    <w:p w:rsidR="00310093" w:rsidRPr="00310093" w:rsidRDefault="005062D9" w:rsidP="00C62847">
      <w:pPr>
        <w:pStyle w:val="Heading1"/>
        <w:rPr>
          <w:rStyle w:val="mediumtext"/>
          <w:sz w:val="18"/>
          <w:szCs w:val="18"/>
          <w:shd w:val="clear" w:color="auto" w:fill="FFFFFF"/>
        </w:rPr>
      </w:pPr>
      <w:r w:rsidRPr="00310093">
        <w:rPr>
          <w:iCs/>
        </w:rPr>
        <w:t>H</w:t>
      </w:r>
      <w:r w:rsidR="00015612" w:rsidRPr="00310093">
        <w:rPr>
          <w:iCs/>
        </w:rPr>
        <w:t>asil da</w:t>
      </w:r>
      <w:r w:rsidR="00EF2488" w:rsidRPr="002A5A74">
        <w:t>n</w:t>
      </w:r>
      <w:r w:rsidRPr="002A5A74">
        <w:t xml:space="preserve"> P</w:t>
      </w:r>
      <w:r w:rsidR="00015612" w:rsidRPr="002A5A74">
        <w:t>embahasan</w:t>
      </w:r>
      <w:r w:rsidR="00980DA7" w:rsidRPr="00310093">
        <w:rPr>
          <w:lang w:val="id-ID"/>
        </w:rPr>
        <w:t xml:space="preserve"> </w:t>
      </w:r>
    </w:p>
    <w:p w:rsidR="00310093" w:rsidRPr="00310093" w:rsidRDefault="00310093" w:rsidP="00266445">
      <w:pPr>
        <w:autoSpaceDE w:val="0"/>
        <w:autoSpaceDN w:val="0"/>
        <w:adjustRightInd w:val="0"/>
        <w:ind w:firstLine="357"/>
        <w:jc w:val="both"/>
        <w:rPr>
          <w:rFonts w:ascii="Cambria" w:hAnsi="Cambria" w:cs="Tahoma"/>
          <w:sz w:val="18"/>
          <w:szCs w:val="18"/>
        </w:rPr>
      </w:pPr>
      <w:proofErr w:type="gramStart"/>
      <w:r w:rsidRPr="00310093">
        <w:rPr>
          <w:rFonts w:ascii="Cambria" w:hAnsi="Cambria" w:cs="Tahoma"/>
          <w:sz w:val="18"/>
          <w:szCs w:val="18"/>
        </w:rPr>
        <w:t xml:space="preserve">Seperti disampaikan bahwa </w:t>
      </w:r>
      <w:r w:rsidRPr="00310093">
        <w:rPr>
          <w:rFonts w:ascii="Cambria" w:hAnsi="Cambria" w:cs="Tahoma"/>
          <w:i/>
          <w:sz w:val="18"/>
          <w:szCs w:val="18"/>
        </w:rPr>
        <w:t>multipath</w:t>
      </w:r>
      <w:r w:rsidRPr="00310093">
        <w:rPr>
          <w:rFonts w:ascii="Cambria" w:hAnsi="Cambria" w:cs="Tahoma"/>
          <w:sz w:val="18"/>
          <w:szCs w:val="18"/>
        </w:rPr>
        <w:t>, kondisi atmosfer dan obstruksi di lapangan termasuk sebagai faktor yang dapat menurunkan ketelitian hasil pengukuran GNSS.</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 xml:space="preserve">Pada saat desain jaringan, seringkali dihadapkan pada kondisi lapangan yang sulit, dimana kondisi sumber </w:t>
      </w:r>
      <w:r w:rsidRPr="00310093">
        <w:rPr>
          <w:rFonts w:ascii="Cambria" w:hAnsi="Cambria" w:cs="Tahoma"/>
          <w:i/>
          <w:sz w:val="18"/>
          <w:szCs w:val="18"/>
        </w:rPr>
        <w:t>multipath</w:t>
      </w:r>
      <w:r w:rsidRPr="00310093">
        <w:rPr>
          <w:rFonts w:ascii="Cambria" w:hAnsi="Cambria" w:cs="Tahoma"/>
          <w:sz w:val="18"/>
          <w:szCs w:val="18"/>
        </w:rPr>
        <w:t xml:space="preserve"> dan obstruksi sangat bervariasi, sehingga tidak mudah untuk menentukan lokasi titik yang ideal yaitu bebas obstruksi dan </w:t>
      </w:r>
      <w:r w:rsidRPr="00310093">
        <w:rPr>
          <w:rFonts w:ascii="Cambria" w:hAnsi="Cambria" w:cs="Tahoma"/>
          <w:i/>
          <w:sz w:val="18"/>
          <w:szCs w:val="18"/>
        </w:rPr>
        <w:t>multipath</w:t>
      </w:r>
      <w:r w:rsidRPr="00310093">
        <w:rPr>
          <w:rFonts w:ascii="Cambria" w:hAnsi="Cambria" w:cs="Tahoma"/>
          <w:sz w:val="18"/>
          <w:szCs w:val="18"/>
        </w:rPr>
        <w:t>.</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Jika dihadapkan pada pilihan faktor mana yang perlu lebih diperhatikan, maka hasil perhitungan korelasi antara faktor-faktor tersebut terhadap ketelitian koordinat berikut ini dapat dijadikan sebagai salah satu bahan pertimbangan.</w:t>
      </w:r>
      <w:proofErr w:type="gramEnd"/>
    </w:p>
    <w:p w:rsidR="00310093" w:rsidRDefault="00310093" w:rsidP="00266445">
      <w:pPr>
        <w:autoSpaceDE w:val="0"/>
        <w:autoSpaceDN w:val="0"/>
        <w:adjustRightInd w:val="0"/>
        <w:ind w:firstLine="357"/>
        <w:jc w:val="both"/>
        <w:rPr>
          <w:rFonts w:ascii="Cambria" w:hAnsi="Cambria" w:cs="Tahoma"/>
          <w:sz w:val="18"/>
          <w:szCs w:val="18"/>
        </w:rPr>
      </w:pPr>
      <w:proofErr w:type="gramStart"/>
      <w:r w:rsidRPr="00310093">
        <w:rPr>
          <w:rFonts w:ascii="Cambria" w:hAnsi="Cambria" w:cs="Tahoma"/>
          <w:sz w:val="18"/>
          <w:szCs w:val="18"/>
        </w:rPr>
        <w:t>Nilai korelasi antara kualitas data pengamatan jaring kontrol pemantauan deformasi Waduk Sermo (SKEMA1 dan SKEMA3) dapat dilihat pada Gambar 3 dan 4.</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Yang membedakan antara SKEMA1 dan SKEMA3 adalah titik ikat yang digunakan, SKEMA1 menggunakan titik ikat global IGS, sedangkan SKEMA3 menggunakan titik ikat CORS BIG.</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Hal ini berkaitan dengan kondisi atmosfer.</w:t>
      </w:r>
      <w:proofErr w:type="gramEnd"/>
      <w:r w:rsidRPr="00310093">
        <w:rPr>
          <w:rFonts w:ascii="Cambria" w:hAnsi="Cambria" w:cs="Tahoma"/>
          <w:sz w:val="18"/>
          <w:szCs w:val="18"/>
        </w:rPr>
        <w:t xml:space="preserve"> Pada SKEMA1 kondisi atmosfer dimungkinkan relatif berbeda antara stasiun IGS dengan titik </w:t>
      </w:r>
      <w:proofErr w:type="gramStart"/>
      <w:r w:rsidRPr="00310093">
        <w:rPr>
          <w:rFonts w:ascii="Cambria" w:hAnsi="Cambria" w:cs="Tahoma"/>
          <w:sz w:val="18"/>
          <w:szCs w:val="18"/>
        </w:rPr>
        <w:t>kontrol  pemantauan</w:t>
      </w:r>
      <w:proofErr w:type="gramEnd"/>
      <w:r w:rsidRPr="00310093">
        <w:rPr>
          <w:rFonts w:ascii="Cambria" w:hAnsi="Cambria" w:cs="Tahoma"/>
          <w:sz w:val="18"/>
          <w:szCs w:val="18"/>
        </w:rPr>
        <w:t xml:space="preserve"> deformasi Waduk Sermo karena jarak yang sangat jauh, sedangkan pada SKEMA3 kondisi atmosfer dimungkinkan relatif sama. Meskipun demikian, ketelitian koordinat yang dihasilkan kedua skema tersebut hampir </w:t>
      </w:r>
      <w:proofErr w:type="gramStart"/>
      <w:r w:rsidRPr="00310093">
        <w:rPr>
          <w:rFonts w:ascii="Cambria" w:hAnsi="Cambria" w:cs="Tahoma"/>
          <w:sz w:val="18"/>
          <w:szCs w:val="18"/>
        </w:rPr>
        <w:t>sama</w:t>
      </w:r>
      <w:proofErr w:type="gramEnd"/>
      <w:r w:rsidRPr="00310093">
        <w:rPr>
          <w:rFonts w:ascii="Cambria" w:hAnsi="Cambria" w:cs="Tahoma"/>
          <w:sz w:val="18"/>
          <w:szCs w:val="18"/>
        </w:rPr>
        <w:t>.</w:t>
      </w:r>
    </w:p>
    <w:p w:rsidR="00B40F52" w:rsidRDefault="00B40F52" w:rsidP="00310093">
      <w:pPr>
        <w:autoSpaceDE w:val="0"/>
        <w:autoSpaceDN w:val="0"/>
        <w:adjustRightInd w:val="0"/>
        <w:jc w:val="both"/>
        <w:rPr>
          <w:rFonts w:ascii="Cambria" w:hAnsi="Cambria" w:cs="Tahoma"/>
          <w:sz w:val="18"/>
          <w:szCs w:val="18"/>
        </w:rPr>
      </w:pPr>
    </w:p>
    <w:p w:rsidR="00B40F52" w:rsidRPr="00310093" w:rsidRDefault="00B40F52" w:rsidP="00310093">
      <w:pPr>
        <w:autoSpaceDE w:val="0"/>
        <w:autoSpaceDN w:val="0"/>
        <w:adjustRightInd w:val="0"/>
        <w:jc w:val="both"/>
        <w:rPr>
          <w:rFonts w:ascii="Cambria" w:hAnsi="Cambria" w:cs="Tahoma"/>
          <w:sz w:val="18"/>
          <w:szCs w:val="18"/>
        </w:rPr>
      </w:pPr>
    </w:p>
    <w:p w:rsidR="00310093" w:rsidRDefault="00310093" w:rsidP="00310093">
      <w:pPr>
        <w:autoSpaceDE w:val="0"/>
        <w:autoSpaceDN w:val="0"/>
        <w:adjustRightInd w:val="0"/>
        <w:jc w:val="center"/>
        <w:rPr>
          <w:rFonts w:ascii="Cambria" w:hAnsi="Cambria" w:cs="Tahoma"/>
        </w:rPr>
      </w:pPr>
      <w:r>
        <w:rPr>
          <w:noProof/>
          <w:lang w:val="en-US" w:eastAsia="en-US"/>
        </w:rPr>
        <w:drawing>
          <wp:inline distT="0" distB="0" distL="0" distR="0" wp14:anchorId="69518589" wp14:editId="777CB71A">
            <wp:extent cx="3243532" cy="1880559"/>
            <wp:effectExtent l="0" t="0" r="14605" b="247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0093" w:rsidRPr="00AD4A34" w:rsidRDefault="00310093" w:rsidP="00310093">
      <w:pPr>
        <w:jc w:val="center"/>
        <w:rPr>
          <w:rFonts w:ascii="Cambria" w:hAnsi="Cambria"/>
          <w:color w:val="000000"/>
          <w:sz w:val="18"/>
          <w:szCs w:val="18"/>
        </w:rPr>
      </w:pPr>
      <w:proofErr w:type="gramStart"/>
      <w:r w:rsidRPr="00AD4A34">
        <w:rPr>
          <w:rFonts w:ascii="Cambria" w:hAnsi="Cambria"/>
          <w:color w:val="000000"/>
          <w:sz w:val="18"/>
          <w:szCs w:val="18"/>
        </w:rPr>
        <w:t>Gambar 3.</w:t>
      </w:r>
      <w:proofErr w:type="gramEnd"/>
      <w:r w:rsidRPr="00AD4A34">
        <w:rPr>
          <w:rFonts w:ascii="Cambria" w:hAnsi="Cambria"/>
          <w:color w:val="000000"/>
          <w:sz w:val="18"/>
          <w:szCs w:val="18"/>
        </w:rPr>
        <w:t xml:space="preserve"> Koefisien Korelasi pada SKEMA1</w:t>
      </w:r>
    </w:p>
    <w:p w:rsidR="00310093" w:rsidRDefault="00310093" w:rsidP="00310093">
      <w:pPr>
        <w:autoSpaceDE w:val="0"/>
        <w:autoSpaceDN w:val="0"/>
        <w:adjustRightInd w:val="0"/>
        <w:jc w:val="center"/>
        <w:rPr>
          <w:rFonts w:ascii="Cambria" w:hAnsi="Cambria" w:cs="Tahoma"/>
        </w:rPr>
      </w:pPr>
    </w:p>
    <w:p w:rsidR="00310093" w:rsidRDefault="00310093" w:rsidP="00310093">
      <w:pPr>
        <w:autoSpaceDE w:val="0"/>
        <w:autoSpaceDN w:val="0"/>
        <w:adjustRightInd w:val="0"/>
        <w:jc w:val="center"/>
        <w:rPr>
          <w:rFonts w:ascii="Cambria" w:hAnsi="Cambria" w:cs="Tahoma"/>
        </w:rPr>
      </w:pPr>
      <w:r>
        <w:rPr>
          <w:noProof/>
          <w:lang w:val="en-US" w:eastAsia="en-US"/>
        </w:rPr>
        <w:drawing>
          <wp:inline distT="0" distB="0" distL="0" distR="0" wp14:anchorId="6B589062" wp14:editId="3FA7ECFF">
            <wp:extent cx="3390181" cy="2139351"/>
            <wp:effectExtent l="0" t="0" r="2032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0093" w:rsidRPr="00310093" w:rsidRDefault="00310093" w:rsidP="00310093">
      <w:pPr>
        <w:jc w:val="center"/>
        <w:rPr>
          <w:rFonts w:ascii="Cambria" w:hAnsi="Cambria"/>
          <w:color w:val="000000"/>
          <w:sz w:val="18"/>
          <w:szCs w:val="18"/>
        </w:rPr>
      </w:pPr>
      <w:proofErr w:type="gramStart"/>
      <w:r w:rsidRPr="00310093">
        <w:rPr>
          <w:rFonts w:ascii="Cambria" w:hAnsi="Cambria"/>
          <w:color w:val="000000"/>
          <w:sz w:val="18"/>
          <w:szCs w:val="18"/>
        </w:rPr>
        <w:t>Gambar 4.</w:t>
      </w:r>
      <w:proofErr w:type="gramEnd"/>
      <w:r w:rsidRPr="00310093">
        <w:rPr>
          <w:rFonts w:ascii="Cambria" w:hAnsi="Cambria"/>
          <w:color w:val="000000"/>
          <w:sz w:val="18"/>
          <w:szCs w:val="18"/>
        </w:rPr>
        <w:t xml:space="preserve"> Koefisien Korelasi pada SKEMA3</w:t>
      </w:r>
    </w:p>
    <w:p w:rsidR="00310093" w:rsidRPr="00310093" w:rsidRDefault="00310093" w:rsidP="00310093">
      <w:pPr>
        <w:autoSpaceDE w:val="0"/>
        <w:autoSpaceDN w:val="0"/>
        <w:adjustRightInd w:val="0"/>
        <w:jc w:val="both"/>
        <w:rPr>
          <w:rFonts w:ascii="Cambria" w:hAnsi="Cambria" w:cs="Tahoma"/>
          <w:sz w:val="18"/>
          <w:szCs w:val="18"/>
        </w:rPr>
      </w:pPr>
    </w:p>
    <w:p w:rsidR="00310093" w:rsidRPr="00310093" w:rsidRDefault="00310093" w:rsidP="00266445">
      <w:pPr>
        <w:autoSpaceDE w:val="0"/>
        <w:autoSpaceDN w:val="0"/>
        <w:adjustRightInd w:val="0"/>
        <w:ind w:firstLine="284"/>
        <w:jc w:val="both"/>
        <w:rPr>
          <w:rFonts w:ascii="Cambria" w:hAnsi="Cambria" w:cs="Tahoma"/>
          <w:sz w:val="18"/>
          <w:szCs w:val="18"/>
        </w:rPr>
      </w:pPr>
      <w:r w:rsidRPr="00310093">
        <w:rPr>
          <w:rFonts w:ascii="Cambria" w:hAnsi="Cambria" w:cs="Tahoma"/>
          <w:sz w:val="18"/>
          <w:szCs w:val="18"/>
        </w:rPr>
        <w:t xml:space="preserve">Berdasarkan Gambar 3 dan 4, koefisien korelasi pada SKEMA1 dan SKEMA3 memiliki pola yang </w:t>
      </w:r>
      <w:proofErr w:type="gramStart"/>
      <w:r w:rsidRPr="00310093">
        <w:rPr>
          <w:rFonts w:ascii="Cambria" w:hAnsi="Cambria" w:cs="Tahoma"/>
          <w:sz w:val="18"/>
          <w:szCs w:val="18"/>
        </w:rPr>
        <w:t>sama</w:t>
      </w:r>
      <w:proofErr w:type="gramEnd"/>
      <w:r w:rsidRPr="00310093">
        <w:rPr>
          <w:rFonts w:ascii="Cambria" w:hAnsi="Cambria" w:cs="Tahoma"/>
          <w:sz w:val="18"/>
          <w:szCs w:val="18"/>
        </w:rPr>
        <w:t xml:space="preserve">. Efek </w:t>
      </w:r>
      <w:r w:rsidRPr="00310093">
        <w:rPr>
          <w:rFonts w:ascii="Cambria" w:hAnsi="Cambria" w:cs="Tahoma"/>
          <w:i/>
          <w:sz w:val="18"/>
          <w:szCs w:val="18"/>
        </w:rPr>
        <w:t>multipath</w:t>
      </w:r>
      <w:r w:rsidRPr="00310093">
        <w:rPr>
          <w:rFonts w:ascii="Cambria" w:hAnsi="Cambria" w:cs="Tahoma"/>
          <w:sz w:val="18"/>
          <w:szCs w:val="18"/>
        </w:rPr>
        <w:t xml:space="preserve"> dan kondisi atmosfer memiliki korelasi </w:t>
      </w:r>
      <w:proofErr w:type="gramStart"/>
      <w:r w:rsidRPr="00310093">
        <w:rPr>
          <w:rFonts w:ascii="Cambria" w:hAnsi="Cambria" w:cs="Tahoma"/>
          <w:sz w:val="18"/>
          <w:szCs w:val="18"/>
        </w:rPr>
        <w:t>positif  yaitu</w:t>
      </w:r>
      <w:proofErr w:type="gramEnd"/>
      <w:r w:rsidRPr="00310093">
        <w:rPr>
          <w:rFonts w:ascii="Cambria" w:hAnsi="Cambria" w:cs="Tahoma"/>
          <w:sz w:val="18"/>
          <w:szCs w:val="18"/>
        </w:rPr>
        <w:t xml:space="preserve"> berturut-turut berkisar 0,4- 0,6 dan 0,6-0,8. Hal ini berarti semakin besar nilai MP1, MP2, IOD </w:t>
      </w:r>
      <w:r w:rsidRPr="00266445">
        <w:rPr>
          <w:rFonts w:ascii="Cambria" w:hAnsi="Cambria" w:cs="Tahoma"/>
          <w:i/>
          <w:sz w:val="18"/>
          <w:szCs w:val="18"/>
        </w:rPr>
        <w:t>Slips</w:t>
      </w:r>
      <w:r w:rsidRPr="00310093">
        <w:rPr>
          <w:rFonts w:ascii="Cambria" w:hAnsi="Cambria" w:cs="Tahoma"/>
          <w:sz w:val="18"/>
          <w:szCs w:val="18"/>
        </w:rPr>
        <w:t xml:space="preserve"> dan IOD or MP </w:t>
      </w:r>
      <w:r w:rsidRPr="00266445">
        <w:rPr>
          <w:rFonts w:ascii="Cambria" w:hAnsi="Cambria" w:cs="Tahoma"/>
          <w:i/>
          <w:sz w:val="18"/>
          <w:szCs w:val="18"/>
        </w:rPr>
        <w:t>Slip</w:t>
      </w:r>
      <w:r w:rsidRPr="00310093">
        <w:rPr>
          <w:rFonts w:ascii="Cambria" w:hAnsi="Cambria" w:cs="Tahoma"/>
          <w:sz w:val="18"/>
          <w:szCs w:val="18"/>
        </w:rPr>
        <w:t xml:space="preserve">s maka semakin menurunkan ketelitian koordinat dan efek atmosfer memiliki korelasi yang lebih kuat dibandingkan </w:t>
      </w:r>
      <w:r w:rsidRPr="00310093">
        <w:rPr>
          <w:rFonts w:ascii="Cambria" w:hAnsi="Cambria" w:cs="Tahoma"/>
          <w:i/>
          <w:sz w:val="18"/>
          <w:szCs w:val="18"/>
        </w:rPr>
        <w:t>multipath</w:t>
      </w:r>
      <w:r w:rsidRPr="00310093">
        <w:rPr>
          <w:rFonts w:ascii="Cambria" w:hAnsi="Cambria" w:cs="Tahoma"/>
          <w:sz w:val="18"/>
          <w:szCs w:val="18"/>
        </w:rPr>
        <w:t xml:space="preserve">. </w:t>
      </w:r>
      <w:proofErr w:type="gramStart"/>
      <w:r w:rsidRPr="00310093">
        <w:rPr>
          <w:rFonts w:ascii="Cambria" w:hAnsi="Cambria" w:cs="Tahoma"/>
          <w:sz w:val="18"/>
          <w:szCs w:val="18"/>
        </w:rPr>
        <w:t>Sebaliknya, tingkat perekaman data pengamatan memiliki korelasi yang negatif, artinya semakin tinggi tingkat perekaman data, ketelitian koordinat semakin baik.</w:t>
      </w:r>
      <w:proofErr w:type="gramEnd"/>
      <w:r w:rsidRPr="00310093">
        <w:rPr>
          <w:rFonts w:ascii="Cambria" w:hAnsi="Cambria" w:cs="Tahoma"/>
          <w:sz w:val="18"/>
          <w:szCs w:val="18"/>
        </w:rPr>
        <w:t xml:space="preserve"> Terlihat bahwa tingkat perekaman data pengamatan memiliki korelasi paling kuat yaitu berkisar -0</w:t>
      </w:r>
      <w:proofErr w:type="gramStart"/>
      <w:r w:rsidRPr="00310093">
        <w:rPr>
          <w:rFonts w:ascii="Cambria" w:hAnsi="Cambria" w:cs="Tahoma"/>
          <w:sz w:val="18"/>
          <w:szCs w:val="18"/>
        </w:rPr>
        <w:t>,7</w:t>
      </w:r>
      <w:proofErr w:type="gramEnd"/>
      <w:r w:rsidRPr="00310093">
        <w:rPr>
          <w:rFonts w:ascii="Cambria" w:hAnsi="Cambria" w:cs="Tahoma"/>
          <w:sz w:val="18"/>
          <w:szCs w:val="18"/>
        </w:rPr>
        <w:t xml:space="preserve"> sampai dengan -0,9. </w:t>
      </w:r>
      <w:proofErr w:type="gramStart"/>
      <w:r w:rsidRPr="00310093">
        <w:rPr>
          <w:rFonts w:ascii="Cambria" w:hAnsi="Cambria" w:cs="Tahoma"/>
          <w:sz w:val="18"/>
          <w:szCs w:val="18"/>
        </w:rPr>
        <w:t>Tingkat perekaman data pengamatan merupakan rasio antara jumlah pengamatan yang terekam terhadap jumlah pengamatan yang mungkin.</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Salah satu faktor yang mempengaruhi tingkat perekaman data pengamatan adalah obstruksi yang ada di lapangan.</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Oleh karena itu dapat dikatakan bahwa pada penentuan lokasi titik pengamatan GNSS kondisi obstruksi di sekitarnya perlu lebih diperhatikan dan diprioritaskan.</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 xml:space="preserve">Meskipun demikian, tidak menutup kemungkinan delay akibat ionosfer atau </w:t>
      </w:r>
      <w:r w:rsidRPr="00310093">
        <w:rPr>
          <w:rFonts w:ascii="Cambria" w:hAnsi="Cambria" w:cs="Tahoma"/>
          <w:i/>
          <w:sz w:val="18"/>
          <w:szCs w:val="18"/>
        </w:rPr>
        <w:t>multipath</w:t>
      </w:r>
      <w:r w:rsidRPr="00310093">
        <w:rPr>
          <w:rFonts w:ascii="Cambria" w:hAnsi="Cambria" w:cs="Tahoma"/>
          <w:sz w:val="18"/>
          <w:szCs w:val="18"/>
        </w:rPr>
        <w:t xml:space="preserve"> juga dapat mempengaruhi (menurunkan) tingkat perekaman data.</w:t>
      </w:r>
      <w:proofErr w:type="gramEnd"/>
      <w:r w:rsidRPr="00310093">
        <w:rPr>
          <w:rFonts w:ascii="Cambria" w:hAnsi="Cambria" w:cs="Tahoma"/>
          <w:sz w:val="18"/>
          <w:szCs w:val="18"/>
        </w:rPr>
        <w:t xml:space="preserve"> </w:t>
      </w:r>
    </w:p>
    <w:p w:rsidR="00310093" w:rsidRDefault="00310093" w:rsidP="00266445">
      <w:pPr>
        <w:autoSpaceDE w:val="0"/>
        <w:autoSpaceDN w:val="0"/>
        <w:adjustRightInd w:val="0"/>
        <w:ind w:firstLine="284"/>
        <w:jc w:val="both"/>
        <w:rPr>
          <w:rFonts w:ascii="Cambria" w:hAnsi="Cambria" w:cs="Tahoma"/>
          <w:sz w:val="18"/>
          <w:szCs w:val="18"/>
        </w:rPr>
      </w:pPr>
      <w:r w:rsidRPr="00310093">
        <w:rPr>
          <w:rFonts w:ascii="Cambria" w:hAnsi="Cambria" w:cs="Tahoma"/>
          <w:sz w:val="18"/>
          <w:szCs w:val="18"/>
        </w:rPr>
        <w:t xml:space="preserve">Secara umum, pola korelasi yang </w:t>
      </w:r>
      <w:proofErr w:type="gramStart"/>
      <w:r w:rsidRPr="00310093">
        <w:rPr>
          <w:rFonts w:ascii="Cambria" w:hAnsi="Cambria" w:cs="Tahoma"/>
          <w:sz w:val="18"/>
          <w:szCs w:val="18"/>
        </w:rPr>
        <w:t>sama</w:t>
      </w:r>
      <w:proofErr w:type="gramEnd"/>
      <w:r w:rsidRPr="00310093">
        <w:rPr>
          <w:rFonts w:ascii="Cambria" w:hAnsi="Cambria" w:cs="Tahoma"/>
          <w:sz w:val="18"/>
          <w:szCs w:val="18"/>
        </w:rPr>
        <w:t xml:space="preserve"> terjadi pada data pengamatan CORS BIG (SKEMA2) seperti terlihat pada Gambar 5. </w:t>
      </w:r>
      <w:proofErr w:type="gramStart"/>
      <w:r w:rsidRPr="00310093">
        <w:rPr>
          <w:rFonts w:ascii="Cambria" w:hAnsi="Cambria" w:cs="Tahoma"/>
          <w:sz w:val="18"/>
          <w:szCs w:val="18"/>
        </w:rPr>
        <w:t>Hal yang menarik adalah berbeda dengan SKEMA 1 dan SKEMA3, pada skema ini tingkat perekaman data pengamatan justru memiliki koefisien korelasi yang rendah, lebih rendah dibandingkan korelasi efek ionosfer.</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Hal ini dimungkinkan karena data tingkat perekaman pengamatan di stasiun-stasiun CORS BIG relatif homogen dan bagus yaitu berkisar 95%-100%.</w:t>
      </w:r>
      <w:proofErr w:type="gramEnd"/>
      <w:r w:rsidRPr="00310093">
        <w:rPr>
          <w:rFonts w:ascii="Cambria" w:hAnsi="Cambria" w:cs="Tahoma"/>
          <w:sz w:val="18"/>
          <w:szCs w:val="18"/>
        </w:rPr>
        <w:t xml:space="preserve"> Hanya stasiun CSLO yang memiliki tingkat perekaman 86%. </w:t>
      </w:r>
      <w:proofErr w:type="gramStart"/>
      <w:r w:rsidRPr="00310093">
        <w:rPr>
          <w:rFonts w:ascii="Cambria" w:hAnsi="Cambria" w:cs="Tahoma"/>
          <w:sz w:val="18"/>
          <w:szCs w:val="18"/>
        </w:rPr>
        <w:t>Hal ini sangat realistis, mengingat stasiun CORS BIG beroperasi secara kontinyu dan dipersiapkan untuk jangka waktu yang lama, sehingga variasi ketelitian koordinat lebih dipengaruhi oleh faktor lainnya.</w:t>
      </w:r>
      <w:proofErr w:type="gramEnd"/>
      <w:r w:rsidRPr="00310093">
        <w:rPr>
          <w:rFonts w:ascii="Cambria" w:hAnsi="Cambria" w:cs="Tahoma"/>
          <w:sz w:val="18"/>
          <w:szCs w:val="18"/>
        </w:rPr>
        <w:t xml:space="preserve"> </w:t>
      </w:r>
    </w:p>
    <w:p w:rsidR="00206A6C" w:rsidRDefault="00206A6C" w:rsidP="00310093">
      <w:pPr>
        <w:autoSpaceDE w:val="0"/>
        <w:autoSpaceDN w:val="0"/>
        <w:adjustRightInd w:val="0"/>
        <w:jc w:val="both"/>
        <w:rPr>
          <w:rFonts w:ascii="Cambria" w:hAnsi="Cambria" w:cs="Tahoma"/>
        </w:rPr>
      </w:pPr>
    </w:p>
    <w:p w:rsidR="00310093" w:rsidRDefault="00310093" w:rsidP="00310093">
      <w:pPr>
        <w:autoSpaceDE w:val="0"/>
        <w:autoSpaceDN w:val="0"/>
        <w:adjustRightInd w:val="0"/>
        <w:jc w:val="center"/>
        <w:rPr>
          <w:rFonts w:ascii="Cambria" w:hAnsi="Cambria" w:cs="Tahoma"/>
        </w:rPr>
      </w:pPr>
      <w:r>
        <w:rPr>
          <w:noProof/>
          <w:lang w:val="en-US" w:eastAsia="en-US"/>
        </w:rPr>
        <w:lastRenderedPageBreak/>
        <w:drawing>
          <wp:inline distT="0" distB="0" distL="0" distR="0" wp14:anchorId="639D64D0" wp14:editId="28315E33">
            <wp:extent cx="3191773" cy="2070339"/>
            <wp:effectExtent l="0" t="0" r="2794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0093" w:rsidRPr="00310093" w:rsidRDefault="00310093" w:rsidP="00310093">
      <w:pPr>
        <w:jc w:val="center"/>
        <w:rPr>
          <w:rFonts w:ascii="Cambria" w:hAnsi="Cambria"/>
          <w:color w:val="000000"/>
          <w:sz w:val="18"/>
          <w:szCs w:val="18"/>
        </w:rPr>
      </w:pPr>
      <w:proofErr w:type="gramStart"/>
      <w:r w:rsidRPr="00310093">
        <w:rPr>
          <w:rFonts w:ascii="Cambria" w:hAnsi="Cambria"/>
          <w:color w:val="000000"/>
          <w:sz w:val="18"/>
          <w:szCs w:val="18"/>
        </w:rPr>
        <w:t>Gambar 5.</w:t>
      </w:r>
      <w:proofErr w:type="gramEnd"/>
      <w:r w:rsidRPr="00310093">
        <w:rPr>
          <w:rFonts w:ascii="Cambria" w:hAnsi="Cambria"/>
          <w:color w:val="000000"/>
          <w:sz w:val="18"/>
          <w:szCs w:val="18"/>
        </w:rPr>
        <w:t xml:space="preserve"> Koefisien Korelasi pada SKEMA2</w:t>
      </w:r>
    </w:p>
    <w:p w:rsidR="00310093" w:rsidRPr="00310093" w:rsidRDefault="00310093" w:rsidP="00310093">
      <w:pPr>
        <w:autoSpaceDE w:val="0"/>
        <w:autoSpaceDN w:val="0"/>
        <w:adjustRightInd w:val="0"/>
        <w:jc w:val="center"/>
        <w:rPr>
          <w:rFonts w:ascii="Cambria" w:hAnsi="Cambria" w:cs="Tahoma"/>
          <w:sz w:val="18"/>
          <w:szCs w:val="18"/>
        </w:rPr>
      </w:pPr>
    </w:p>
    <w:p w:rsidR="00310093" w:rsidRPr="00AD4A34" w:rsidRDefault="00310093" w:rsidP="00266445">
      <w:pPr>
        <w:autoSpaceDE w:val="0"/>
        <w:autoSpaceDN w:val="0"/>
        <w:adjustRightInd w:val="0"/>
        <w:ind w:firstLine="357"/>
        <w:jc w:val="both"/>
        <w:rPr>
          <w:rStyle w:val="mediumtext"/>
          <w:rFonts w:ascii="Cambria" w:hAnsi="Cambria" w:cs="Tahoma"/>
          <w:sz w:val="18"/>
          <w:szCs w:val="18"/>
        </w:rPr>
      </w:pPr>
      <w:proofErr w:type="gramStart"/>
      <w:r w:rsidRPr="00310093">
        <w:rPr>
          <w:rFonts w:ascii="Cambria" w:hAnsi="Cambria" w:cs="Tahoma"/>
          <w:sz w:val="18"/>
          <w:szCs w:val="18"/>
        </w:rPr>
        <w:t xml:space="preserve">Seperti halnya pada SKEMA1 dan SKEMA3, korelasi efek atmosfer lebih kuat dibandingkan dengan efek </w:t>
      </w:r>
      <w:r w:rsidRPr="00310093">
        <w:rPr>
          <w:rFonts w:ascii="Cambria" w:hAnsi="Cambria" w:cs="Tahoma"/>
          <w:i/>
          <w:sz w:val="18"/>
          <w:szCs w:val="18"/>
        </w:rPr>
        <w:t>multipath</w:t>
      </w:r>
      <w:r w:rsidRPr="00310093">
        <w:rPr>
          <w:rFonts w:ascii="Cambria" w:hAnsi="Cambria" w:cs="Tahoma"/>
          <w:sz w:val="18"/>
          <w:szCs w:val="18"/>
        </w:rPr>
        <w:t>.</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Oleh karena itu efek atmosfer juga perlu diperhatikan.</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Efek atmosfer ini bisa dimodelkan menggunakan fungsi matematik tertentu dan diterapkan pada saat pengolahan data pengamatan GNSS.</w:t>
      </w:r>
      <w:proofErr w:type="gramEnd"/>
      <w:r w:rsidRPr="00310093">
        <w:rPr>
          <w:rFonts w:ascii="Cambria" w:hAnsi="Cambria" w:cs="Tahoma"/>
          <w:sz w:val="18"/>
          <w:szCs w:val="18"/>
        </w:rPr>
        <w:t xml:space="preserve"> </w:t>
      </w:r>
      <w:proofErr w:type="gramStart"/>
      <w:r w:rsidRPr="00310093">
        <w:rPr>
          <w:rFonts w:ascii="Cambria" w:hAnsi="Cambria" w:cs="Tahoma"/>
          <w:sz w:val="18"/>
          <w:szCs w:val="18"/>
        </w:rPr>
        <w:t xml:space="preserve">Berdasarkan hasil ketiga skema tersebut, efek </w:t>
      </w:r>
      <w:r w:rsidRPr="00206A6C">
        <w:rPr>
          <w:rFonts w:ascii="Cambria" w:hAnsi="Cambria" w:cs="Tahoma"/>
          <w:i/>
          <w:sz w:val="18"/>
          <w:szCs w:val="18"/>
        </w:rPr>
        <w:t>multipath</w:t>
      </w:r>
      <w:r w:rsidRPr="00310093">
        <w:rPr>
          <w:rFonts w:ascii="Cambria" w:hAnsi="Cambria" w:cs="Tahoma"/>
          <w:sz w:val="18"/>
          <w:szCs w:val="18"/>
        </w:rPr>
        <w:t xml:space="preserve"> memiliki nilai koefisien korelasi paling rendah.</w:t>
      </w:r>
      <w:proofErr w:type="gramEnd"/>
    </w:p>
    <w:p w:rsidR="0062033E" w:rsidRPr="002A5A74" w:rsidRDefault="005062D9" w:rsidP="00B54224">
      <w:pPr>
        <w:pStyle w:val="Heading1"/>
        <w:rPr>
          <w:lang w:val="en-US"/>
        </w:rPr>
      </w:pPr>
      <w:r w:rsidRPr="002A5A74">
        <w:rPr>
          <w:lang w:val="en-US"/>
        </w:rPr>
        <w:t>K</w:t>
      </w:r>
      <w:r w:rsidR="00FA7350" w:rsidRPr="002A5A74">
        <w:rPr>
          <w:lang w:val="en-US"/>
        </w:rPr>
        <w:t>esimpulan</w:t>
      </w:r>
      <w:r w:rsidR="00AD4A34">
        <w:rPr>
          <w:lang w:val="id-ID"/>
        </w:rPr>
        <w:t xml:space="preserve"> </w:t>
      </w:r>
    </w:p>
    <w:p w:rsidR="00AD4A34" w:rsidRPr="00AD4A34" w:rsidRDefault="00AD4A34" w:rsidP="00266445">
      <w:pPr>
        <w:autoSpaceDE w:val="0"/>
        <w:autoSpaceDN w:val="0"/>
        <w:adjustRightInd w:val="0"/>
        <w:ind w:firstLine="357"/>
        <w:jc w:val="both"/>
        <w:rPr>
          <w:rFonts w:ascii="Cambria" w:hAnsi="Cambria" w:cs="Tahoma"/>
          <w:sz w:val="18"/>
          <w:szCs w:val="18"/>
        </w:rPr>
      </w:pPr>
      <w:r w:rsidRPr="00AD4A34">
        <w:rPr>
          <w:rFonts w:ascii="Cambria" w:hAnsi="Cambria" w:cs="Tahoma"/>
          <w:sz w:val="18"/>
          <w:szCs w:val="18"/>
        </w:rPr>
        <w:t xml:space="preserve">Diantara ketiga parameter kualitas data pengamatan GNSS, efek </w:t>
      </w:r>
      <w:r w:rsidRPr="00AD4A34">
        <w:rPr>
          <w:rFonts w:ascii="Cambria" w:hAnsi="Cambria" w:cs="Tahoma"/>
          <w:i/>
          <w:sz w:val="18"/>
          <w:szCs w:val="18"/>
        </w:rPr>
        <w:t>multipath</w:t>
      </w:r>
      <w:r w:rsidRPr="00AD4A34">
        <w:rPr>
          <w:rFonts w:ascii="Cambria" w:hAnsi="Cambria" w:cs="Tahoma"/>
          <w:sz w:val="18"/>
          <w:szCs w:val="18"/>
        </w:rPr>
        <w:t xml:space="preserve">, efek atmosfer dan tingkat perekaman data, parameter </w:t>
      </w:r>
      <w:r w:rsidR="00266445">
        <w:rPr>
          <w:rFonts w:ascii="Cambria" w:hAnsi="Cambria" w:cs="Tahoma"/>
          <w:sz w:val="18"/>
          <w:szCs w:val="18"/>
        </w:rPr>
        <w:t>tingkat perekaman data</w:t>
      </w:r>
      <w:r w:rsidRPr="00AD4A34">
        <w:rPr>
          <w:rFonts w:ascii="Cambria" w:hAnsi="Cambria" w:cs="Tahoma"/>
          <w:sz w:val="18"/>
          <w:szCs w:val="18"/>
        </w:rPr>
        <w:t xml:space="preserve"> memiliki korelasi paling kuat terhadap ketelitian koordinat dan bertanda negatif yaitu dengan koefisien korelasi berkisar -0,7 sampai dengan -0,9. </w:t>
      </w:r>
      <w:proofErr w:type="gramStart"/>
      <w:r w:rsidRPr="00AD4A34">
        <w:rPr>
          <w:rFonts w:ascii="Cambria" w:hAnsi="Cambria" w:cs="Tahoma"/>
          <w:sz w:val="18"/>
          <w:szCs w:val="18"/>
        </w:rPr>
        <w:t>Tingkat perekaman data pengamatan merupakan rasio antara jumlah data pengamatan yang terekam terhadap jumlah pengamatan yang mungkin.</w:t>
      </w:r>
      <w:proofErr w:type="gramEnd"/>
      <w:r w:rsidRPr="00AD4A34">
        <w:rPr>
          <w:rFonts w:ascii="Cambria" w:hAnsi="Cambria" w:cs="Tahoma"/>
          <w:sz w:val="18"/>
          <w:szCs w:val="18"/>
        </w:rPr>
        <w:t xml:space="preserve"> </w:t>
      </w:r>
      <w:proofErr w:type="gramStart"/>
      <w:r w:rsidRPr="00AD4A34">
        <w:rPr>
          <w:rFonts w:ascii="Cambria" w:hAnsi="Cambria" w:cs="Tahoma"/>
          <w:sz w:val="18"/>
          <w:szCs w:val="18"/>
        </w:rPr>
        <w:t>Salah satu faktor yang mempengaruhi tingkat perekaman data pengamatan adalah kondisi obstruksi di lapangan.</w:t>
      </w:r>
      <w:proofErr w:type="gramEnd"/>
      <w:r w:rsidRPr="00AD4A34">
        <w:rPr>
          <w:rFonts w:ascii="Cambria" w:hAnsi="Cambria" w:cs="Tahoma"/>
          <w:sz w:val="18"/>
          <w:szCs w:val="18"/>
        </w:rPr>
        <w:t xml:space="preserve"> </w:t>
      </w:r>
      <w:proofErr w:type="gramStart"/>
      <w:r w:rsidRPr="00AD4A34">
        <w:rPr>
          <w:rFonts w:ascii="Cambria" w:hAnsi="Cambria" w:cs="Tahoma"/>
          <w:sz w:val="18"/>
          <w:szCs w:val="18"/>
        </w:rPr>
        <w:t>Oleh karena itu pada penentuan lokasi titik pengamatan GNSS kondisi obstruksi di sekitarnya perlu lebih diperhatikan dan diprioritaskan.</w:t>
      </w:r>
      <w:proofErr w:type="gramEnd"/>
      <w:r w:rsidRPr="00AD4A34">
        <w:rPr>
          <w:rFonts w:ascii="Cambria" w:hAnsi="Cambria" w:cs="Tahoma"/>
          <w:sz w:val="18"/>
          <w:szCs w:val="18"/>
        </w:rPr>
        <w:t xml:space="preserve"> </w:t>
      </w:r>
      <w:proofErr w:type="gramStart"/>
      <w:r w:rsidRPr="00AD4A34">
        <w:rPr>
          <w:rFonts w:ascii="Cambria" w:hAnsi="Cambria" w:cs="Tahoma"/>
          <w:sz w:val="18"/>
          <w:szCs w:val="18"/>
        </w:rPr>
        <w:t xml:space="preserve">Meskipun demikian, tidak menutup kemungkinan </w:t>
      </w:r>
      <w:r w:rsidRPr="00266445">
        <w:rPr>
          <w:rFonts w:ascii="Cambria" w:hAnsi="Cambria" w:cs="Tahoma"/>
          <w:i/>
          <w:sz w:val="18"/>
          <w:szCs w:val="18"/>
        </w:rPr>
        <w:t>delay</w:t>
      </w:r>
      <w:r w:rsidRPr="00AD4A34">
        <w:rPr>
          <w:rFonts w:ascii="Cambria" w:hAnsi="Cambria" w:cs="Tahoma"/>
          <w:sz w:val="18"/>
          <w:szCs w:val="18"/>
        </w:rPr>
        <w:t xml:space="preserve"> akibat ionosfer atau </w:t>
      </w:r>
      <w:r w:rsidRPr="00AD4A34">
        <w:rPr>
          <w:rFonts w:ascii="Cambria" w:hAnsi="Cambria" w:cs="Tahoma"/>
          <w:i/>
          <w:sz w:val="18"/>
          <w:szCs w:val="18"/>
        </w:rPr>
        <w:t>multipath</w:t>
      </w:r>
      <w:r w:rsidRPr="00AD4A34">
        <w:rPr>
          <w:rFonts w:ascii="Cambria" w:hAnsi="Cambria" w:cs="Tahoma"/>
          <w:sz w:val="18"/>
          <w:szCs w:val="18"/>
        </w:rPr>
        <w:t xml:space="preserve"> juga dapat mempengaruhi (menurunkan) tingkat perekaman data.</w:t>
      </w:r>
      <w:proofErr w:type="gramEnd"/>
      <w:r w:rsidRPr="00AD4A34">
        <w:rPr>
          <w:rFonts w:ascii="Cambria" w:hAnsi="Cambria" w:cs="Tahoma"/>
          <w:sz w:val="18"/>
          <w:szCs w:val="18"/>
        </w:rPr>
        <w:t xml:space="preserve"> Efek atmosfer memiliki korelasi yang lebih kuat dibandingkan </w:t>
      </w:r>
      <w:r w:rsidRPr="00AD4A34">
        <w:rPr>
          <w:rFonts w:ascii="Cambria" w:hAnsi="Cambria" w:cs="Tahoma"/>
          <w:i/>
          <w:sz w:val="18"/>
          <w:szCs w:val="18"/>
        </w:rPr>
        <w:t>multipath</w:t>
      </w:r>
      <w:r w:rsidRPr="00AD4A34">
        <w:rPr>
          <w:rFonts w:ascii="Cambria" w:hAnsi="Cambria" w:cs="Tahoma"/>
          <w:sz w:val="18"/>
          <w:szCs w:val="18"/>
        </w:rPr>
        <w:t xml:space="preserve">, oleh karena itu perlu menerapkan model matematik tertentu pada proses pengolahan data pengamatan GNSS. </w:t>
      </w:r>
      <w:proofErr w:type="gramStart"/>
      <w:r w:rsidRPr="00AD4A34">
        <w:rPr>
          <w:rFonts w:ascii="Cambria" w:hAnsi="Cambria" w:cs="Tahoma"/>
          <w:sz w:val="18"/>
          <w:szCs w:val="18"/>
        </w:rPr>
        <w:t>Untuk mendapatkan hasil yang lebih akurat, perlu dilakukan analisis korelasi menggunakan jumlah stasiun pengamatan yang lebih banyak.</w:t>
      </w:r>
      <w:proofErr w:type="gramEnd"/>
    </w:p>
    <w:p w:rsidR="003950A4" w:rsidRPr="002A5A74" w:rsidRDefault="008A1519" w:rsidP="00B54224">
      <w:pPr>
        <w:pStyle w:val="Heading1"/>
        <w:rPr>
          <w:lang w:val="en-US"/>
        </w:rPr>
      </w:pPr>
      <w:r w:rsidRPr="002A5A74">
        <w:rPr>
          <w:lang w:val="en-US"/>
        </w:rPr>
        <w:t>Ucapan Terima Kasih</w:t>
      </w:r>
      <w:r w:rsidR="00CA340F">
        <w:rPr>
          <w:lang w:val="id-ID"/>
        </w:rPr>
        <w:t xml:space="preserve"> </w:t>
      </w:r>
    </w:p>
    <w:p w:rsidR="00AD4A34" w:rsidRPr="00AD4A34" w:rsidRDefault="00AD4A34" w:rsidP="00AD4A34">
      <w:pPr>
        <w:spacing w:after="200"/>
        <w:ind w:firstLine="720"/>
        <w:jc w:val="both"/>
        <w:rPr>
          <w:rFonts w:ascii="Cambria" w:hAnsi="Cambria" w:cs="Tahoma"/>
          <w:sz w:val="18"/>
          <w:szCs w:val="18"/>
        </w:rPr>
      </w:pPr>
      <w:r w:rsidRPr="00AD4A34">
        <w:rPr>
          <w:rFonts w:ascii="Cambria" w:hAnsi="Cambria" w:cs="Tahoma"/>
          <w:sz w:val="18"/>
          <w:szCs w:val="18"/>
        </w:rPr>
        <w:t xml:space="preserve">Penulis menyampaikan terima kasih yang mendalam kepada pihak-pihak yang telah berpartisipasi dan membantu pelaksanaan penelitian ini sampai dengan penulisan publikasi, terutama kepada Balai Besar Wilayah Sungai Serayu-Opak yang telah memberikan ijin penelitian di Waduk Sermo, Sdr. Ilham Rakhmatullah, S.T. yang telah membantu dalam pengolahan data, Departemen Teknik Geodesi UGM yang telah memberikan dana penelitian dan pihak lain yang tidak dapat disebutkan satu persatu.  </w:t>
      </w:r>
      <w:proofErr w:type="gramStart"/>
      <w:r w:rsidRPr="00AD4A34">
        <w:rPr>
          <w:rFonts w:ascii="Cambria" w:hAnsi="Cambria" w:cs="Tahoma"/>
          <w:sz w:val="18"/>
          <w:szCs w:val="18"/>
        </w:rPr>
        <w:t>Ucapan terima kasih juga kami sampaikan kepada seluruh Tim Penelitian Waduk Sermo yang telah menunjukkan kerjasama yang sangat baik</w:t>
      </w:r>
      <w:r w:rsidR="00266445">
        <w:rPr>
          <w:rFonts w:ascii="Cambria" w:hAnsi="Cambria" w:cs="Tahoma"/>
          <w:sz w:val="18"/>
          <w:szCs w:val="18"/>
        </w:rPr>
        <w:t>.</w:t>
      </w:r>
      <w:proofErr w:type="gramEnd"/>
    </w:p>
    <w:p w:rsidR="001928FB" w:rsidRDefault="000D4841" w:rsidP="002D7D4A">
      <w:pPr>
        <w:pStyle w:val="Heading1"/>
        <w:rPr>
          <w:lang w:val="en-ID"/>
        </w:rPr>
      </w:pPr>
      <w:r w:rsidRPr="002A5A74">
        <w:rPr>
          <w:lang w:val="sv-SE"/>
        </w:rPr>
        <w:lastRenderedPageBreak/>
        <w:t>Referensi</w:t>
      </w:r>
      <w:r w:rsidR="00D6552F">
        <w:rPr>
          <w:lang w:val="id-ID"/>
        </w:rPr>
        <w:t xml:space="preserve"> </w:t>
      </w:r>
    </w:p>
    <w:p w:rsidR="00AD4A34" w:rsidRDefault="00AD4A34" w:rsidP="00AD4A34">
      <w:pPr>
        <w:rPr>
          <w:lang w:val="en-ID"/>
        </w:rPr>
      </w:pPr>
    </w:p>
    <w:p w:rsidR="00AD4A34" w:rsidRPr="00AD4A34" w:rsidRDefault="00AD4A34" w:rsidP="00266445">
      <w:pPr>
        <w:ind w:left="720" w:hanging="720"/>
        <w:jc w:val="both"/>
        <w:rPr>
          <w:rFonts w:ascii="Cambria" w:hAnsi="Cambria"/>
          <w:sz w:val="18"/>
          <w:szCs w:val="18"/>
        </w:rPr>
      </w:pPr>
      <w:r w:rsidRPr="00AD4A34">
        <w:rPr>
          <w:rFonts w:ascii="Cambria" w:hAnsi="Cambria"/>
          <w:sz w:val="18"/>
          <w:szCs w:val="18"/>
        </w:rPr>
        <w:t xml:space="preserve">Estey, L., Wier, S. (2014). </w:t>
      </w:r>
      <w:r w:rsidRPr="00AD4A34">
        <w:rPr>
          <w:rFonts w:ascii="Cambria" w:hAnsi="Cambria"/>
          <w:i/>
          <w:iCs/>
          <w:sz w:val="18"/>
          <w:szCs w:val="18"/>
        </w:rPr>
        <w:t>Teqc Tutorial: Basic of T</w:t>
      </w:r>
      <w:r w:rsidR="00266445">
        <w:rPr>
          <w:rFonts w:ascii="Cambria" w:hAnsi="Cambria"/>
          <w:i/>
          <w:iCs/>
          <w:sz w:val="18"/>
          <w:szCs w:val="18"/>
        </w:rPr>
        <w:t>EQC</w:t>
      </w:r>
      <w:r w:rsidRPr="00AD4A34">
        <w:rPr>
          <w:rFonts w:ascii="Cambria" w:hAnsi="Cambria"/>
          <w:i/>
          <w:iCs/>
          <w:sz w:val="18"/>
          <w:szCs w:val="18"/>
        </w:rPr>
        <w:t xml:space="preserve"> Use and Teqc Products</w:t>
      </w:r>
      <w:r w:rsidRPr="00AD4A34">
        <w:rPr>
          <w:rFonts w:ascii="Cambria" w:hAnsi="Cambria"/>
          <w:sz w:val="18"/>
          <w:szCs w:val="18"/>
        </w:rPr>
        <w:t xml:space="preserve">, UNAVCO Inc., Colorado U.S.A. </w:t>
      </w:r>
    </w:p>
    <w:p w:rsidR="00AD4A34" w:rsidRPr="00AD4A34" w:rsidRDefault="00AD4A34" w:rsidP="00266445">
      <w:pPr>
        <w:ind w:left="567" w:hanging="567"/>
        <w:jc w:val="both"/>
        <w:rPr>
          <w:rStyle w:val="Hyperlink"/>
          <w:rFonts w:ascii="Cambria" w:hAnsi="Cambria"/>
          <w:color w:val="000000" w:themeColor="text1"/>
          <w:sz w:val="18"/>
          <w:szCs w:val="18"/>
        </w:rPr>
      </w:pPr>
      <w:proofErr w:type="gramStart"/>
      <w:r w:rsidRPr="00AD4A34">
        <w:rPr>
          <w:rStyle w:val="Hyperlink"/>
          <w:rFonts w:ascii="Cambria" w:hAnsi="Cambria"/>
          <w:color w:val="000000" w:themeColor="text1"/>
          <w:sz w:val="18"/>
          <w:szCs w:val="18"/>
        </w:rPr>
        <w:t>Estey, L.H. dan Meertens, C.M. (1999).</w:t>
      </w:r>
      <w:proofErr w:type="gramEnd"/>
      <w:r w:rsidRPr="00AD4A34">
        <w:rPr>
          <w:rStyle w:val="Hyperlink"/>
          <w:rFonts w:ascii="Cambria" w:hAnsi="Cambria"/>
          <w:color w:val="000000" w:themeColor="text1"/>
          <w:sz w:val="18"/>
          <w:szCs w:val="18"/>
        </w:rPr>
        <w:t xml:space="preserve"> </w:t>
      </w:r>
      <w:proofErr w:type="gramStart"/>
      <w:r w:rsidRPr="00AD4A34">
        <w:rPr>
          <w:rStyle w:val="Hyperlink"/>
          <w:rFonts w:ascii="Cambria" w:hAnsi="Cambria"/>
          <w:i/>
          <w:color w:val="000000" w:themeColor="text1"/>
          <w:sz w:val="18"/>
          <w:szCs w:val="18"/>
        </w:rPr>
        <w:t>TEQC :</w:t>
      </w:r>
      <w:proofErr w:type="gramEnd"/>
      <w:r w:rsidRPr="00AD4A34">
        <w:rPr>
          <w:rStyle w:val="Hyperlink"/>
          <w:rFonts w:ascii="Cambria" w:hAnsi="Cambria"/>
          <w:i/>
          <w:color w:val="000000" w:themeColor="text1"/>
          <w:sz w:val="18"/>
          <w:szCs w:val="18"/>
        </w:rPr>
        <w:t xml:space="preserve"> The Multi-Purpose Toolkit for GPS/GLONASS Data</w:t>
      </w:r>
      <w:r w:rsidRPr="00AD4A34">
        <w:rPr>
          <w:rStyle w:val="Hyperlink"/>
          <w:rFonts w:ascii="Cambria" w:hAnsi="Cambria"/>
          <w:color w:val="000000" w:themeColor="text1"/>
          <w:sz w:val="18"/>
          <w:szCs w:val="18"/>
        </w:rPr>
        <w:t xml:space="preserve">. </w:t>
      </w:r>
      <w:proofErr w:type="gramStart"/>
      <w:r w:rsidRPr="00AD4A34">
        <w:rPr>
          <w:rStyle w:val="Hyperlink"/>
          <w:rFonts w:ascii="Cambria" w:hAnsi="Cambria"/>
          <w:color w:val="000000" w:themeColor="text1"/>
          <w:sz w:val="18"/>
          <w:szCs w:val="18"/>
        </w:rPr>
        <w:t>GPS Solutions, Vol. 3, No. 1, pp. 42-49 © 1999 John Wiley &amp; Sons, Inc.</w:t>
      </w:r>
      <w:proofErr w:type="gramEnd"/>
    </w:p>
    <w:p w:rsidR="00AD4A34" w:rsidRPr="00AD4A34" w:rsidRDefault="00AD4A34" w:rsidP="00266445">
      <w:pPr>
        <w:ind w:left="720" w:hanging="720"/>
        <w:jc w:val="both"/>
        <w:rPr>
          <w:rFonts w:ascii="Cambria" w:hAnsi="Cambria"/>
          <w:sz w:val="18"/>
          <w:szCs w:val="18"/>
        </w:rPr>
      </w:pPr>
      <w:r w:rsidRPr="00AD4A34">
        <w:rPr>
          <w:rFonts w:ascii="Cambria" w:hAnsi="Cambria"/>
          <w:sz w:val="18"/>
          <w:szCs w:val="18"/>
        </w:rPr>
        <w:t>Herring, T.A.</w:t>
      </w:r>
      <w:proofErr w:type="gramStart"/>
      <w:r w:rsidRPr="00AD4A34">
        <w:rPr>
          <w:rFonts w:ascii="Cambria" w:hAnsi="Cambria"/>
          <w:sz w:val="18"/>
          <w:szCs w:val="18"/>
        </w:rPr>
        <w:t>,  King</w:t>
      </w:r>
      <w:proofErr w:type="gramEnd"/>
      <w:r w:rsidRPr="00AD4A34">
        <w:rPr>
          <w:rFonts w:ascii="Cambria" w:hAnsi="Cambria"/>
          <w:sz w:val="18"/>
          <w:szCs w:val="18"/>
        </w:rPr>
        <w:t xml:space="preserve">, R.W., Floyd M.A., dan McClusky, S.C. (2015a). </w:t>
      </w:r>
      <w:proofErr w:type="gramStart"/>
      <w:r w:rsidRPr="00AD4A34">
        <w:rPr>
          <w:rFonts w:ascii="Cambria" w:hAnsi="Cambria"/>
          <w:i/>
          <w:iCs/>
          <w:sz w:val="18"/>
          <w:szCs w:val="18"/>
        </w:rPr>
        <w:t>Introduction to GAMIT/GLOBK.</w:t>
      </w:r>
      <w:proofErr w:type="gramEnd"/>
      <w:r w:rsidRPr="00AD4A34">
        <w:rPr>
          <w:rFonts w:ascii="Cambria" w:hAnsi="Cambria"/>
          <w:i/>
          <w:iCs/>
          <w:sz w:val="18"/>
          <w:szCs w:val="18"/>
        </w:rPr>
        <w:t xml:space="preserve"> </w:t>
      </w:r>
      <w:proofErr w:type="gramStart"/>
      <w:r w:rsidRPr="00AD4A34">
        <w:rPr>
          <w:rFonts w:ascii="Cambria" w:hAnsi="Cambria"/>
          <w:sz w:val="18"/>
          <w:szCs w:val="18"/>
        </w:rPr>
        <w:t>Departmen of Earth, Atmospheric, and Planetary Science, Massachussets Institute of Technology.</w:t>
      </w:r>
      <w:proofErr w:type="gramEnd"/>
    </w:p>
    <w:p w:rsidR="00AD4A34" w:rsidRPr="00AD4A34" w:rsidRDefault="00AD4A34" w:rsidP="00266445">
      <w:pPr>
        <w:ind w:left="720" w:hanging="720"/>
        <w:jc w:val="both"/>
        <w:rPr>
          <w:rFonts w:ascii="Cambria" w:hAnsi="Cambria"/>
          <w:sz w:val="18"/>
          <w:szCs w:val="18"/>
        </w:rPr>
      </w:pPr>
      <w:proofErr w:type="gramStart"/>
      <w:r w:rsidRPr="00AD4A34">
        <w:rPr>
          <w:rFonts w:ascii="Cambria" w:hAnsi="Cambria"/>
          <w:sz w:val="18"/>
          <w:szCs w:val="18"/>
        </w:rPr>
        <w:t>Herring, T.A., King, R.W., Floyd M.A., dan McClusky, S.C. (2015b).</w:t>
      </w:r>
      <w:proofErr w:type="gramEnd"/>
      <w:r w:rsidRPr="00AD4A34">
        <w:rPr>
          <w:rFonts w:ascii="Cambria" w:hAnsi="Cambria"/>
          <w:sz w:val="18"/>
          <w:szCs w:val="18"/>
        </w:rPr>
        <w:t xml:space="preserve"> </w:t>
      </w:r>
      <w:r w:rsidRPr="00AD4A34">
        <w:rPr>
          <w:rFonts w:ascii="Cambria" w:hAnsi="Cambria"/>
          <w:i/>
          <w:sz w:val="18"/>
          <w:szCs w:val="18"/>
        </w:rPr>
        <w:t>GAMIT Reference Manual, GPS Analysis at MIT,</w:t>
      </w:r>
      <w:r w:rsidRPr="00AD4A34">
        <w:rPr>
          <w:rFonts w:ascii="Cambria" w:hAnsi="Cambria"/>
          <w:sz w:val="18"/>
          <w:szCs w:val="18"/>
        </w:rPr>
        <w:t xml:space="preserve"> Departmen of Earth, Atmospheric, and Planetary Science, Massachussets Institute of Technology.</w:t>
      </w:r>
    </w:p>
    <w:p w:rsidR="00AD4A34" w:rsidRPr="00AD4A34" w:rsidRDefault="00AD4A34" w:rsidP="00266445">
      <w:pPr>
        <w:ind w:left="720" w:hanging="720"/>
        <w:jc w:val="both"/>
        <w:rPr>
          <w:rFonts w:ascii="Cambria" w:hAnsi="Cambria"/>
          <w:sz w:val="18"/>
          <w:szCs w:val="18"/>
        </w:rPr>
      </w:pPr>
      <w:r w:rsidRPr="00AD4A34">
        <w:rPr>
          <w:rFonts w:ascii="Cambria" w:hAnsi="Cambria"/>
          <w:sz w:val="18"/>
          <w:szCs w:val="18"/>
        </w:rPr>
        <w:t xml:space="preserve">Herring, T.A., King, R.W., Floyd M.A., dan McClusky, S.C. (2015c)., </w:t>
      </w:r>
      <w:r w:rsidRPr="00AD4A34">
        <w:rPr>
          <w:rFonts w:ascii="Cambria" w:hAnsi="Cambria"/>
          <w:i/>
          <w:sz w:val="18"/>
          <w:szCs w:val="18"/>
        </w:rPr>
        <w:t>G L O B K Reference Manual, Global Kalman filter VLBI and GPS analysis program,</w:t>
      </w:r>
      <w:r w:rsidRPr="00AD4A34">
        <w:rPr>
          <w:rFonts w:ascii="Cambria" w:hAnsi="Cambria"/>
          <w:sz w:val="18"/>
          <w:szCs w:val="18"/>
        </w:rPr>
        <w:t xml:space="preserve"> Departmen of Earth, Atmospheric, and Planetary Science, Massachussets Institute of Technology.</w:t>
      </w:r>
    </w:p>
    <w:p w:rsidR="00AD4A34" w:rsidRPr="00AD4A34" w:rsidRDefault="00AD4A34" w:rsidP="00266445">
      <w:pPr>
        <w:ind w:left="567" w:hanging="567"/>
        <w:jc w:val="both"/>
        <w:rPr>
          <w:rStyle w:val="Hyperlink"/>
          <w:rFonts w:ascii="Cambria" w:hAnsi="Cambria"/>
          <w:color w:val="000000" w:themeColor="text1"/>
          <w:sz w:val="18"/>
          <w:szCs w:val="18"/>
        </w:rPr>
      </w:pPr>
      <w:r w:rsidRPr="00AD4A34">
        <w:rPr>
          <w:rStyle w:val="Hyperlink"/>
          <w:rFonts w:ascii="Cambria" w:hAnsi="Cambria"/>
          <w:color w:val="000000" w:themeColor="text1"/>
          <w:sz w:val="18"/>
          <w:szCs w:val="18"/>
        </w:rPr>
        <w:t xml:space="preserve">Jin S., Chardellach E., dan Xie F. (2014). </w:t>
      </w:r>
      <w:proofErr w:type="gramStart"/>
      <w:r w:rsidRPr="00AD4A34">
        <w:rPr>
          <w:rStyle w:val="Hyperlink"/>
          <w:rFonts w:ascii="Cambria" w:hAnsi="Cambria"/>
          <w:i/>
          <w:color w:val="000000" w:themeColor="text1"/>
          <w:sz w:val="18"/>
          <w:szCs w:val="18"/>
        </w:rPr>
        <w:t>GNSS Remote Sensing Theory, Methods and Applications</w:t>
      </w:r>
      <w:r w:rsidRPr="00AD4A34">
        <w:rPr>
          <w:rStyle w:val="Hyperlink"/>
          <w:rFonts w:ascii="Cambria" w:hAnsi="Cambria"/>
          <w:color w:val="000000" w:themeColor="text1"/>
          <w:sz w:val="18"/>
          <w:szCs w:val="18"/>
        </w:rPr>
        <w:t>.</w:t>
      </w:r>
      <w:proofErr w:type="gramEnd"/>
      <w:r w:rsidRPr="00AD4A34">
        <w:rPr>
          <w:rStyle w:val="Hyperlink"/>
          <w:rFonts w:ascii="Cambria" w:hAnsi="Cambria"/>
          <w:color w:val="000000" w:themeColor="text1"/>
          <w:sz w:val="18"/>
          <w:szCs w:val="18"/>
        </w:rPr>
        <w:t xml:space="preserve"> </w:t>
      </w:r>
      <w:proofErr w:type="gramStart"/>
      <w:r w:rsidRPr="00AD4A34">
        <w:rPr>
          <w:rStyle w:val="Hyperlink"/>
          <w:rFonts w:ascii="Cambria" w:hAnsi="Cambria"/>
          <w:color w:val="000000" w:themeColor="text1"/>
          <w:sz w:val="18"/>
          <w:szCs w:val="18"/>
        </w:rPr>
        <w:t>Springer.</w:t>
      </w:r>
      <w:proofErr w:type="gramEnd"/>
      <w:r w:rsidRPr="00AD4A34">
        <w:rPr>
          <w:rStyle w:val="Hyperlink"/>
          <w:rFonts w:ascii="Cambria" w:hAnsi="Cambria"/>
          <w:color w:val="000000" w:themeColor="text1"/>
          <w:sz w:val="18"/>
          <w:szCs w:val="18"/>
        </w:rPr>
        <w:t xml:space="preserve"> </w:t>
      </w:r>
      <w:proofErr w:type="gramStart"/>
      <w:r w:rsidRPr="00AD4A34">
        <w:rPr>
          <w:rStyle w:val="Hyperlink"/>
          <w:rFonts w:ascii="Cambria" w:hAnsi="Cambria"/>
          <w:color w:val="000000" w:themeColor="text1"/>
          <w:sz w:val="18"/>
          <w:szCs w:val="18"/>
        </w:rPr>
        <w:t>ISBN 978-94-007-7482-7 (eBook).</w:t>
      </w:r>
      <w:proofErr w:type="gramEnd"/>
    </w:p>
    <w:p w:rsidR="00AD4A34" w:rsidRPr="00AD4A34" w:rsidRDefault="00AD4A34" w:rsidP="00266445">
      <w:pPr>
        <w:ind w:left="567" w:hanging="567"/>
        <w:jc w:val="both"/>
        <w:rPr>
          <w:rFonts w:ascii="Cambria" w:eastAsia="Times New Roman" w:hAnsi="Cambria"/>
          <w:sz w:val="18"/>
          <w:szCs w:val="18"/>
          <w:lang w:eastAsia="id-ID"/>
        </w:rPr>
      </w:pPr>
      <w:proofErr w:type="gramStart"/>
      <w:r w:rsidRPr="00AD4A34">
        <w:rPr>
          <w:rFonts w:ascii="Cambria" w:eastAsia="Times New Roman" w:hAnsi="Cambria"/>
          <w:sz w:val="18"/>
          <w:szCs w:val="18"/>
          <w:lang w:eastAsia="id-ID"/>
        </w:rPr>
        <w:t>Lechner W. dan Baumann S. (2000).</w:t>
      </w:r>
      <w:proofErr w:type="gramEnd"/>
      <w:r w:rsidRPr="00AD4A34">
        <w:rPr>
          <w:rFonts w:ascii="Cambria" w:eastAsia="Times New Roman" w:hAnsi="Cambria"/>
          <w:sz w:val="18"/>
          <w:szCs w:val="18"/>
          <w:lang w:eastAsia="id-ID"/>
        </w:rPr>
        <w:t xml:space="preserve"> </w:t>
      </w:r>
      <w:proofErr w:type="gramStart"/>
      <w:r w:rsidRPr="00AD4A34">
        <w:rPr>
          <w:rFonts w:ascii="Cambria" w:eastAsia="Times New Roman" w:hAnsi="Cambria"/>
          <w:i/>
          <w:sz w:val="18"/>
          <w:szCs w:val="18"/>
          <w:lang w:eastAsia="id-ID"/>
        </w:rPr>
        <w:t>Global Navigation Satellite System</w:t>
      </w:r>
      <w:r w:rsidRPr="00AD4A34">
        <w:rPr>
          <w:rFonts w:ascii="Cambria" w:eastAsia="Times New Roman" w:hAnsi="Cambria"/>
          <w:sz w:val="18"/>
          <w:szCs w:val="18"/>
          <w:lang w:eastAsia="id-ID"/>
        </w:rPr>
        <w:t>.</w:t>
      </w:r>
      <w:proofErr w:type="gramEnd"/>
      <w:r w:rsidRPr="00AD4A34">
        <w:rPr>
          <w:rFonts w:ascii="Cambria" w:eastAsia="Times New Roman" w:hAnsi="Cambria"/>
          <w:sz w:val="18"/>
          <w:szCs w:val="18"/>
          <w:lang w:eastAsia="id-ID"/>
        </w:rPr>
        <w:t xml:space="preserve">  </w:t>
      </w:r>
      <w:proofErr w:type="gramStart"/>
      <w:r w:rsidRPr="00AD4A34">
        <w:rPr>
          <w:rFonts w:ascii="Cambria" w:eastAsia="Times New Roman" w:hAnsi="Cambria"/>
          <w:sz w:val="18"/>
          <w:szCs w:val="18"/>
          <w:lang w:eastAsia="id-ID"/>
        </w:rPr>
        <w:t>Computers and Electronics in Agriculture 25 (2000) 67–85, Elsevier.</w:t>
      </w:r>
      <w:proofErr w:type="gramEnd"/>
    </w:p>
    <w:p w:rsidR="00AD4A34" w:rsidRPr="00AD4A34" w:rsidRDefault="00AD4A34" w:rsidP="00266445">
      <w:pPr>
        <w:ind w:left="720" w:hanging="720"/>
        <w:jc w:val="both"/>
        <w:rPr>
          <w:rFonts w:ascii="Cambria" w:hAnsi="Cambria"/>
          <w:sz w:val="18"/>
          <w:szCs w:val="18"/>
        </w:rPr>
      </w:pPr>
      <w:r w:rsidRPr="00AD4A34">
        <w:rPr>
          <w:rFonts w:ascii="Cambria" w:hAnsi="Cambria"/>
          <w:sz w:val="18"/>
          <w:szCs w:val="18"/>
        </w:rPr>
        <w:t xml:space="preserve">Lestari, D. (2006). </w:t>
      </w:r>
      <w:proofErr w:type="gramStart"/>
      <w:r w:rsidRPr="00AD4A34">
        <w:rPr>
          <w:rFonts w:ascii="Cambria" w:hAnsi="Cambria"/>
          <w:i/>
          <w:iCs/>
          <w:sz w:val="18"/>
          <w:szCs w:val="18"/>
        </w:rPr>
        <w:t>GPS Study Resolving the Stability of Borobudur Temple Site</w:t>
      </w:r>
      <w:r w:rsidRPr="00AD4A34">
        <w:rPr>
          <w:rFonts w:ascii="Cambria" w:hAnsi="Cambria"/>
          <w:sz w:val="18"/>
          <w:szCs w:val="18"/>
        </w:rPr>
        <w:t>.</w:t>
      </w:r>
      <w:proofErr w:type="gramEnd"/>
      <w:r w:rsidRPr="00AD4A34">
        <w:rPr>
          <w:rFonts w:ascii="Cambria" w:hAnsi="Cambria"/>
          <w:sz w:val="18"/>
          <w:szCs w:val="18"/>
        </w:rPr>
        <w:t xml:space="preserve"> </w:t>
      </w:r>
      <w:proofErr w:type="gramStart"/>
      <w:r w:rsidRPr="00AD4A34">
        <w:rPr>
          <w:rFonts w:ascii="Cambria" w:hAnsi="Cambria"/>
          <w:sz w:val="18"/>
          <w:szCs w:val="18"/>
        </w:rPr>
        <w:t>Thesis School of Surveying and Spatial Information System.</w:t>
      </w:r>
      <w:proofErr w:type="gramEnd"/>
      <w:r w:rsidRPr="00AD4A34">
        <w:rPr>
          <w:rFonts w:ascii="Cambria" w:hAnsi="Cambria"/>
          <w:sz w:val="18"/>
          <w:szCs w:val="18"/>
        </w:rPr>
        <w:t xml:space="preserve"> </w:t>
      </w:r>
      <w:proofErr w:type="gramStart"/>
      <w:r w:rsidRPr="00AD4A34">
        <w:rPr>
          <w:rFonts w:ascii="Cambria" w:hAnsi="Cambria"/>
          <w:sz w:val="18"/>
          <w:szCs w:val="18"/>
        </w:rPr>
        <w:t>Universty of New South Wales.</w:t>
      </w:r>
      <w:proofErr w:type="gramEnd"/>
    </w:p>
    <w:p w:rsidR="00AD4A34" w:rsidRPr="00AD4A34" w:rsidRDefault="00AD4A34" w:rsidP="00266445">
      <w:pPr>
        <w:ind w:left="709" w:hanging="709"/>
        <w:jc w:val="both"/>
        <w:rPr>
          <w:rFonts w:ascii="Cambria" w:hAnsi="Cambria" w:cs="Tahoma"/>
          <w:noProof/>
          <w:sz w:val="18"/>
          <w:szCs w:val="18"/>
        </w:rPr>
      </w:pPr>
      <w:r w:rsidRPr="00AD4A34">
        <w:rPr>
          <w:rFonts w:ascii="Cambria" w:hAnsi="Cambria" w:cs="Tahoma"/>
          <w:noProof/>
          <w:sz w:val="18"/>
          <w:szCs w:val="18"/>
        </w:rPr>
        <w:t xml:space="preserve">Rakhmatullah, I. (2017). </w:t>
      </w:r>
      <w:r w:rsidRPr="00AD4A34">
        <w:rPr>
          <w:rFonts w:ascii="Cambria" w:hAnsi="Cambria" w:cs="Tahoma"/>
          <w:i/>
          <w:noProof/>
          <w:sz w:val="18"/>
          <w:szCs w:val="18"/>
        </w:rPr>
        <w:t>Evaluasi Ketelitian Koordinat Jaring Kontrol Pemantauan Deformasi Waduk Sermo dengan Pengikatan pada Stasiun CORS BIG dan Stasiun IGS.</w:t>
      </w:r>
      <w:r w:rsidRPr="00AD4A34">
        <w:rPr>
          <w:rFonts w:ascii="Cambria" w:hAnsi="Cambria" w:cs="Tahoma"/>
          <w:noProof/>
          <w:sz w:val="18"/>
          <w:szCs w:val="18"/>
        </w:rPr>
        <w:t xml:space="preserve"> Skripsi Departemen Teknik Geodesi Fakultas Teknik Universitas Gadjah Mada. Yogyakarta.</w:t>
      </w:r>
    </w:p>
    <w:p w:rsidR="00AD4A34" w:rsidRPr="00AD4A34" w:rsidRDefault="00AD4A34" w:rsidP="00266445">
      <w:pPr>
        <w:spacing w:after="200"/>
        <w:ind w:left="709" w:hanging="709"/>
        <w:jc w:val="both"/>
        <w:rPr>
          <w:rFonts w:ascii="Cambria" w:hAnsi="Cambria" w:cs="Tahoma"/>
          <w:noProof/>
          <w:sz w:val="18"/>
          <w:szCs w:val="18"/>
        </w:rPr>
      </w:pPr>
      <w:r w:rsidRPr="00AD4A34">
        <w:rPr>
          <w:rFonts w:ascii="Cambria" w:hAnsi="Cambria" w:cs="Tahoma"/>
          <w:noProof/>
          <w:sz w:val="18"/>
          <w:szCs w:val="18"/>
        </w:rPr>
        <w:t xml:space="preserve">Supranto, J. (2000). </w:t>
      </w:r>
      <w:r w:rsidRPr="00AD4A34">
        <w:rPr>
          <w:rFonts w:ascii="Cambria" w:hAnsi="Cambria" w:cs="Tahoma"/>
          <w:i/>
          <w:noProof/>
          <w:sz w:val="18"/>
          <w:szCs w:val="18"/>
        </w:rPr>
        <w:t xml:space="preserve">Statistik Teori dan Aplikasi, </w:t>
      </w:r>
      <w:r w:rsidRPr="00AD4A34">
        <w:rPr>
          <w:rFonts w:ascii="Cambria" w:hAnsi="Cambria" w:cs="Tahoma"/>
          <w:noProof/>
          <w:sz w:val="18"/>
          <w:szCs w:val="18"/>
        </w:rPr>
        <w:t>Edisi 6, Cetakan 1. Erlangga. Jakarta</w:t>
      </w:r>
      <w:r w:rsidRPr="00AD4A34">
        <w:rPr>
          <w:rFonts w:ascii="Cambria" w:hAnsi="Cambria" w:cs="Tahoma"/>
          <w:i/>
          <w:noProof/>
          <w:sz w:val="18"/>
          <w:szCs w:val="18"/>
        </w:rPr>
        <w:t>.</w:t>
      </w:r>
      <w:r w:rsidRPr="00AD4A34">
        <w:rPr>
          <w:rFonts w:ascii="Cambria" w:hAnsi="Cambria" w:cs="Tahoma"/>
          <w:noProof/>
          <w:sz w:val="18"/>
          <w:szCs w:val="18"/>
        </w:rPr>
        <w:t xml:space="preserve"> </w:t>
      </w: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AD4A34" w:rsidRDefault="00AD4A34" w:rsidP="00AD4A34">
      <w:pPr>
        <w:rPr>
          <w:lang w:val="en-ID"/>
        </w:rPr>
      </w:pPr>
    </w:p>
    <w:p w:rsidR="00877D4C" w:rsidRPr="002E1238" w:rsidRDefault="00877D4C" w:rsidP="00F73EC9">
      <w:pPr>
        <w:pStyle w:val="IEEEReferenceItem"/>
        <w:numPr>
          <w:ilvl w:val="0"/>
          <w:numId w:val="0"/>
        </w:numPr>
        <w:rPr>
          <w:rFonts w:ascii="Cambria" w:hAnsi="Cambria"/>
          <w:sz w:val="18"/>
          <w:szCs w:val="18"/>
        </w:rPr>
      </w:pPr>
    </w:p>
    <w:sectPr w:rsidR="00877D4C" w:rsidRPr="002E1238" w:rsidSect="00310093">
      <w:type w:val="continuous"/>
      <w:pgSz w:w="11906" w:h="16838"/>
      <w:pgMar w:top="1077" w:right="811" w:bottom="2438" w:left="811"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D15" w:rsidRDefault="00B87D15" w:rsidP="0065799B">
      <w:r>
        <w:separator/>
      </w:r>
    </w:p>
  </w:endnote>
  <w:endnote w:type="continuationSeparator" w:id="0">
    <w:p w:rsidR="00B87D15" w:rsidRDefault="00B87D15" w:rsidP="0065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1B" w:rsidRPr="00DE461B" w:rsidRDefault="00DE461B">
    <w:pPr>
      <w:pStyle w:val="Footer"/>
      <w:jc w:val="center"/>
      <w:rPr>
        <w:rFonts w:ascii="Cambria" w:hAnsi="Cambria"/>
      </w:rPr>
    </w:pPr>
    <w:r w:rsidRPr="00DE461B">
      <w:rPr>
        <w:rFonts w:ascii="Cambria" w:hAnsi="Cambria"/>
      </w:rPr>
      <w:fldChar w:fldCharType="begin"/>
    </w:r>
    <w:r w:rsidRPr="00DE461B">
      <w:rPr>
        <w:rFonts w:ascii="Cambria" w:hAnsi="Cambria"/>
      </w:rPr>
      <w:instrText xml:space="preserve"> PAGE   \* MERGEFORMAT </w:instrText>
    </w:r>
    <w:r w:rsidRPr="00DE461B">
      <w:rPr>
        <w:rFonts w:ascii="Cambria" w:hAnsi="Cambria"/>
      </w:rPr>
      <w:fldChar w:fldCharType="separate"/>
    </w:r>
    <w:r w:rsidR="005E0630">
      <w:rPr>
        <w:rFonts w:ascii="Cambria" w:hAnsi="Cambria"/>
        <w:noProof/>
      </w:rPr>
      <w:t>1</w:t>
    </w:r>
    <w:r w:rsidRPr="00DE461B">
      <w:rPr>
        <w:rFonts w:ascii="Cambria" w:hAnsi="Cambria"/>
        <w:noProof/>
      </w:rPr>
      <w:fldChar w:fldCharType="end"/>
    </w:r>
  </w:p>
  <w:p w:rsidR="00DE461B" w:rsidRDefault="00DE4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D15" w:rsidRDefault="00B87D15" w:rsidP="0065799B">
      <w:r>
        <w:separator/>
      </w:r>
    </w:p>
  </w:footnote>
  <w:footnote w:type="continuationSeparator" w:id="0">
    <w:p w:rsidR="00B87D15" w:rsidRDefault="00B87D15" w:rsidP="006579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007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E4D"/>
    <w:multiLevelType w:val="multilevel"/>
    <w:tmpl w:val="C13E1030"/>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08D27B0"/>
    <w:multiLevelType w:val="hybridMultilevel"/>
    <w:tmpl w:val="18C0E884"/>
    <w:lvl w:ilvl="0" w:tplc="5AE8108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44517"/>
    <w:multiLevelType w:val="hybridMultilevel"/>
    <w:tmpl w:val="A8BE277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328273D7"/>
    <w:multiLevelType w:val="multilevel"/>
    <w:tmpl w:val="9C8E938C"/>
    <w:numStyleLink w:val="IEEEBullet1"/>
  </w:abstractNum>
  <w:abstractNum w:abstractNumId="6">
    <w:nsid w:val="3C193938"/>
    <w:multiLevelType w:val="hybridMultilevel"/>
    <w:tmpl w:val="1A48B4E4"/>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657B6CBC"/>
    <w:multiLevelType w:val="hybridMultilevel"/>
    <w:tmpl w:val="622EEF6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A7F4B21"/>
    <w:multiLevelType w:val="multilevel"/>
    <w:tmpl w:val="464E758E"/>
    <w:lvl w:ilvl="0">
      <w:start w:val="1"/>
      <w:numFmt w:val="decimal"/>
      <w:pStyle w:val="IEEEHeading3"/>
      <w:suff w:val="nothing"/>
      <w:lvlText w:val="%1)  "/>
      <w:lvlJc w:val="left"/>
      <w:pPr>
        <w:ind w:left="142"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71B90A08"/>
    <w:multiLevelType w:val="hybridMultilevel"/>
    <w:tmpl w:val="30D48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76486E1A"/>
    <w:multiLevelType w:val="hybridMultilevel"/>
    <w:tmpl w:val="8C7267B4"/>
    <w:lvl w:ilvl="0" w:tplc="CE46E350">
      <w:start w:val="1"/>
      <w:numFmt w:val="decimal"/>
      <w:pStyle w:val="Heading1"/>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2A1193"/>
    <w:multiLevelType w:val="hybridMultilevel"/>
    <w:tmpl w:val="A9CC8458"/>
    <w:lvl w:ilvl="0" w:tplc="DE4E1720">
      <w:start w:val="1"/>
      <w:numFmt w:val="decimal"/>
      <w:pStyle w:val="Heading2"/>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1"/>
  </w:num>
  <w:num w:numId="8">
    <w:abstractNumId w:val="4"/>
  </w:num>
  <w:num w:numId="9">
    <w:abstractNumId w:val="0"/>
  </w:num>
  <w:num w:numId="10">
    <w:abstractNumId w:val="11"/>
  </w:num>
  <w:num w:numId="11">
    <w:abstractNumId w:val="8"/>
  </w:num>
  <w:num w:numId="12">
    <w:abstractNumId w:val="8"/>
  </w:num>
  <w:num w:numId="13">
    <w:abstractNumId w:val="12"/>
  </w:num>
  <w:num w:numId="14">
    <w:abstractNumId w:val="13"/>
  </w:num>
  <w:num w:numId="15">
    <w:abstractNumId w:val="9"/>
  </w:num>
  <w:num w:numId="16">
    <w:abstractNumId w:val="3"/>
  </w:num>
  <w:num w:numId="17">
    <w:abstractNumId w:val="6"/>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ID"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3NjewtDA0NDM1tDBR0lEKTi0uzszPAykwrAUAWiz5NiwAAAA="/>
  </w:docVars>
  <w:rsids>
    <w:rsidRoot w:val="00426FBB"/>
    <w:rsid w:val="000002E1"/>
    <w:rsid w:val="00015612"/>
    <w:rsid w:val="00017719"/>
    <w:rsid w:val="00020A6F"/>
    <w:rsid w:val="00027F1D"/>
    <w:rsid w:val="0003296C"/>
    <w:rsid w:val="00053C28"/>
    <w:rsid w:val="00054421"/>
    <w:rsid w:val="00062E46"/>
    <w:rsid w:val="0006591A"/>
    <w:rsid w:val="00066CB7"/>
    <w:rsid w:val="00073835"/>
    <w:rsid w:val="00074AC8"/>
    <w:rsid w:val="00081408"/>
    <w:rsid w:val="00081EBE"/>
    <w:rsid w:val="00086EDC"/>
    <w:rsid w:val="00094771"/>
    <w:rsid w:val="00096B6E"/>
    <w:rsid w:val="000B36A3"/>
    <w:rsid w:val="000C013C"/>
    <w:rsid w:val="000D4841"/>
    <w:rsid w:val="000D7108"/>
    <w:rsid w:val="000E3F84"/>
    <w:rsid w:val="000F1054"/>
    <w:rsid w:val="000F3C52"/>
    <w:rsid w:val="00103E04"/>
    <w:rsid w:val="00105137"/>
    <w:rsid w:val="001056DF"/>
    <w:rsid w:val="00113051"/>
    <w:rsid w:val="00114025"/>
    <w:rsid w:val="001160D2"/>
    <w:rsid w:val="001203C9"/>
    <w:rsid w:val="0013011E"/>
    <w:rsid w:val="001348A5"/>
    <w:rsid w:val="00135195"/>
    <w:rsid w:val="0013730E"/>
    <w:rsid w:val="00140C4C"/>
    <w:rsid w:val="00140FB9"/>
    <w:rsid w:val="00150530"/>
    <w:rsid w:val="00151B8E"/>
    <w:rsid w:val="0015779D"/>
    <w:rsid w:val="00160A00"/>
    <w:rsid w:val="00165D98"/>
    <w:rsid w:val="0017197D"/>
    <w:rsid w:val="00177ADC"/>
    <w:rsid w:val="001928FB"/>
    <w:rsid w:val="00192BC7"/>
    <w:rsid w:val="001A50EA"/>
    <w:rsid w:val="001B06CC"/>
    <w:rsid w:val="001C3ADD"/>
    <w:rsid w:val="001C3FF6"/>
    <w:rsid w:val="001C4528"/>
    <w:rsid w:val="001F12D4"/>
    <w:rsid w:val="001F16CD"/>
    <w:rsid w:val="001F4610"/>
    <w:rsid w:val="001F47D2"/>
    <w:rsid w:val="002020E6"/>
    <w:rsid w:val="00206A6C"/>
    <w:rsid w:val="00214C90"/>
    <w:rsid w:val="0022285A"/>
    <w:rsid w:val="00224C61"/>
    <w:rsid w:val="002415AA"/>
    <w:rsid w:val="002421E1"/>
    <w:rsid w:val="002660FD"/>
    <w:rsid w:val="00266445"/>
    <w:rsid w:val="0027227B"/>
    <w:rsid w:val="00273AC7"/>
    <w:rsid w:val="00273D2C"/>
    <w:rsid w:val="00275BFA"/>
    <w:rsid w:val="00277A4E"/>
    <w:rsid w:val="00280D89"/>
    <w:rsid w:val="00285ECD"/>
    <w:rsid w:val="00290E1B"/>
    <w:rsid w:val="00291B17"/>
    <w:rsid w:val="002A5A74"/>
    <w:rsid w:val="002A6742"/>
    <w:rsid w:val="002B09BC"/>
    <w:rsid w:val="002C06F7"/>
    <w:rsid w:val="002C1A7F"/>
    <w:rsid w:val="002C4239"/>
    <w:rsid w:val="002C559D"/>
    <w:rsid w:val="002D2D42"/>
    <w:rsid w:val="002D7D4A"/>
    <w:rsid w:val="002E0464"/>
    <w:rsid w:val="002E1238"/>
    <w:rsid w:val="002F15EA"/>
    <w:rsid w:val="002F72D0"/>
    <w:rsid w:val="003003AB"/>
    <w:rsid w:val="00310093"/>
    <w:rsid w:val="00311C49"/>
    <w:rsid w:val="0031728E"/>
    <w:rsid w:val="00317AF3"/>
    <w:rsid w:val="0032119E"/>
    <w:rsid w:val="00321304"/>
    <w:rsid w:val="003303CD"/>
    <w:rsid w:val="00330F0C"/>
    <w:rsid w:val="00331F84"/>
    <w:rsid w:val="00335B1B"/>
    <w:rsid w:val="00346CED"/>
    <w:rsid w:val="003512C1"/>
    <w:rsid w:val="003555FE"/>
    <w:rsid w:val="003717D0"/>
    <w:rsid w:val="00373191"/>
    <w:rsid w:val="003765EC"/>
    <w:rsid w:val="003950A4"/>
    <w:rsid w:val="003E3577"/>
    <w:rsid w:val="003F3A61"/>
    <w:rsid w:val="00401F04"/>
    <w:rsid w:val="004079D1"/>
    <w:rsid w:val="00410A5D"/>
    <w:rsid w:val="00414909"/>
    <w:rsid w:val="00425A6A"/>
    <w:rsid w:val="00426FBB"/>
    <w:rsid w:val="00437E30"/>
    <w:rsid w:val="0044773F"/>
    <w:rsid w:val="004651C5"/>
    <w:rsid w:val="004728C9"/>
    <w:rsid w:val="0047429A"/>
    <w:rsid w:val="0048374C"/>
    <w:rsid w:val="0048771D"/>
    <w:rsid w:val="00497D0D"/>
    <w:rsid w:val="004A1506"/>
    <w:rsid w:val="004A6605"/>
    <w:rsid w:val="004B1692"/>
    <w:rsid w:val="004B4449"/>
    <w:rsid w:val="004B7BB9"/>
    <w:rsid w:val="004B7F34"/>
    <w:rsid w:val="004C364E"/>
    <w:rsid w:val="004C45FA"/>
    <w:rsid w:val="004E1BD8"/>
    <w:rsid w:val="004E452A"/>
    <w:rsid w:val="004E78E3"/>
    <w:rsid w:val="005004BF"/>
    <w:rsid w:val="00502E89"/>
    <w:rsid w:val="00505FE2"/>
    <w:rsid w:val="005062D9"/>
    <w:rsid w:val="00510E95"/>
    <w:rsid w:val="00527D56"/>
    <w:rsid w:val="0053221F"/>
    <w:rsid w:val="00536FAE"/>
    <w:rsid w:val="00542C85"/>
    <w:rsid w:val="00553510"/>
    <w:rsid w:val="00554186"/>
    <w:rsid w:val="0055535A"/>
    <w:rsid w:val="005561D7"/>
    <w:rsid w:val="005801AB"/>
    <w:rsid w:val="00585769"/>
    <w:rsid w:val="00591130"/>
    <w:rsid w:val="005A3F28"/>
    <w:rsid w:val="005A40BE"/>
    <w:rsid w:val="005B03C6"/>
    <w:rsid w:val="005B13E2"/>
    <w:rsid w:val="005B47D7"/>
    <w:rsid w:val="005C5526"/>
    <w:rsid w:val="005C62C6"/>
    <w:rsid w:val="005D7B9E"/>
    <w:rsid w:val="005E0630"/>
    <w:rsid w:val="005E0BDF"/>
    <w:rsid w:val="005F0834"/>
    <w:rsid w:val="005F3F6E"/>
    <w:rsid w:val="005F6DC3"/>
    <w:rsid w:val="005F7717"/>
    <w:rsid w:val="00601A8E"/>
    <w:rsid w:val="006127BA"/>
    <w:rsid w:val="0062033E"/>
    <w:rsid w:val="00624482"/>
    <w:rsid w:val="006337CF"/>
    <w:rsid w:val="0063503C"/>
    <w:rsid w:val="00642BE9"/>
    <w:rsid w:val="00643796"/>
    <w:rsid w:val="0064799C"/>
    <w:rsid w:val="00654156"/>
    <w:rsid w:val="0065799B"/>
    <w:rsid w:val="00675840"/>
    <w:rsid w:val="00695864"/>
    <w:rsid w:val="006A055D"/>
    <w:rsid w:val="006A0C36"/>
    <w:rsid w:val="006B25CB"/>
    <w:rsid w:val="006B47CA"/>
    <w:rsid w:val="006B734D"/>
    <w:rsid w:val="006C7AAA"/>
    <w:rsid w:val="006D1C2A"/>
    <w:rsid w:val="006D264F"/>
    <w:rsid w:val="006D6EC8"/>
    <w:rsid w:val="006E2A8D"/>
    <w:rsid w:val="006E35C8"/>
    <w:rsid w:val="006E7574"/>
    <w:rsid w:val="00703430"/>
    <w:rsid w:val="007069BE"/>
    <w:rsid w:val="00711322"/>
    <w:rsid w:val="0072285D"/>
    <w:rsid w:val="007230DB"/>
    <w:rsid w:val="00732017"/>
    <w:rsid w:val="007409BE"/>
    <w:rsid w:val="00745C86"/>
    <w:rsid w:val="007524FD"/>
    <w:rsid w:val="007613E3"/>
    <w:rsid w:val="00764603"/>
    <w:rsid w:val="0076604D"/>
    <w:rsid w:val="0078204C"/>
    <w:rsid w:val="0078621C"/>
    <w:rsid w:val="00790909"/>
    <w:rsid w:val="007B5A07"/>
    <w:rsid w:val="007D3E71"/>
    <w:rsid w:val="007E132A"/>
    <w:rsid w:val="007E13CC"/>
    <w:rsid w:val="007E5D6A"/>
    <w:rsid w:val="007E645D"/>
    <w:rsid w:val="007F75CA"/>
    <w:rsid w:val="00800FD7"/>
    <w:rsid w:val="00821E08"/>
    <w:rsid w:val="00834EFD"/>
    <w:rsid w:val="00841914"/>
    <w:rsid w:val="00843CA6"/>
    <w:rsid w:val="00844B24"/>
    <w:rsid w:val="0084515F"/>
    <w:rsid w:val="00846B0C"/>
    <w:rsid w:val="0085092D"/>
    <w:rsid w:val="008757E0"/>
    <w:rsid w:val="00877D4C"/>
    <w:rsid w:val="00880BA3"/>
    <w:rsid w:val="00883BEE"/>
    <w:rsid w:val="0089763B"/>
    <w:rsid w:val="008A042F"/>
    <w:rsid w:val="008A1519"/>
    <w:rsid w:val="008B6AE3"/>
    <w:rsid w:val="008D1045"/>
    <w:rsid w:val="008D76B4"/>
    <w:rsid w:val="008E045D"/>
    <w:rsid w:val="008E5277"/>
    <w:rsid w:val="008E5996"/>
    <w:rsid w:val="008E6715"/>
    <w:rsid w:val="00901AE1"/>
    <w:rsid w:val="00913DD6"/>
    <w:rsid w:val="00915A5F"/>
    <w:rsid w:val="009205B4"/>
    <w:rsid w:val="00937F31"/>
    <w:rsid w:val="0094330C"/>
    <w:rsid w:val="00955B59"/>
    <w:rsid w:val="00956CA3"/>
    <w:rsid w:val="00960DD0"/>
    <w:rsid w:val="00980DA7"/>
    <w:rsid w:val="00986CBA"/>
    <w:rsid w:val="009907F6"/>
    <w:rsid w:val="00992262"/>
    <w:rsid w:val="009926BC"/>
    <w:rsid w:val="009965D6"/>
    <w:rsid w:val="009A4319"/>
    <w:rsid w:val="009A6C3F"/>
    <w:rsid w:val="009A6E9C"/>
    <w:rsid w:val="009B73F2"/>
    <w:rsid w:val="009C12BD"/>
    <w:rsid w:val="009C50FE"/>
    <w:rsid w:val="009D34EA"/>
    <w:rsid w:val="009D3963"/>
    <w:rsid w:val="009D3C51"/>
    <w:rsid w:val="009E377E"/>
    <w:rsid w:val="009F1A72"/>
    <w:rsid w:val="00A03E75"/>
    <w:rsid w:val="00A14A2A"/>
    <w:rsid w:val="00A168AB"/>
    <w:rsid w:val="00A37141"/>
    <w:rsid w:val="00A45FCE"/>
    <w:rsid w:val="00A56D48"/>
    <w:rsid w:val="00A75671"/>
    <w:rsid w:val="00A773CC"/>
    <w:rsid w:val="00A907A8"/>
    <w:rsid w:val="00A9090E"/>
    <w:rsid w:val="00A9318B"/>
    <w:rsid w:val="00A94AC1"/>
    <w:rsid w:val="00A95B87"/>
    <w:rsid w:val="00AB18B7"/>
    <w:rsid w:val="00AB2D1C"/>
    <w:rsid w:val="00AB3156"/>
    <w:rsid w:val="00AC07B2"/>
    <w:rsid w:val="00AC08A9"/>
    <w:rsid w:val="00AD2BAB"/>
    <w:rsid w:val="00AD335D"/>
    <w:rsid w:val="00AD4A34"/>
    <w:rsid w:val="00AF61D8"/>
    <w:rsid w:val="00AF792B"/>
    <w:rsid w:val="00B10E75"/>
    <w:rsid w:val="00B37346"/>
    <w:rsid w:val="00B40F52"/>
    <w:rsid w:val="00B43054"/>
    <w:rsid w:val="00B54224"/>
    <w:rsid w:val="00B55D5E"/>
    <w:rsid w:val="00B60F40"/>
    <w:rsid w:val="00B621D5"/>
    <w:rsid w:val="00B663EE"/>
    <w:rsid w:val="00B717BA"/>
    <w:rsid w:val="00B72E29"/>
    <w:rsid w:val="00B87D15"/>
    <w:rsid w:val="00B92B81"/>
    <w:rsid w:val="00B94516"/>
    <w:rsid w:val="00BB2855"/>
    <w:rsid w:val="00BB379D"/>
    <w:rsid w:val="00BC7909"/>
    <w:rsid w:val="00BD19C1"/>
    <w:rsid w:val="00BD25B8"/>
    <w:rsid w:val="00BE11CE"/>
    <w:rsid w:val="00C012E1"/>
    <w:rsid w:val="00C06BB4"/>
    <w:rsid w:val="00C10D20"/>
    <w:rsid w:val="00C123EB"/>
    <w:rsid w:val="00C12E0C"/>
    <w:rsid w:val="00C21916"/>
    <w:rsid w:val="00C40301"/>
    <w:rsid w:val="00C457CA"/>
    <w:rsid w:val="00C57086"/>
    <w:rsid w:val="00C57FB7"/>
    <w:rsid w:val="00C62847"/>
    <w:rsid w:val="00C638AB"/>
    <w:rsid w:val="00C65F3F"/>
    <w:rsid w:val="00C72414"/>
    <w:rsid w:val="00C8667B"/>
    <w:rsid w:val="00CA340F"/>
    <w:rsid w:val="00CA4CE3"/>
    <w:rsid w:val="00CA633C"/>
    <w:rsid w:val="00CD4F3F"/>
    <w:rsid w:val="00CE0482"/>
    <w:rsid w:val="00CE34BC"/>
    <w:rsid w:val="00D16089"/>
    <w:rsid w:val="00D23D57"/>
    <w:rsid w:val="00D27178"/>
    <w:rsid w:val="00D311F8"/>
    <w:rsid w:val="00D33019"/>
    <w:rsid w:val="00D36B52"/>
    <w:rsid w:val="00D377C8"/>
    <w:rsid w:val="00D41274"/>
    <w:rsid w:val="00D43BF3"/>
    <w:rsid w:val="00D5746B"/>
    <w:rsid w:val="00D6552F"/>
    <w:rsid w:val="00D767BB"/>
    <w:rsid w:val="00D82D19"/>
    <w:rsid w:val="00D92681"/>
    <w:rsid w:val="00D939B0"/>
    <w:rsid w:val="00D94893"/>
    <w:rsid w:val="00DB16E0"/>
    <w:rsid w:val="00DB2DF9"/>
    <w:rsid w:val="00DB7E63"/>
    <w:rsid w:val="00DC2055"/>
    <w:rsid w:val="00DC41C7"/>
    <w:rsid w:val="00DD56E1"/>
    <w:rsid w:val="00DD71E8"/>
    <w:rsid w:val="00DD7F83"/>
    <w:rsid w:val="00DE10E5"/>
    <w:rsid w:val="00DE461B"/>
    <w:rsid w:val="00DE48C9"/>
    <w:rsid w:val="00DF1B93"/>
    <w:rsid w:val="00DF7CA2"/>
    <w:rsid w:val="00E048CD"/>
    <w:rsid w:val="00E0641E"/>
    <w:rsid w:val="00E06664"/>
    <w:rsid w:val="00E24B6C"/>
    <w:rsid w:val="00E304BC"/>
    <w:rsid w:val="00E32853"/>
    <w:rsid w:val="00E3622E"/>
    <w:rsid w:val="00E401F8"/>
    <w:rsid w:val="00E42932"/>
    <w:rsid w:val="00E44C34"/>
    <w:rsid w:val="00E44C80"/>
    <w:rsid w:val="00E46425"/>
    <w:rsid w:val="00E47720"/>
    <w:rsid w:val="00E47D0E"/>
    <w:rsid w:val="00E501AC"/>
    <w:rsid w:val="00E50AD0"/>
    <w:rsid w:val="00E65018"/>
    <w:rsid w:val="00E72D69"/>
    <w:rsid w:val="00E87743"/>
    <w:rsid w:val="00E90C8D"/>
    <w:rsid w:val="00E94339"/>
    <w:rsid w:val="00E97563"/>
    <w:rsid w:val="00EA1A0A"/>
    <w:rsid w:val="00EB0B63"/>
    <w:rsid w:val="00EC1A2A"/>
    <w:rsid w:val="00EC265C"/>
    <w:rsid w:val="00ED25B0"/>
    <w:rsid w:val="00ED61CB"/>
    <w:rsid w:val="00EF2488"/>
    <w:rsid w:val="00EF523C"/>
    <w:rsid w:val="00EF5BF5"/>
    <w:rsid w:val="00EF61AD"/>
    <w:rsid w:val="00F06A72"/>
    <w:rsid w:val="00F06C6A"/>
    <w:rsid w:val="00F136F0"/>
    <w:rsid w:val="00F20BBB"/>
    <w:rsid w:val="00F34AE2"/>
    <w:rsid w:val="00F43BD8"/>
    <w:rsid w:val="00F51B63"/>
    <w:rsid w:val="00F524D0"/>
    <w:rsid w:val="00F55879"/>
    <w:rsid w:val="00F562F3"/>
    <w:rsid w:val="00F6242E"/>
    <w:rsid w:val="00F6450E"/>
    <w:rsid w:val="00F64F04"/>
    <w:rsid w:val="00F67BC3"/>
    <w:rsid w:val="00F73EC9"/>
    <w:rsid w:val="00F74B89"/>
    <w:rsid w:val="00F75133"/>
    <w:rsid w:val="00F901F6"/>
    <w:rsid w:val="00F93767"/>
    <w:rsid w:val="00FA3899"/>
    <w:rsid w:val="00FA4909"/>
    <w:rsid w:val="00FA6751"/>
    <w:rsid w:val="00FA7350"/>
    <w:rsid w:val="00FA7575"/>
    <w:rsid w:val="00FB1048"/>
    <w:rsid w:val="00FB182A"/>
    <w:rsid w:val="00FB62C4"/>
    <w:rsid w:val="00FB7701"/>
    <w:rsid w:val="00FC0DC7"/>
    <w:rsid w:val="00FC321E"/>
    <w:rsid w:val="00FD0B66"/>
    <w:rsid w:val="00FD163F"/>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2E1238"/>
    <w:pPr>
      <w:keepNext/>
      <w:numPr>
        <w:numId w:val="13"/>
      </w:numPr>
      <w:spacing w:before="240" w:after="60"/>
      <w:ind w:left="357" w:hanging="357"/>
      <w:outlineLvl w:val="0"/>
    </w:pPr>
    <w:rPr>
      <w:rFonts w:ascii="Cambria" w:hAnsi="Cambria" w:cs="Arial"/>
      <w:b/>
      <w:bCs/>
      <w:kern w:val="32"/>
      <w:sz w:val="22"/>
      <w:szCs w:val="32"/>
    </w:rPr>
  </w:style>
  <w:style w:type="paragraph" w:styleId="Heading2">
    <w:name w:val="heading 2"/>
    <w:next w:val="Normal"/>
    <w:qFormat/>
    <w:rsid w:val="00915A5F"/>
    <w:pPr>
      <w:numPr>
        <w:numId w:val="14"/>
      </w:numPr>
      <w:outlineLvl w:val="1"/>
    </w:pPr>
    <w:rPr>
      <w:rFonts w:ascii="Cambria" w:hAnsi="Cambria" w:cs="Arial"/>
      <w:iCs/>
      <w:kern w:val="32"/>
      <w:sz w:val="22"/>
      <w:szCs w:val="28"/>
      <w:lang w:val="en-AU" w:eastAsia="zh-CN"/>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Header">
    <w:name w:val="header"/>
    <w:basedOn w:val="Normal"/>
    <w:link w:val="HeaderChar"/>
    <w:unhideWhenUsed/>
    <w:rsid w:val="00330F0C"/>
    <w:pPr>
      <w:tabs>
        <w:tab w:val="center" w:pos="4513"/>
        <w:tab w:val="right" w:pos="9026"/>
      </w:tabs>
    </w:pPr>
  </w:style>
  <w:style w:type="character" w:customStyle="1" w:styleId="HeaderChar">
    <w:name w:val="Header Char"/>
    <w:link w:val="Header"/>
    <w:rsid w:val="00330F0C"/>
    <w:rPr>
      <w:sz w:val="24"/>
      <w:szCs w:val="24"/>
      <w:lang w:val="en-AU" w:eastAsia="zh-CN"/>
    </w:rPr>
  </w:style>
  <w:style w:type="paragraph" w:styleId="Footer">
    <w:name w:val="footer"/>
    <w:basedOn w:val="Normal"/>
    <w:link w:val="FooterChar"/>
    <w:uiPriority w:val="99"/>
    <w:unhideWhenUsed/>
    <w:rsid w:val="00330F0C"/>
    <w:pPr>
      <w:tabs>
        <w:tab w:val="center" w:pos="4513"/>
        <w:tab w:val="right" w:pos="9026"/>
      </w:tabs>
    </w:pPr>
  </w:style>
  <w:style w:type="character" w:customStyle="1" w:styleId="FooterChar">
    <w:name w:val="Footer Char"/>
    <w:link w:val="Footer"/>
    <w:uiPriority w:val="99"/>
    <w:rsid w:val="00330F0C"/>
    <w:rPr>
      <w:sz w:val="24"/>
      <w:szCs w:val="24"/>
      <w:lang w:val="en-AU" w:eastAsia="zh-CN"/>
    </w:rPr>
  </w:style>
  <w:style w:type="paragraph" w:styleId="Bibliography">
    <w:name w:val="Bibliography"/>
    <w:basedOn w:val="Normal"/>
    <w:next w:val="Normal"/>
    <w:uiPriority w:val="37"/>
    <w:unhideWhenUsed/>
    <w:rsid w:val="004B7BB9"/>
    <w:pPr>
      <w:ind w:left="720" w:hanging="720"/>
    </w:pPr>
  </w:style>
  <w:style w:type="paragraph" w:styleId="NormalWeb">
    <w:name w:val="Normal (Web)"/>
    <w:basedOn w:val="Normal"/>
    <w:uiPriority w:val="99"/>
    <w:unhideWhenUsed/>
    <w:rsid w:val="00E4772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160A00"/>
    <w:pPr>
      <w:spacing w:after="160" w:line="259" w:lineRule="auto"/>
      <w:ind w:left="720"/>
      <w:contextualSpacing/>
    </w:pPr>
    <w:rPr>
      <w:rFonts w:asciiTheme="minorHAnsi" w:eastAsiaTheme="minorHAnsi" w:hAnsiTheme="minorHAnsi" w:cstheme="minorBidi"/>
      <w:sz w:val="22"/>
      <w:szCs w:val="22"/>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2E1238"/>
    <w:pPr>
      <w:keepNext/>
      <w:numPr>
        <w:numId w:val="13"/>
      </w:numPr>
      <w:spacing w:before="240" w:after="60"/>
      <w:ind w:left="357" w:hanging="357"/>
      <w:outlineLvl w:val="0"/>
    </w:pPr>
    <w:rPr>
      <w:rFonts w:ascii="Cambria" w:hAnsi="Cambria" w:cs="Arial"/>
      <w:b/>
      <w:bCs/>
      <w:kern w:val="32"/>
      <w:sz w:val="22"/>
      <w:szCs w:val="32"/>
    </w:rPr>
  </w:style>
  <w:style w:type="paragraph" w:styleId="Heading2">
    <w:name w:val="heading 2"/>
    <w:next w:val="Normal"/>
    <w:qFormat/>
    <w:rsid w:val="00915A5F"/>
    <w:pPr>
      <w:numPr>
        <w:numId w:val="14"/>
      </w:numPr>
      <w:outlineLvl w:val="1"/>
    </w:pPr>
    <w:rPr>
      <w:rFonts w:ascii="Cambria" w:hAnsi="Cambria" w:cs="Arial"/>
      <w:iCs/>
      <w:kern w:val="32"/>
      <w:sz w:val="22"/>
      <w:szCs w:val="28"/>
      <w:lang w:val="en-AU" w:eastAsia="zh-CN"/>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Header">
    <w:name w:val="header"/>
    <w:basedOn w:val="Normal"/>
    <w:link w:val="HeaderChar"/>
    <w:unhideWhenUsed/>
    <w:rsid w:val="00330F0C"/>
    <w:pPr>
      <w:tabs>
        <w:tab w:val="center" w:pos="4513"/>
        <w:tab w:val="right" w:pos="9026"/>
      </w:tabs>
    </w:pPr>
  </w:style>
  <w:style w:type="character" w:customStyle="1" w:styleId="HeaderChar">
    <w:name w:val="Header Char"/>
    <w:link w:val="Header"/>
    <w:rsid w:val="00330F0C"/>
    <w:rPr>
      <w:sz w:val="24"/>
      <w:szCs w:val="24"/>
      <w:lang w:val="en-AU" w:eastAsia="zh-CN"/>
    </w:rPr>
  </w:style>
  <w:style w:type="paragraph" w:styleId="Footer">
    <w:name w:val="footer"/>
    <w:basedOn w:val="Normal"/>
    <w:link w:val="FooterChar"/>
    <w:uiPriority w:val="99"/>
    <w:unhideWhenUsed/>
    <w:rsid w:val="00330F0C"/>
    <w:pPr>
      <w:tabs>
        <w:tab w:val="center" w:pos="4513"/>
        <w:tab w:val="right" w:pos="9026"/>
      </w:tabs>
    </w:pPr>
  </w:style>
  <w:style w:type="character" w:customStyle="1" w:styleId="FooterChar">
    <w:name w:val="Footer Char"/>
    <w:link w:val="Footer"/>
    <w:uiPriority w:val="99"/>
    <w:rsid w:val="00330F0C"/>
    <w:rPr>
      <w:sz w:val="24"/>
      <w:szCs w:val="24"/>
      <w:lang w:val="en-AU" w:eastAsia="zh-CN"/>
    </w:rPr>
  </w:style>
  <w:style w:type="paragraph" w:styleId="Bibliography">
    <w:name w:val="Bibliography"/>
    <w:basedOn w:val="Normal"/>
    <w:next w:val="Normal"/>
    <w:uiPriority w:val="37"/>
    <w:unhideWhenUsed/>
    <w:rsid w:val="004B7BB9"/>
    <w:pPr>
      <w:ind w:left="720" w:hanging="720"/>
    </w:pPr>
  </w:style>
  <w:style w:type="paragraph" w:styleId="NormalWeb">
    <w:name w:val="Normal (Web)"/>
    <w:basedOn w:val="Normal"/>
    <w:uiPriority w:val="99"/>
    <w:unhideWhenUsed/>
    <w:rsid w:val="00E4772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160A00"/>
    <w:pPr>
      <w:spacing w:after="160" w:line="259" w:lineRule="auto"/>
      <w:ind w:left="720"/>
      <w:contextualSpacing/>
    </w:pPr>
    <w:rPr>
      <w:rFonts w:asciiTheme="minorHAnsi" w:eastAsiaTheme="minorHAnsi" w:hAnsiTheme="minorHAnsi" w:cstheme="minorBidi"/>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4750">
      <w:bodyDiv w:val="1"/>
      <w:marLeft w:val="0"/>
      <w:marRight w:val="0"/>
      <w:marTop w:val="0"/>
      <w:marBottom w:val="0"/>
      <w:divBdr>
        <w:top w:val="none" w:sz="0" w:space="0" w:color="auto"/>
        <w:left w:val="none" w:sz="0" w:space="0" w:color="auto"/>
        <w:bottom w:val="none" w:sz="0" w:space="0" w:color="auto"/>
        <w:right w:val="none" w:sz="0" w:space="0" w:color="auto"/>
      </w:divBdr>
    </w:div>
    <w:div w:id="223374646">
      <w:bodyDiv w:val="1"/>
      <w:marLeft w:val="0"/>
      <w:marRight w:val="0"/>
      <w:marTop w:val="0"/>
      <w:marBottom w:val="0"/>
      <w:divBdr>
        <w:top w:val="none" w:sz="0" w:space="0" w:color="auto"/>
        <w:left w:val="none" w:sz="0" w:space="0" w:color="auto"/>
        <w:bottom w:val="none" w:sz="0" w:space="0" w:color="auto"/>
        <w:right w:val="none" w:sz="0" w:space="0" w:color="auto"/>
      </w:divBdr>
    </w:div>
    <w:div w:id="568804504">
      <w:bodyDiv w:val="1"/>
      <w:marLeft w:val="0"/>
      <w:marRight w:val="0"/>
      <w:marTop w:val="0"/>
      <w:marBottom w:val="0"/>
      <w:divBdr>
        <w:top w:val="none" w:sz="0" w:space="0" w:color="auto"/>
        <w:left w:val="none" w:sz="0" w:space="0" w:color="auto"/>
        <w:bottom w:val="none" w:sz="0" w:space="0" w:color="auto"/>
        <w:right w:val="none" w:sz="0" w:space="0" w:color="auto"/>
      </w:divBdr>
    </w:div>
    <w:div w:id="750321938">
      <w:bodyDiv w:val="1"/>
      <w:marLeft w:val="0"/>
      <w:marRight w:val="0"/>
      <w:marTop w:val="0"/>
      <w:marBottom w:val="0"/>
      <w:divBdr>
        <w:top w:val="none" w:sz="0" w:space="0" w:color="auto"/>
        <w:left w:val="none" w:sz="0" w:space="0" w:color="auto"/>
        <w:bottom w:val="none" w:sz="0" w:space="0" w:color="auto"/>
        <w:right w:val="none" w:sz="0" w:space="0" w:color="auto"/>
      </w:divBdr>
    </w:div>
    <w:div w:id="946618296">
      <w:bodyDiv w:val="1"/>
      <w:marLeft w:val="0"/>
      <w:marRight w:val="0"/>
      <w:marTop w:val="0"/>
      <w:marBottom w:val="0"/>
      <w:divBdr>
        <w:top w:val="none" w:sz="0" w:space="0" w:color="auto"/>
        <w:left w:val="none" w:sz="0" w:space="0" w:color="auto"/>
        <w:bottom w:val="none" w:sz="0" w:space="0" w:color="auto"/>
        <w:right w:val="none" w:sz="0" w:space="0" w:color="auto"/>
      </w:divBdr>
    </w:div>
    <w:div w:id="167773335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S3\DEFORMASI%20LANJUT\PERHITUNGAN%20KORELA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3\DEFORMASI%20LANJUT\PERHITUNGAN%20KORELAS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3\DEFORMASI%20LANJUT\PERHITUNGAN%20KORELA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KORELASI KUALITAS DATA PENGAMATAN TERHADAP KETELITIAN KOORDINAT (SKEMA</a:t>
            </a:r>
            <a:r>
              <a:rPr lang="id-ID" sz="800">
                <a:latin typeface="Times New Roman" pitchFamily="18" charset="0"/>
                <a:cs typeface="Times New Roman" pitchFamily="18" charset="0"/>
              </a:rPr>
              <a:t>1</a:t>
            </a:r>
            <a:r>
              <a:rPr lang="en-US" sz="800">
                <a:latin typeface="Times New Roman" pitchFamily="18" charset="0"/>
                <a:cs typeface="Times New Roman" pitchFamily="18" charset="0"/>
              </a:rPr>
              <a:t>)
</a:t>
            </a:r>
          </a:p>
        </c:rich>
      </c:tx>
      <c:overlay val="0"/>
    </c:title>
    <c:autoTitleDeleted val="0"/>
    <c:plotArea>
      <c:layout>
        <c:manualLayout>
          <c:layoutTarget val="inner"/>
          <c:xMode val="edge"/>
          <c:yMode val="edge"/>
          <c:x val="0.19384062567300855"/>
          <c:y val="0.27420397377862948"/>
          <c:w val="0.66209851812734721"/>
          <c:h val="0.55357099422710188"/>
        </c:manualLayout>
      </c:layout>
      <c:lineChart>
        <c:grouping val="standard"/>
        <c:varyColors val="0"/>
        <c:ser>
          <c:idx val="0"/>
          <c:order val="0"/>
          <c:tx>
            <c:strRef>
              <c:f>SKEMA1!$I$11</c:f>
              <c:strCache>
                <c:ptCount val="1"/>
                <c:pt idx="0">
                  <c:v>σX</c:v>
                </c:pt>
              </c:strCache>
            </c:strRef>
          </c:tx>
          <c:cat>
            <c:strRef>
              <c:f>SKEMA1!$J$10:$N$10</c:f>
              <c:strCache>
                <c:ptCount val="5"/>
                <c:pt idx="0">
                  <c:v>MP1 (m)</c:v>
                </c:pt>
                <c:pt idx="1">
                  <c:v>MP2 (m)</c:v>
                </c:pt>
                <c:pt idx="2">
                  <c:v>IOD slips</c:v>
                </c:pt>
                <c:pt idx="3">
                  <c:v>IOD or MP Slips</c:v>
                </c:pt>
                <c:pt idx="4">
                  <c:v>Obs (%)</c:v>
                </c:pt>
              </c:strCache>
            </c:strRef>
          </c:cat>
          <c:val>
            <c:numRef>
              <c:f>SKEMA1!$J$11:$N$11</c:f>
              <c:numCache>
                <c:formatCode>0.00</c:formatCode>
                <c:ptCount val="5"/>
                <c:pt idx="0">
                  <c:v>0.59498466021939123</c:v>
                </c:pt>
                <c:pt idx="1">
                  <c:v>0.62947705682509802</c:v>
                </c:pt>
                <c:pt idx="2">
                  <c:v>0.77678589661687358</c:v>
                </c:pt>
                <c:pt idx="3">
                  <c:v>0.69072605647732443</c:v>
                </c:pt>
                <c:pt idx="4">
                  <c:v>-0.64649957165297545</c:v>
                </c:pt>
              </c:numCache>
            </c:numRef>
          </c:val>
          <c:smooth val="0"/>
        </c:ser>
        <c:ser>
          <c:idx val="1"/>
          <c:order val="1"/>
          <c:tx>
            <c:strRef>
              <c:f>SKEMA1!$I$12</c:f>
              <c:strCache>
                <c:ptCount val="1"/>
                <c:pt idx="0">
                  <c:v>σY</c:v>
                </c:pt>
              </c:strCache>
            </c:strRef>
          </c:tx>
          <c:val>
            <c:numRef>
              <c:f>SKEMA1!$J$12:$N$12</c:f>
              <c:numCache>
                <c:formatCode>0.00</c:formatCode>
                <c:ptCount val="5"/>
                <c:pt idx="0">
                  <c:v>0.43778243754839313</c:v>
                </c:pt>
                <c:pt idx="1">
                  <c:v>0.4849298129895081</c:v>
                </c:pt>
                <c:pt idx="2">
                  <c:v>0.74605716021568103</c:v>
                </c:pt>
                <c:pt idx="3">
                  <c:v>0.66750527059791531</c:v>
                </c:pt>
                <c:pt idx="4">
                  <c:v>-0.84699689020076663</c:v>
                </c:pt>
              </c:numCache>
            </c:numRef>
          </c:val>
          <c:smooth val="0"/>
        </c:ser>
        <c:ser>
          <c:idx val="2"/>
          <c:order val="2"/>
          <c:tx>
            <c:strRef>
              <c:f>SKEMA1!$I$13</c:f>
              <c:strCache>
                <c:ptCount val="1"/>
                <c:pt idx="0">
                  <c:v>σZ</c:v>
                </c:pt>
              </c:strCache>
            </c:strRef>
          </c:tx>
          <c:val>
            <c:numRef>
              <c:f>SKEMA1!$J$13:$N$13</c:f>
              <c:numCache>
                <c:formatCode>0.00</c:formatCode>
                <c:ptCount val="5"/>
                <c:pt idx="0">
                  <c:v>0.45671527149139141</c:v>
                </c:pt>
                <c:pt idx="1">
                  <c:v>0.56446129733234862</c:v>
                </c:pt>
                <c:pt idx="2">
                  <c:v>0.65527960852077971</c:v>
                </c:pt>
                <c:pt idx="3">
                  <c:v>0.56553405191197648</c:v>
                </c:pt>
                <c:pt idx="4">
                  <c:v>-0.81565834304263762</c:v>
                </c:pt>
              </c:numCache>
            </c:numRef>
          </c:val>
          <c:smooth val="0"/>
        </c:ser>
        <c:dLbls>
          <c:showLegendKey val="0"/>
          <c:showVal val="0"/>
          <c:showCatName val="0"/>
          <c:showSerName val="0"/>
          <c:showPercent val="0"/>
          <c:showBubbleSize val="0"/>
        </c:dLbls>
        <c:marker val="1"/>
        <c:smooth val="0"/>
        <c:axId val="49031424"/>
        <c:axId val="49037696"/>
      </c:lineChart>
      <c:catAx>
        <c:axId val="49031424"/>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Parameter</a:t>
                </a:r>
              </a:p>
            </c:rich>
          </c:tx>
          <c:overlay val="0"/>
        </c:title>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en-US"/>
          </a:p>
        </c:txPr>
        <c:crossAx val="49037696"/>
        <c:crossesAt val="0"/>
        <c:auto val="1"/>
        <c:lblAlgn val="ctr"/>
        <c:lblOffset val="100"/>
        <c:noMultiLvlLbl val="0"/>
      </c:catAx>
      <c:valAx>
        <c:axId val="49037696"/>
        <c:scaling>
          <c:orientation val="minMax"/>
        </c:scaling>
        <c:delete val="0"/>
        <c:axPos val="l"/>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Koefisien Korelasi</a:t>
                </a:r>
              </a:p>
            </c:rich>
          </c:tx>
          <c:overlay val="0"/>
        </c:title>
        <c:numFmt formatCode="0.00" sourceLinked="1"/>
        <c:majorTickMark val="out"/>
        <c:minorTickMark val="none"/>
        <c:tickLblPos val="nextTo"/>
        <c:txPr>
          <a:bodyPr/>
          <a:lstStyle/>
          <a:p>
            <a:pPr>
              <a:defRPr sz="600">
                <a:latin typeface="Times New Roman" pitchFamily="18" charset="0"/>
                <a:cs typeface="Times New Roman" pitchFamily="18" charset="0"/>
              </a:defRPr>
            </a:pPr>
            <a:endParaRPr lang="en-US"/>
          </a:p>
        </c:txPr>
        <c:crossAx val="49031424"/>
        <c:crosses val="autoZero"/>
        <c:crossBetween val="between"/>
        <c:majorUnit val="0.2"/>
      </c:valAx>
    </c:plotArea>
    <c:legend>
      <c:legendPos val="r"/>
      <c:layout>
        <c:manualLayout>
          <c:xMode val="edge"/>
          <c:yMode val="edge"/>
          <c:x val="0.85950189680138023"/>
          <c:y val="0.42268275453409265"/>
          <c:w val="0.13677422019512453"/>
          <c:h val="0.32368699558299546"/>
        </c:manualLayout>
      </c:layout>
      <c:overlay val="0"/>
      <c:txPr>
        <a:bodyPr/>
        <a:lstStyle/>
        <a:p>
          <a:pPr>
            <a:defRPr sz="6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KORELASI KUALITAS DATA PENGAMATAN TERHADAP KETELITIAN KOORDINAT (SKEMA</a:t>
            </a:r>
            <a:r>
              <a:rPr lang="id-ID" sz="800">
                <a:latin typeface="Times New Roman" pitchFamily="18" charset="0"/>
                <a:cs typeface="Times New Roman" pitchFamily="18" charset="0"/>
              </a:rPr>
              <a:t>3</a:t>
            </a:r>
            <a:r>
              <a:rPr lang="en-US" sz="800">
                <a:latin typeface="Times New Roman" pitchFamily="18" charset="0"/>
                <a:cs typeface="Times New Roman" pitchFamily="18" charset="0"/>
              </a:rPr>
              <a:t>)</a:t>
            </a:r>
          </a:p>
        </c:rich>
      </c:tx>
      <c:overlay val="0"/>
    </c:title>
    <c:autoTitleDeleted val="0"/>
    <c:plotArea>
      <c:layout>
        <c:manualLayout>
          <c:layoutTarget val="inner"/>
          <c:xMode val="edge"/>
          <c:yMode val="edge"/>
          <c:x val="0.18469862492366423"/>
          <c:y val="0.28746575342465752"/>
          <c:w val="0.65267477571298338"/>
          <c:h val="0.5497600043145292"/>
        </c:manualLayout>
      </c:layout>
      <c:lineChart>
        <c:grouping val="standard"/>
        <c:varyColors val="0"/>
        <c:ser>
          <c:idx val="0"/>
          <c:order val="0"/>
          <c:tx>
            <c:strRef>
              <c:f>SKEMA3!$I$11</c:f>
              <c:strCache>
                <c:ptCount val="1"/>
                <c:pt idx="0">
                  <c:v>σX</c:v>
                </c:pt>
              </c:strCache>
            </c:strRef>
          </c:tx>
          <c:cat>
            <c:strRef>
              <c:f>SKEMA3!$J$10:$N$10</c:f>
              <c:strCache>
                <c:ptCount val="5"/>
                <c:pt idx="0">
                  <c:v>MP1 (m)</c:v>
                </c:pt>
                <c:pt idx="1">
                  <c:v>MP2 (m)</c:v>
                </c:pt>
                <c:pt idx="2">
                  <c:v>IOD slips</c:v>
                </c:pt>
                <c:pt idx="3">
                  <c:v>IOD or MP Slips</c:v>
                </c:pt>
                <c:pt idx="4">
                  <c:v>Obs (%)</c:v>
                </c:pt>
              </c:strCache>
            </c:strRef>
          </c:cat>
          <c:val>
            <c:numRef>
              <c:f>SKEMA3!$J$11:$N$11</c:f>
              <c:numCache>
                <c:formatCode>0.00</c:formatCode>
                <c:ptCount val="5"/>
                <c:pt idx="0">
                  <c:v>0.55895864967729469</c:v>
                </c:pt>
                <c:pt idx="1">
                  <c:v>0.6030424267240031</c:v>
                </c:pt>
                <c:pt idx="2">
                  <c:v>0.7555354986888746</c:v>
                </c:pt>
                <c:pt idx="3">
                  <c:v>0.66595323799288275</c:v>
                </c:pt>
                <c:pt idx="4">
                  <c:v>-0.6785655675274106</c:v>
                </c:pt>
              </c:numCache>
            </c:numRef>
          </c:val>
          <c:smooth val="0"/>
        </c:ser>
        <c:ser>
          <c:idx val="1"/>
          <c:order val="1"/>
          <c:tx>
            <c:strRef>
              <c:f>SKEMA3!$I$12</c:f>
              <c:strCache>
                <c:ptCount val="1"/>
                <c:pt idx="0">
                  <c:v>σY</c:v>
                </c:pt>
              </c:strCache>
            </c:strRef>
          </c:tx>
          <c:val>
            <c:numRef>
              <c:f>SKEMA3!$J$12:$N$12</c:f>
              <c:numCache>
                <c:formatCode>0.00</c:formatCode>
                <c:ptCount val="5"/>
                <c:pt idx="0">
                  <c:v>0.43012705065425372</c:v>
                </c:pt>
                <c:pt idx="1">
                  <c:v>0.48456717338835686</c:v>
                </c:pt>
                <c:pt idx="2">
                  <c:v>0.72697915244728906</c:v>
                </c:pt>
                <c:pt idx="3">
                  <c:v>0.64285114580532787</c:v>
                </c:pt>
                <c:pt idx="4">
                  <c:v>-0.83531983193314363</c:v>
                </c:pt>
              </c:numCache>
            </c:numRef>
          </c:val>
          <c:smooth val="0"/>
        </c:ser>
        <c:ser>
          <c:idx val="2"/>
          <c:order val="2"/>
          <c:tx>
            <c:strRef>
              <c:f>SKEMA3!$I$13</c:f>
              <c:strCache>
                <c:ptCount val="1"/>
                <c:pt idx="0">
                  <c:v>σZ</c:v>
                </c:pt>
              </c:strCache>
            </c:strRef>
          </c:tx>
          <c:val>
            <c:numRef>
              <c:f>SKEMA3!$J$13:$N$13</c:f>
              <c:numCache>
                <c:formatCode>0.00</c:formatCode>
                <c:ptCount val="5"/>
                <c:pt idx="0">
                  <c:v>0.44964078878841673</c:v>
                </c:pt>
                <c:pt idx="1">
                  <c:v>0.55119966018750488</c:v>
                </c:pt>
                <c:pt idx="2">
                  <c:v>0.65376993066042732</c:v>
                </c:pt>
                <c:pt idx="3">
                  <c:v>0.56080953633324948</c:v>
                </c:pt>
                <c:pt idx="4">
                  <c:v>-0.79959010494007932</c:v>
                </c:pt>
              </c:numCache>
            </c:numRef>
          </c:val>
          <c:smooth val="0"/>
        </c:ser>
        <c:dLbls>
          <c:showLegendKey val="0"/>
          <c:showVal val="0"/>
          <c:showCatName val="0"/>
          <c:showSerName val="0"/>
          <c:showPercent val="0"/>
          <c:showBubbleSize val="0"/>
        </c:dLbls>
        <c:marker val="1"/>
        <c:smooth val="0"/>
        <c:axId val="49056000"/>
        <c:axId val="49062272"/>
      </c:lineChart>
      <c:catAx>
        <c:axId val="49056000"/>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Parameter</a:t>
                </a:r>
              </a:p>
            </c:rich>
          </c:tx>
          <c:overlay val="0"/>
        </c:title>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en-US"/>
          </a:p>
        </c:txPr>
        <c:crossAx val="49062272"/>
        <c:crosses val="autoZero"/>
        <c:auto val="1"/>
        <c:lblAlgn val="ctr"/>
        <c:lblOffset val="100"/>
        <c:noMultiLvlLbl val="0"/>
      </c:catAx>
      <c:valAx>
        <c:axId val="49062272"/>
        <c:scaling>
          <c:orientation val="minMax"/>
        </c:scaling>
        <c:delete val="0"/>
        <c:axPos val="l"/>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Koefisien korelasi</a:t>
                </a:r>
              </a:p>
            </c:rich>
          </c:tx>
          <c:overlay val="0"/>
        </c:title>
        <c:numFmt formatCode="0.00" sourceLinked="1"/>
        <c:majorTickMark val="out"/>
        <c:minorTickMark val="none"/>
        <c:tickLblPos val="nextTo"/>
        <c:txPr>
          <a:bodyPr/>
          <a:lstStyle/>
          <a:p>
            <a:pPr>
              <a:defRPr sz="600">
                <a:latin typeface="Times New Roman" pitchFamily="18" charset="0"/>
                <a:cs typeface="Times New Roman" pitchFamily="18" charset="0"/>
              </a:defRPr>
            </a:pPr>
            <a:endParaRPr lang="en-US"/>
          </a:p>
        </c:txPr>
        <c:crossAx val="49056000"/>
        <c:crosses val="autoZero"/>
        <c:crossBetween val="between"/>
      </c:valAx>
    </c:plotArea>
    <c:legend>
      <c:legendPos val="r"/>
      <c:overlay val="0"/>
      <c:txPr>
        <a:bodyPr/>
        <a:lstStyle/>
        <a:p>
          <a:pPr>
            <a:defRPr sz="6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itchFamily="18" charset="0"/>
                <a:ea typeface="+mn-ea"/>
                <a:cs typeface="Times New Roman" pitchFamily="18" charset="0"/>
              </a:defRPr>
            </a:pPr>
            <a:r>
              <a:rPr lang="en-US" sz="800" b="1" i="0" baseline="0">
                <a:effectLst/>
                <a:latin typeface="Times New Roman" pitchFamily="18" charset="0"/>
                <a:cs typeface="Times New Roman" pitchFamily="18" charset="0"/>
              </a:rPr>
              <a:t>KORELASI KUALITAS DATA PENGAMATAN TERHADAP KETELITIAN KOORDINAT (SKEMA</a:t>
            </a:r>
            <a:r>
              <a:rPr lang="id-ID" sz="800" b="1" i="0" baseline="0">
                <a:effectLst/>
                <a:latin typeface="Times New Roman" pitchFamily="18" charset="0"/>
                <a:cs typeface="Times New Roman" pitchFamily="18" charset="0"/>
              </a:rPr>
              <a:t>2</a:t>
            </a:r>
            <a:r>
              <a:rPr lang="en-US" sz="800" b="1" i="0" baseline="0">
                <a:effectLst/>
                <a:latin typeface="Times New Roman" pitchFamily="18" charset="0"/>
                <a:cs typeface="Times New Roman" pitchFamily="18" charset="0"/>
              </a:rPr>
              <a:t>)</a:t>
            </a:r>
            <a:endParaRPr lang="id-ID" sz="800">
              <a:effectLst/>
              <a:latin typeface="Times New Roman" pitchFamily="18" charset="0"/>
              <a:cs typeface="Times New Roman" pitchFamily="18" charset="0"/>
            </a:endParaRPr>
          </a:p>
        </c:rich>
      </c:tx>
      <c:overlay val="0"/>
    </c:title>
    <c:autoTitleDeleted val="0"/>
    <c:plotArea>
      <c:layout>
        <c:manualLayout>
          <c:layoutTarget val="inner"/>
          <c:xMode val="edge"/>
          <c:yMode val="edge"/>
          <c:x val="0.19614803433702835"/>
          <c:y val="0.25745481418510968"/>
          <c:w val="0.63159413569125578"/>
          <c:h val="0.5967642995836433"/>
        </c:manualLayout>
      </c:layout>
      <c:lineChart>
        <c:grouping val="standard"/>
        <c:varyColors val="0"/>
        <c:ser>
          <c:idx val="0"/>
          <c:order val="0"/>
          <c:tx>
            <c:strRef>
              <c:f>SKEMA2!$M$13</c:f>
              <c:strCache>
                <c:ptCount val="1"/>
                <c:pt idx="0">
                  <c:v>σX</c:v>
                </c:pt>
              </c:strCache>
            </c:strRef>
          </c:tx>
          <c:cat>
            <c:strRef>
              <c:f>SKEMA2!$N$12:$R$12</c:f>
              <c:strCache>
                <c:ptCount val="5"/>
                <c:pt idx="0">
                  <c:v>MP1 (m)</c:v>
                </c:pt>
                <c:pt idx="1">
                  <c:v>MP2 (m)</c:v>
                </c:pt>
                <c:pt idx="2">
                  <c:v>IOD slips</c:v>
                </c:pt>
                <c:pt idx="3">
                  <c:v>IOD or MP Slips</c:v>
                </c:pt>
                <c:pt idx="4">
                  <c:v>Obs (%)</c:v>
                </c:pt>
              </c:strCache>
            </c:strRef>
          </c:cat>
          <c:val>
            <c:numRef>
              <c:f>SKEMA2!$N$13:$R$13</c:f>
              <c:numCache>
                <c:formatCode>0.00</c:formatCode>
                <c:ptCount val="5"/>
                <c:pt idx="0">
                  <c:v>0.4430993425288024</c:v>
                </c:pt>
                <c:pt idx="1">
                  <c:v>0.48686939978059085</c:v>
                </c:pt>
                <c:pt idx="2">
                  <c:v>0.76826546126128226</c:v>
                </c:pt>
                <c:pt idx="3">
                  <c:v>0.87031725912320401</c:v>
                </c:pt>
                <c:pt idx="4">
                  <c:v>-0.56699030159759256</c:v>
                </c:pt>
              </c:numCache>
            </c:numRef>
          </c:val>
          <c:smooth val="0"/>
        </c:ser>
        <c:ser>
          <c:idx val="1"/>
          <c:order val="1"/>
          <c:tx>
            <c:strRef>
              <c:f>SKEMA2!$M$14</c:f>
              <c:strCache>
                <c:ptCount val="1"/>
                <c:pt idx="0">
                  <c:v>σY</c:v>
                </c:pt>
              </c:strCache>
            </c:strRef>
          </c:tx>
          <c:val>
            <c:numRef>
              <c:f>SKEMA2!$N$14:$R$14</c:f>
              <c:numCache>
                <c:formatCode>0.00</c:formatCode>
                <c:ptCount val="5"/>
                <c:pt idx="0">
                  <c:v>0.49889333373415734</c:v>
                </c:pt>
                <c:pt idx="1">
                  <c:v>0.57344799076302844</c:v>
                </c:pt>
                <c:pt idx="2">
                  <c:v>0.83279007595584165</c:v>
                </c:pt>
                <c:pt idx="3">
                  <c:v>0.88972857275817374</c:v>
                </c:pt>
                <c:pt idx="4">
                  <c:v>-0.29159582954881136</c:v>
                </c:pt>
              </c:numCache>
            </c:numRef>
          </c:val>
          <c:smooth val="0"/>
        </c:ser>
        <c:ser>
          <c:idx val="2"/>
          <c:order val="2"/>
          <c:tx>
            <c:strRef>
              <c:f>SKEMA2!$M$15</c:f>
              <c:strCache>
                <c:ptCount val="1"/>
                <c:pt idx="0">
                  <c:v>σZ</c:v>
                </c:pt>
              </c:strCache>
            </c:strRef>
          </c:tx>
          <c:val>
            <c:numRef>
              <c:f>SKEMA2!$N$15:$R$15</c:f>
              <c:numCache>
                <c:formatCode>0.00</c:formatCode>
                <c:ptCount val="5"/>
                <c:pt idx="0">
                  <c:v>0.4009847737634466</c:v>
                </c:pt>
                <c:pt idx="1">
                  <c:v>0.433165298140892</c:v>
                </c:pt>
                <c:pt idx="2">
                  <c:v>0.76722507650645222</c:v>
                </c:pt>
                <c:pt idx="3">
                  <c:v>0.87352334729154224</c:v>
                </c:pt>
                <c:pt idx="4">
                  <c:v>-0.56679824230448583</c:v>
                </c:pt>
              </c:numCache>
            </c:numRef>
          </c:val>
          <c:smooth val="0"/>
        </c:ser>
        <c:dLbls>
          <c:showLegendKey val="0"/>
          <c:showVal val="0"/>
          <c:showCatName val="0"/>
          <c:showSerName val="0"/>
          <c:showPercent val="0"/>
          <c:showBubbleSize val="0"/>
        </c:dLbls>
        <c:marker val="1"/>
        <c:smooth val="0"/>
        <c:axId val="49555712"/>
        <c:axId val="49557888"/>
      </c:lineChart>
      <c:catAx>
        <c:axId val="49555712"/>
        <c:scaling>
          <c:orientation val="minMax"/>
        </c:scaling>
        <c:delete val="0"/>
        <c:axPos val="b"/>
        <c:title>
          <c:tx>
            <c:rich>
              <a:bodyPr/>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Parameter</a:t>
                </a:r>
              </a:p>
            </c:rich>
          </c:tx>
          <c:overlay val="0"/>
        </c:title>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en-US"/>
          </a:p>
        </c:txPr>
        <c:crossAx val="49557888"/>
        <c:crosses val="autoZero"/>
        <c:auto val="1"/>
        <c:lblAlgn val="ctr"/>
        <c:lblOffset val="100"/>
        <c:noMultiLvlLbl val="0"/>
      </c:catAx>
      <c:valAx>
        <c:axId val="49557888"/>
        <c:scaling>
          <c:orientation val="minMax"/>
        </c:scaling>
        <c:delete val="0"/>
        <c:axPos val="l"/>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Koefisien korelasi</a:t>
                </a:r>
              </a:p>
            </c:rich>
          </c:tx>
          <c:overlay val="0"/>
        </c:title>
        <c:numFmt formatCode="0.00" sourceLinked="1"/>
        <c:majorTickMark val="out"/>
        <c:minorTickMark val="none"/>
        <c:tickLblPos val="nextTo"/>
        <c:txPr>
          <a:bodyPr/>
          <a:lstStyle/>
          <a:p>
            <a:pPr>
              <a:defRPr sz="600">
                <a:latin typeface="Times New Roman" pitchFamily="18" charset="0"/>
                <a:cs typeface="Times New Roman" pitchFamily="18" charset="0"/>
              </a:defRPr>
            </a:pPr>
            <a:endParaRPr lang="en-US"/>
          </a:p>
        </c:txPr>
        <c:crossAx val="49555712"/>
        <c:crosses val="autoZero"/>
        <c:crossBetween val="between"/>
      </c:valAx>
    </c:plotArea>
    <c:legend>
      <c:legendPos val="r"/>
      <c:layout>
        <c:manualLayout>
          <c:xMode val="edge"/>
          <c:yMode val="edge"/>
          <c:x val="0.85809914429220024"/>
          <c:y val="0.43509190848758261"/>
          <c:w val="0.13809033411837246"/>
          <c:h val="0.30252343269045839"/>
        </c:manualLayout>
      </c:layout>
      <c:overlay val="0"/>
      <c:txPr>
        <a:bodyPr/>
        <a:lstStyle/>
        <a:p>
          <a:pPr>
            <a:defRPr sz="6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1FBC8-A4AB-497A-913E-27ADEE2A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3653</Words>
  <Characters>20825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2018-08-28T08:09:00Z</dcterms:created>
  <dcterms:modified xsi:type="dcterms:W3CDTF">2018-08-28T18:14:00Z</dcterms:modified>
</cp:coreProperties>
</file>