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55" w:rsidRDefault="000F6E38" w:rsidP="006C56D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E38">
        <w:rPr>
          <w:rFonts w:ascii="Times New Roman" w:hAnsi="Times New Roman" w:cs="Times New Roman"/>
          <w:sz w:val="24"/>
          <w:szCs w:val="24"/>
        </w:rPr>
        <w:t>25 September 2018</w:t>
      </w:r>
    </w:p>
    <w:p w:rsidR="006C56D9" w:rsidRDefault="006C56D9" w:rsidP="006C56D9">
      <w:pPr>
        <w:spacing w:line="360" w:lineRule="auto"/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0F6E38" w:rsidRDefault="000F6E38" w:rsidP="006C56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Editor</w:t>
      </w:r>
    </w:p>
    <w:p w:rsidR="000F6E38" w:rsidRPr="006C56D9" w:rsidRDefault="000F6E38" w:rsidP="006C56D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C56D9">
        <w:rPr>
          <w:rFonts w:ascii="Times New Roman" w:hAnsi="Times New Roman" w:cs="Times New Roman"/>
          <w:i/>
          <w:sz w:val="24"/>
          <w:szCs w:val="24"/>
        </w:rPr>
        <w:t>Journal of Community Empowerment for Health</w:t>
      </w:r>
    </w:p>
    <w:p w:rsidR="000F6E38" w:rsidRDefault="000F6E38" w:rsidP="006C56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6E38" w:rsidRPr="006C56D9" w:rsidRDefault="000F6E38" w:rsidP="006C56D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6C56D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6D9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Survei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Status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Gizi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Balita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  <w:lang w:eastAsia="ja-JP"/>
        </w:rPr>
        <w:t>d</w:t>
      </w:r>
      <w:r w:rsidRPr="006C56D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Agats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Asmat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>, Papua</w:t>
      </w:r>
      <w:r w:rsidRPr="006C56D9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Analis</w:t>
      </w:r>
      <w:r w:rsidRPr="006C56D9">
        <w:rPr>
          <w:rFonts w:ascii="Times New Roman" w:eastAsia="Calibri" w:hAnsi="Times New Roman" w:cs="Times New Roman"/>
          <w:sz w:val="24"/>
          <w:szCs w:val="24"/>
          <w:lang w:eastAsia="ja-JP"/>
        </w:rPr>
        <w:t>is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Pasca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Kejadian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Biasa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Gizi</w:t>
      </w:r>
      <w:proofErr w:type="spellEnd"/>
      <w:r w:rsidRPr="006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eastAsia="Calibri" w:hAnsi="Times New Roman" w:cs="Times New Roman"/>
          <w:sz w:val="24"/>
          <w:szCs w:val="24"/>
        </w:rPr>
        <w:t>Buruk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” agar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r w:rsidRPr="006C56D9">
        <w:rPr>
          <w:rFonts w:ascii="Times New Roman" w:hAnsi="Times New Roman" w:cs="Times New Roman"/>
          <w:i/>
          <w:sz w:val="24"/>
          <w:szCs w:val="24"/>
        </w:rPr>
        <w:t>Journal of Community Empowerment for Health</w:t>
      </w:r>
      <w:r w:rsidRPr="006C56D9">
        <w:rPr>
          <w:rFonts w:ascii="Times New Roman" w:hAnsi="Times New Roman" w:cs="Times New Roman"/>
          <w:sz w:val="24"/>
          <w:szCs w:val="24"/>
        </w:rPr>
        <w:t>.</w:t>
      </w:r>
      <w:r w:rsidR="006C56D9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proofErr w:type="spellStart"/>
      <w:proofErr w:type="gramStart"/>
      <w:r w:rsidRPr="006C56D9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8C4" w:rsidRPr="006C56D9">
        <w:rPr>
          <w:rFonts w:ascii="Times New Roman" w:hAnsi="Times New Roman" w:cs="Times New Roman"/>
          <w:sz w:val="24"/>
          <w:szCs w:val="24"/>
        </w:rPr>
        <w:t>mem</w:t>
      </w:r>
      <w:r w:rsidR="00B9753D" w:rsidRPr="006C56D9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r w:rsidR="00B25292" w:rsidRPr="006C56D9">
        <w:rPr>
          <w:rFonts w:ascii="Times New Roman" w:hAnsi="Times New Roman" w:cs="Times New Roman"/>
          <w:sz w:val="24"/>
          <w:szCs w:val="24"/>
        </w:rPr>
        <w:t>s</w:t>
      </w:r>
      <w:r w:rsidR="00B9753D" w:rsidRPr="006C56D9">
        <w:rPr>
          <w:rFonts w:ascii="Times New Roman" w:hAnsi="Times New Roman" w:cs="Times New Roman"/>
          <w:sz w:val="24"/>
          <w:szCs w:val="24"/>
        </w:rPr>
        <w:t xml:space="preserve">tatus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Agats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Asmat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paska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(KLB)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(KKN-PB)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(UGM) yang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diterjunkan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Agats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Asmat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-April 2018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berusia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di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bawah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lima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tahun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sebagai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bagian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dari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analisis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situasi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terkini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Sejauh</w:t>
      </w:r>
      <w:proofErr w:type="spell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pengetahuan</w:t>
      </w:r>
      <w:proofErr w:type="spell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kami</w:t>
      </w:r>
      <w:proofErr w:type="spell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,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b</w:t>
      </w:r>
      <w:r w:rsidR="00B9753D" w:rsidRPr="006C56D9">
        <w:rPr>
          <w:rFonts w:ascii="Times New Roman" w:hAnsi="Times New Roman" w:cs="Times New Roman"/>
          <w:sz w:val="24"/>
          <w:szCs w:val="24"/>
        </w:rPr>
        <w:t>elum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publikasi</w:t>
      </w:r>
      <w:proofErr w:type="spell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B9753D" w:rsidRPr="006C56D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Asmat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3D0D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K</w:t>
      </w:r>
      <w:r w:rsidR="00B9753D" w:rsidRPr="006C56D9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yang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bermanfaat</w:t>
      </w:r>
      <w:proofErr w:type="spell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proofErr w:type="spellStart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>sebagai</w:t>
      </w:r>
      <w:proofErr w:type="spellEnd"/>
      <w:r w:rsidR="003D0D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Asmat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92" w:rsidRPr="006C56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25292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53D" w:rsidRPr="006C56D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B9753D" w:rsidRPr="006C56D9">
        <w:rPr>
          <w:rFonts w:ascii="Times New Roman" w:hAnsi="Times New Roman" w:cs="Times New Roman"/>
          <w:sz w:val="24"/>
          <w:szCs w:val="24"/>
        </w:rPr>
        <w:t>.</w:t>
      </w:r>
    </w:p>
    <w:p w:rsidR="000F6E38" w:rsidRPr="006C56D9" w:rsidRDefault="000F6E38" w:rsidP="003D0D43">
      <w:pPr>
        <w:pStyle w:val="NoSpacing"/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AF7">
        <w:rPr>
          <w:rFonts w:ascii="Times New Roman" w:hAnsi="Times New Roman" w:cs="Times New Roman" w:hint="eastAsia"/>
          <w:sz w:val="24"/>
          <w:szCs w:val="24"/>
          <w:lang w:eastAsia="ja-JP"/>
        </w:rPr>
        <w:t>kami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6B8" w:rsidRPr="006C56D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746B8" w:rsidRPr="006C5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te</w:t>
      </w:r>
      <w:bookmarkStart w:id="0" w:name="_GoBack"/>
      <w:bookmarkEnd w:id="0"/>
      <w:r w:rsidRPr="006C56D9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AF7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6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6D9">
        <w:rPr>
          <w:rFonts w:ascii="Times New Roman" w:hAnsi="Times New Roman" w:cs="Times New Roman"/>
          <w:sz w:val="24"/>
          <w:szCs w:val="24"/>
        </w:rPr>
        <w:t>.</w:t>
      </w:r>
    </w:p>
    <w:p w:rsidR="000F6E38" w:rsidRPr="004F6D96" w:rsidRDefault="000F6E38" w:rsidP="006C56D9">
      <w:pPr>
        <w:spacing w:line="360" w:lineRule="auto"/>
        <w:ind w:firstLine="450"/>
        <w:rPr>
          <w:rFonts w:ascii="Times New Roman" w:hAnsi="Times New Roman" w:cs="Times New Roman"/>
          <w:sz w:val="24"/>
          <w:szCs w:val="24"/>
        </w:rPr>
      </w:pPr>
    </w:p>
    <w:p w:rsidR="000F6E38" w:rsidRPr="004F6D96" w:rsidRDefault="000F6E38" w:rsidP="006C56D9">
      <w:pPr>
        <w:spacing w:after="0" w:line="360" w:lineRule="auto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Fransiska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Pudjohartono</w:t>
      </w:r>
      <w:proofErr w:type="spellEnd"/>
    </w:p>
    <w:p w:rsidR="000F6E38" w:rsidRPr="004F6D96" w:rsidRDefault="000F6E38" w:rsidP="006C56D9">
      <w:pPr>
        <w:spacing w:after="0" w:line="360" w:lineRule="auto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F6D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4F6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F6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:rsidR="000F6E38" w:rsidRPr="004F6D96" w:rsidRDefault="000F6E38" w:rsidP="006C56D9">
      <w:pPr>
        <w:spacing w:after="0" w:line="360" w:lineRule="auto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F6D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96">
        <w:rPr>
          <w:rFonts w:ascii="Times New Roman" w:hAnsi="Times New Roman" w:cs="Times New Roman"/>
          <w:sz w:val="24"/>
          <w:szCs w:val="24"/>
        </w:rPr>
        <w:t>Mada</w:t>
      </w:r>
      <w:proofErr w:type="spellEnd"/>
    </w:p>
    <w:p w:rsidR="000F6E38" w:rsidRPr="004F6D96" w:rsidRDefault="000F6E38" w:rsidP="006C56D9">
      <w:pPr>
        <w:spacing w:after="0" w:line="360" w:lineRule="auto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r w:rsidRPr="004F6D96">
        <w:rPr>
          <w:rFonts w:ascii="Times New Roman" w:hAnsi="Times New Roman" w:cs="Times New Roman"/>
          <w:sz w:val="24"/>
          <w:szCs w:val="24"/>
        </w:rPr>
        <w:t>Yogyakarta, Indonesia</w:t>
      </w:r>
    </w:p>
    <w:p w:rsidR="000F6E38" w:rsidRPr="004F6D96" w:rsidRDefault="000F6E38" w:rsidP="006C56D9">
      <w:pPr>
        <w:spacing w:after="0" w:line="360" w:lineRule="auto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+6282138832432</w:t>
      </w:r>
    </w:p>
    <w:p w:rsidR="000F6E38" w:rsidRPr="000F6E38" w:rsidRDefault="000F6E38" w:rsidP="006C56D9">
      <w:pPr>
        <w:spacing w:after="0" w:line="360" w:lineRule="auto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maria.fransiska.p</w:t>
      </w:r>
      <w:r w:rsidRPr="004F6D96">
        <w:rPr>
          <w:rFonts w:ascii="Times New Roman" w:hAnsi="Times New Roman" w:cs="Times New Roman"/>
          <w:sz w:val="24"/>
          <w:szCs w:val="24"/>
        </w:rPr>
        <w:t xml:space="preserve">@mail.ugm.ac.id  </w:t>
      </w:r>
    </w:p>
    <w:sectPr w:rsidR="000F6E38" w:rsidRPr="000F6E38" w:rsidSect="0063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6E38"/>
    <w:rsid w:val="00066C91"/>
    <w:rsid w:val="00094754"/>
    <w:rsid w:val="000F6E38"/>
    <w:rsid w:val="002F1AF7"/>
    <w:rsid w:val="003B37D9"/>
    <w:rsid w:val="003D0D43"/>
    <w:rsid w:val="00635655"/>
    <w:rsid w:val="006C56D9"/>
    <w:rsid w:val="007746B8"/>
    <w:rsid w:val="00B25292"/>
    <w:rsid w:val="00B9753D"/>
    <w:rsid w:val="00CC68C4"/>
    <w:rsid w:val="00D63DA2"/>
    <w:rsid w:val="00FD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92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92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5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Fransiska P</dc:creator>
  <cp:lastModifiedBy>Hanggoro Tri Rinonce</cp:lastModifiedBy>
  <cp:revision>5</cp:revision>
  <dcterms:created xsi:type="dcterms:W3CDTF">2018-09-23T21:32:00Z</dcterms:created>
  <dcterms:modified xsi:type="dcterms:W3CDTF">2018-09-28T23:07:00Z</dcterms:modified>
</cp:coreProperties>
</file>