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3BDCE3" w14:textId="7FF15842" w:rsidR="008F4EEF" w:rsidRDefault="008F4EEF"/>
    <w:tbl>
      <w:tblPr>
        <w:tblStyle w:val="TableGrid"/>
        <w:tblW w:w="0" w:type="auto"/>
        <w:tblInd w:w="8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3816"/>
      </w:tblGrid>
      <w:tr w:rsidR="001D6236" w:rsidRPr="001D6236" w14:paraId="7A853B3C" w14:textId="77777777" w:rsidTr="00A1409F">
        <w:tc>
          <w:tcPr>
            <w:tcW w:w="3780" w:type="dxa"/>
          </w:tcPr>
          <w:p w14:paraId="454E6F6F" w14:textId="77777777" w:rsidR="001D6236" w:rsidRPr="001D6236" w:rsidRDefault="001D6236" w:rsidP="001D6236">
            <w:pPr>
              <w:spacing w:after="160" w:line="259" w:lineRule="auto"/>
            </w:pPr>
            <w:r w:rsidRPr="001D6236">
              <w:object w:dxaOrig="3492" w:dyaOrig="2628" w14:anchorId="369D78E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4.6pt;height:131.4pt" o:ole="">
                  <v:imagedata r:id="rId4" o:title=""/>
                </v:shape>
                <o:OLEObject Type="Embed" ProgID="PBrush" ShapeID="_x0000_i1025" DrawAspect="Content" ObjectID="_1652084589" r:id="rId5"/>
              </w:object>
            </w:r>
          </w:p>
        </w:tc>
        <w:tc>
          <w:tcPr>
            <w:tcW w:w="3790" w:type="dxa"/>
          </w:tcPr>
          <w:p w14:paraId="6D15DB26" w14:textId="77777777" w:rsidR="001D6236" w:rsidRPr="001D6236" w:rsidRDefault="001D6236" w:rsidP="001D6236">
            <w:pPr>
              <w:spacing w:after="160" w:line="259" w:lineRule="auto"/>
            </w:pPr>
            <w:r w:rsidRPr="001D6236">
              <w:object w:dxaOrig="3600" w:dyaOrig="2688" w14:anchorId="5233078F">
                <v:shape id="_x0000_i1026" type="#_x0000_t75" style="width:180pt;height:134.4pt" o:ole="">
                  <v:imagedata r:id="rId6" o:title=""/>
                </v:shape>
                <o:OLEObject Type="Embed" ProgID="PBrush" ShapeID="_x0000_i1026" DrawAspect="Content" ObjectID="_1652084590" r:id="rId7"/>
              </w:object>
            </w:r>
          </w:p>
        </w:tc>
      </w:tr>
      <w:tr w:rsidR="001D6236" w:rsidRPr="001D6236" w14:paraId="60D2A4AD" w14:textId="77777777" w:rsidTr="00A1409F">
        <w:tc>
          <w:tcPr>
            <w:tcW w:w="3780" w:type="dxa"/>
          </w:tcPr>
          <w:p w14:paraId="643E6581" w14:textId="77777777" w:rsidR="001D6236" w:rsidRPr="001D6236" w:rsidRDefault="001D6236" w:rsidP="006A7AF3">
            <w:pPr>
              <w:spacing w:after="160" w:line="259" w:lineRule="auto"/>
              <w:jc w:val="center"/>
            </w:pPr>
            <w:r w:rsidRPr="001D6236">
              <w:t>(a)</w:t>
            </w:r>
          </w:p>
        </w:tc>
        <w:tc>
          <w:tcPr>
            <w:tcW w:w="3790" w:type="dxa"/>
          </w:tcPr>
          <w:p w14:paraId="48C8F7AE" w14:textId="77777777" w:rsidR="001D6236" w:rsidRPr="001D6236" w:rsidRDefault="001D6236" w:rsidP="006A7AF3">
            <w:pPr>
              <w:spacing w:after="160" w:line="259" w:lineRule="auto"/>
              <w:jc w:val="center"/>
            </w:pPr>
            <w:r w:rsidRPr="001D6236">
              <w:t>(b)</w:t>
            </w:r>
          </w:p>
        </w:tc>
      </w:tr>
      <w:tr w:rsidR="001D6236" w:rsidRPr="001D6236" w14:paraId="57E192BA" w14:textId="77777777" w:rsidTr="00A1409F">
        <w:tc>
          <w:tcPr>
            <w:tcW w:w="3780" w:type="dxa"/>
          </w:tcPr>
          <w:p w14:paraId="0C047238" w14:textId="77777777" w:rsidR="001D6236" w:rsidRPr="001D6236" w:rsidRDefault="001D6236" w:rsidP="001D6236">
            <w:pPr>
              <w:spacing w:after="160" w:line="259" w:lineRule="auto"/>
            </w:pPr>
            <w:r w:rsidRPr="001D6236">
              <w:object w:dxaOrig="3480" w:dyaOrig="2580" w14:anchorId="0AB5DF28">
                <v:shape id="_x0000_i1027" type="#_x0000_t75" style="width:174pt;height:129pt" o:ole="">
                  <v:imagedata r:id="rId8" o:title=""/>
                </v:shape>
                <o:OLEObject Type="Embed" ProgID="PBrush" ShapeID="_x0000_i1027" DrawAspect="Content" ObjectID="_1652084591" r:id="rId9"/>
              </w:object>
            </w:r>
          </w:p>
        </w:tc>
        <w:tc>
          <w:tcPr>
            <w:tcW w:w="3790" w:type="dxa"/>
          </w:tcPr>
          <w:p w14:paraId="219E7B01" w14:textId="77777777" w:rsidR="001D6236" w:rsidRPr="001D6236" w:rsidRDefault="001D6236" w:rsidP="001D6236">
            <w:pPr>
              <w:spacing w:after="160" w:line="259" w:lineRule="auto"/>
            </w:pPr>
            <w:r w:rsidRPr="001D6236">
              <w:object w:dxaOrig="3516" w:dyaOrig="2616" w14:anchorId="7E3EABB6">
                <v:shape id="_x0000_i1028" type="#_x0000_t75" style="width:175.8pt;height:130.8pt" o:ole="">
                  <v:imagedata r:id="rId10" o:title=""/>
                </v:shape>
                <o:OLEObject Type="Embed" ProgID="PBrush" ShapeID="_x0000_i1028" DrawAspect="Content" ObjectID="_1652084592" r:id="rId11"/>
              </w:object>
            </w:r>
          </w:p>
        </w:tc>
      </w:tr>
      <w:tr w:rsidR="001D6236" w:rsidRPr="001D6236" w14:paraId="510B3A90" w14:textId="77777777" w:rsidTr="00A1409F">
        <w:tc>
          <w:tcPr>
            <w:tcW w:w="3780" w:type="dxa"/>
          </w:tcPr>
          <w:p w14:paraId="03C6E0B6" w14:textId="77777777" w:rsidR="001D6236" w:rsidRPr="001D6236" w:rsidRDefault="001D6236" w:rsidP="006A7AF3">
            <w:pPr>
              <w:spacing w:after="160" w:line="259" w:lineRule="auto"/>
              <w:jc w:val="center"/>
            </w:pPr>
            <w:r w:rsidRPr="001D6236">
              <w:t>(c)</w:t>
            </w:r>
          </w:p>
        </w:tc>
        <w:tc>
          <w:tcPr>
            <w:tcW w:w="3790" w:type="dxa"/>
          </w:tcPr>
          <w:p w14:paraId="7FA7523F" w14:textId="77777777" w:rsidR="001D6236" w:rsidRPr="001D6236" w:rsidRDefault="001D6236" w:rsidP="006A7AF3">
            <w:pPr>
              <w:spacing w:after="160" w:line="259" w:lineRule="auto"/>
              <w:jc w:val="center"/>
            </w:pPr>
            <w:r w:rsidRPr="001D6236">
              <w:t>(d)</w:t>
            </w:r>
          </w:p>
        </w:tc>
      </w:tr>
      <w:tr w:rsidR="001D6236" w:rsidRPr="001D6236" w14:paraId="373FE9E5" w14:textId="77777777" w:rsidTr="00A1409F">
        <w:tc>
          <w:tcPr>
            <w:tcW w:w="7570" w:type="dxa"/>
            <w:gridSpan w:val="2"/>
          </w:tcPr>
          <w:p w14:paraId="36D293EF" w14:textId="70C89B71" w:rsidR="001D6236" w:rsidRPr="001D6236" w:rsidRDefault="001D6236" w:rsidP="001D6236">
            <w:pPr>
              <w:spacing w:after="160" w:line="259" w:lineRule="auto"/>
            </w:pPr>
            <w:r w:rsidRPr="006A7AF3">
              <w:rPr>
                <w:b/>
                <w:bCs/>
              </w:rPr>
              <w:t>Fig</w:t>
            </w:r>
            <w:r w:rsidR="006A7AF3" w:rsidRPr="006A7AF3">
              <w:rPr>
                <w:b/>
                <w:bCs/>
              </w:rPr>
              <w:t>.</w:t>
            </w:r>
            <w:r w:rsidRPr="006A7AF3">
              <w:rPr>
                <w:b/>
                <w:bCs/>
              </w:rPr>
              <w:t xml:space="preserve"> 2</w:t>
            </w:r>
            <w:r w:rsidRPr="001D6236">
              <w:t xml:space="preserve"> SEM images of the ACC (a) Palm-carb-prior act-C, </w:t>
            </w:r>
          </w:p>
          <w:p w14:paraId="478207B3" w14:textId="77777777" w:rsidR="001D6236" w:rsidRPr="001D6236" w:rsidRDefault="001D6236" w:rsidP="001D6236">
            <w:pPr>
              <w:spacing w:after="160" w:line="259" w:lineRule="auto"/>
            </w:pPr>
            <w:r w:rsidRPr="001D6236">
              <w:t xml:space="preserve">          (b) Palm-act-prior carb-C. (c) water filtration carbon (WF-C), </w:t>
            </w:r>
          </w:p>
          <w:p w14:paraId="626E29A1" w14:textId="77777777" w:rsidR="001D6236" w:rsidRPr="001D6236" w:rsidRDefault="001D6236" w:rsidP="001D6236">
            <w:pPr>
              <w:spacing w:after="160" w:line="259" w:lineRule="auto"/>
            </w:pPr>
            <w:r w:rsidRPr="001D6236">
              <w:t xml:space="preserve">          (d) regenerated filtration regeneration (RWF-C)</w:t>
            </w:r>
          </w:p>
        </w:tc>
      </w:tr>
    </w:tbl>
    <w:p w14:paraId="68D3C746" w14:textId="77777777" w:rsidR="001D6236" w:rsidRDefault="001D6236"/>
    <w:sectPr w:rsidR="001D62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CQjMjExMDIG1hZmKspKMUnFpcnJmfB1JgVAsAJjmcXCwAAAA="/>
  </w:docVars>
  <w:rsids>
    <w:rsidRoot w:val="001D6236"/>
    <w:rsid w:val="001D6236"/>
    <w:rsid w:val="006A7AF3"/>
    <w:rsid w:val="008F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FA6DA"/>
  <w15:chartTrackingRefBased/>
  <w15:docId w15:val="{8BB0E110-30D8-4F2F-B7D4-768054F36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mail</dc:creator>
  <cp:keywords/>
  <dc:description/>
  <cp:lastModifiedBy>mail</cp:lastModifiedBy>
  <cp:revision>2</cp:revision>
  <dcterms:created xsi:type="dcterms:W3CDTF">2020-05-27T04:36:00Z</dcterms:created>
  <dcterms:modified xsi:type="dcterms:W3CDTF">2020-05-27T04:36:00Z</dcterms:modified>
</cp:coreProperties>
</file>