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599" w:rsidRDefault="00CB1599" w:rsidP="00CB1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Nama Penderita:</w:t>
      </w:r>
    </w:p>
    <w:p w:rsidR="00CC45D1" w:rsidRDefault="00CC45D1" w:rsidP="00CB1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Umur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:</w:t>
      </w:r>
    </w:p>
    <w:p w:rsidR="00CC45D1" w:rsidRDefault="00CC45D1" w:rsidP="00CB1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Jenis Kelamin   :</w:t>
      </w:r>
    </w:p>
    <w:p w:rsidR="00CC45D1" w:rsidRDefault="00CC45D1" w:rsidP="00CB1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Tipe Stroke       :    </w:t>
      </w:r>
    </w:p>
    <w:p w:rsidR="00C97572" w:rsidRDefault="00CB1599" w:rsidP="00CB1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National Institute of Health Stroke Scale (NIHSS)</w:t>
      </w:r>
    </w:p>
    <w:tbl>
      <w:tblPr>
        <w:tblStyle w:val="TableGrid"/>
        <w:tblW w:w="8153" w:type="dxa"/>
        <w:tblInd w:w="108" w:type="dxa"/>
        <w:tblLook w:val="04A0" w:firstRow="1" w:lastRow="0" w:firstColumn="1" w:lastColumn="0" w:noHBand="0" w:noVBand="1"/>
      </w:tblPr>
      <w:tblGrid>
        <w:gridCol w:w="570"/>
        <w:gridCol w:w="3526"/>
        <w:gridCol w:w="3242"/>
        <w:gridCol w:w="815"/>
      </w:tblGrid>
      <w:tr w:rsidR="006C1188" w:rsidRPr="00CB1599" w:rsidTr="003F7B0F">
        <w:tc>
          <w:tcPr>
            <w:tcW w:w="570" w:type="dxa"/>
          </w:tcPr>
          <w:p w:rsidR="006C1188" w:rsidRPr="00CB1599" w:rsidRDefault="006C1188" w:rsidP="00CB15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599">
              <w:rPr>
                <w:rFonts w:ascii="Times New Roman" w:hAnsi="Times New Roman" w:cs="Times New Roman"/>
                <w:sz w:val="20"/>
                <w:szCs w:val="20"/>
              </w:rPr>
              <w:t>No.</w:t>
            </w:r>
          </w:p>
        </w:tc>
        <w:tc>
          <w:tcPr>
            <w:tcW w:w="3526" w:type="dxa"/>
          </w:tcPr>
          <w:p w:rsidR="006C1188" w:rsidRPr="00CB1599" w:rsidRDefault="006C1188" w:rsidP="00CB1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599">
              <w:rPr>
                <w:rFonts w:ascii="Times New Roman" w:hAnsi="Times New Roman" w:cs="Times New Roman"/>
                <w:sz w:val="20"/>
                <w:szCs w:val="20"/>
              </w:rPr>
              <w:t>Parameter yang dinilai</w:t>
            </w:r>
          </w:p>
        </w:tc>
        <w:tc>
          <w:tcPr>
            <w:tcW w:w="3242" w:type="dxa"/>
          </w:tcPr>
          <w:p w:rsidR="006C1188" w:rsidRPr="00CB1599" w:rsidRDefault="006C1188" w:rsidP="00CB1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599">
              <w:rPr>
                <w:rFonts w:ascii="Times New Roman" w:hAnsi="Times New Roman" w:cs="Times New Roman"/>
                <w:sz w:val="20"/>
                <w:szCs w:val="20"/>
              </w:rPr>
              <w:t>Skala</w:t>
            </w:r>
          </w:p>
        </w:tc>
        <w:tc>
          <w:tcPr>
            <w:tcW w:w="815" w:type="dxa"/>
          </w:tcPr>
          <w:p w:rsidR="006C1188" w:rsidRPr="00CB1599" w:rsidRDefault="006C1188" w:rsidP="00CB1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599">
              <w:rPr>
                <w:rFonts w:ascii="Times New Roman" w:hAnsi="Times New Roman" w:cs="Times New Roman"/>
                <w:sz w:val="20"/>
                <w:szCs w:val="20"/>
              </w:rPr>
              <w:t>Skor</w:t>
            </w:r>
          </w:p>
        </w:tc>
      </w:tr>
      <w:tr w:rsidR="006C1188" w:rsidRPr="00CB1599" w:rsidTr="003F7B0F">
        <w:tc>
          <w:tcPr>
            <w:tcW w:w="570" w:type="dxa"/>
          </w:tcPr>
          <w:p w:rsidR="006C1188" w:rsidRPr="00CB1599" w:rsidRDefault="006C1188" w:rsidP="006C1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5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B1599">
              <w:rPr>
                <w:rFonts w:ascii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3526" w:type="dxa"/>
          </w:tcPr>
          <w:p w:rsidR="006C1188" w:rsidRPr="00CB1599" w:rsidRDefault="006C1188" w:rsidP="006C1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599">
              <w:rPr>
                <w:rFonts w:ascii="Times New Roman" w:hAnsi="Times New Roman" w:cs="Times New Roman"/>
                <w:sz w:val="20"/>
                <w:szCs w:val="20"/>
              </w:rPr>
              <w:t>Tingkat kesadaran</w:t>
            </w:r>
          </w:p>
        </w:tc>
        <w:tc>
          <w:tcPr>
            <w:tcW w:w="3242" w:type="dxa"/>
          </w:tcPr>
          <w:p w:rsidR="006C1188" w:rsidRPr="00CB1599" w:rsidRDefault="006C1188" w:rsidP="006C1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599">
              <w:rPr>
                <w:rFonts w:ascii="Times New Roman" w:hAnsi="Times New Roman" w:cs="Times New Roman"/>
                <w:sz w:val="20"/>
                <w:szCs w:val="20"/>
              </w:rPr>
              <w:t>0 = Sadar penuh</w:t>
            </w:r>
            <w:r w:rsidR="00CB15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B1599" w:rsidRPr="00CB1599" w:rsidRDefault="006C1188" w:rsidP="006C1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599">
              <w:rPr>
                <w:rFonts w:ascii="Times New Roman" w:hAnsi="Times New Roman" w:cs="Times New Roman"/>
                <w:sz w:val="20"/>
                <w:szCs w:val="20"/>
              </w:rPr>
              <w:t>1 = Tidak sadar penuh; dapat</w:t>
            </w:r>
          </w:p>
          <w:p w:rsidR="00CB1599" w:rsidRPr="00CB1599" w:rsidRDefault="00CB1599" w:rsidP="006C1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599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6C1188" w:rsidRPr="00CB1599">
              <w:rPr>
                <w:rFonts w:ascii="Times New Roman" w:hAnsi="Times New Roman" w:cs="Times New Roman"/>
                <w:sz w:val="20"/>
                <w:szCs w:val="20"/>
              </w:rPr>
              <w:t xml:space="preserve"> dibangunkan dibangunkan</w:t>
            </w:r>
          </w:p>
          <w:p w:rsidR="006C1188" w:rsidRDefault="00CB1599" w:rsidP="006C1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599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6C1188" w:rsidRPr="00CB1599">
              <w:rPr>
                <w:rFonts w:ascii="Times New Roman" w:hAnsi="Times New Roman" w:cs="Times New Roman"/>
                <w:sz w:val="20"/>
                <w:szCs w:val="20"/>
              </w:rPr>
              <w:t xml:space="preserve"> dengan stimulasi minor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(s</w:t>
            </w:r>
            <w:r w:rsidRPr="00CB1599">
              <w:rPr>
                <w:rFonts w:ascii="Times New Roman" w:hAnsi="Times New Roman" w:cs="Times New Roman"/>
                <w:sz w:val="20"/>
                <w:szCs w:val="20"/>
              </w:rPr>
              <w:t>uara)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B1599" w:rsidRPr="00CB1599" w:rsidRDefault="00CB1599" w:rsidP="00CB1599">
            <w:pPr>
              <w:pStyle w:val="ListParagraph"/>
              <w:numPr>
                <w:ilvl w:val="0"/>
                <w:numId w:val="1"/>
              </w:numPr>
              <w:ind w:left="157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599">
              <w:rPr>
                <w:rFonts w:ascii="Times New Roman" w:hAnsi="Times New Roman" w:cs="Times New Roman"/>
                <w:sz w:val="20"/>
                <w:szCs w:val="20"/>
              </w:rPr>
              <w:t>= Tidak sadar penuh; dapat</w:t>
            </w:r>
          </w:p>
          <w:p w:rsidR="00CB1599" w:rsidRDefault="00CB1599" w:rsidP="00CB1599">
            <w:pPr>
              <w:pStyle w:val="ListParagraph"/>
              <w:ind w:left="157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5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CB1599">
              <w:rPr>
                <w:rFonts w:ascii="Times New Roman" w:hAnsi="Times New Roman" w:cs="Times New Roman"/>
                <w:sz w:val="20"/>
                <w:szCs w:val="20"/>
              </w:rPr>
              <w:t>berespon dengan stimulasi</w:t>
            </w:r>
          </w:p>
          <w:p w:rsidR="00CB1599" w:rsidRDefault="00CB1599" w:rsidP="00CB1599">
            <w:pPr>
              <w:pStyle w:val="ListParagraph"/>
              <w:ind w:left="157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CB1599">
              <w:rPr>
                <w:rFonts w:ascii="Times New Roman" w:hAnsi="Times New Roman" w:cs="Times New Roman"/>
                <w:sz w:val="20"/>
                <w:szCs w:val="20"/>
              </w:rPr>
              <w:t>berulang atau stimulasi nyeri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B1599" w:rsidRDefault="00CB1599" w:rsidP="00CB1599">
            <w:pPr>
              <w:pStyle w:val="ListParagraph"/>
              <w:numPr>
                <w:ilvl w:val="0"/>
                <w:numId w:val="1"/>
              </w:numPr>
              <w:ind w:left="157" w:hanging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=  Koma; tidak sadar dan tidak </w:t>
            </w:r>
          </w:p>
          <w:p w:rsidR="00CB1599" w:rsidRDefault="00CB1599" w:rsidP="00CB15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CB15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1599">
              <w:rPr>
                <w:rFonts w:ascii="Times New Roman" w:hAnsi="Times New Roman" w:cs="Times New Roman"/>
                <w:sz w:val="20"/>
                <w:szCs w:val="20"/>
              </w:rPr>
              <w:t>berespon dengan stimulasi</w:t>
            </w:r>
          </w:p>
          <w:p w:rsidR="00CB1599" w:rsidRPr="00CB1599" w:rsidRDefault="00CB1599" w:rsidP="00CB15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CB1599">
              <w:rPr>
                <w:rFonts w:ascii="Times New Roman" w:hAnsi="Times New Roman" w:cs="Times New Roman"/>
                <w:sz w:val="20"/>
                <w:szCs w:val="20"/>
              </w:rPr>
              <w:t>apapun</w:t>
            </w:r>
          </w:p>
        </w:tc>
        <w:tc>
          <w:tcPr>
            <w:tcW w:w="815" w:type="dxa"/>
          </w:tcPr>
          <w:p w:rsidR="006C1188" w:rsidRPr="00CB1599" w:rsidRDefault="006C1188" w:rsidP="006C1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1188" w:rsidRPr="00CB1599" w:rsidTr="003F7B0F">
        <w:tc>
          <w:tcPr>
            <w:tcW w:w="570" w:type="dxa"/>
          </w:tcPr>
          <w:p w:rsidR="006C1188" w:rsidRPr="00CB1599" w:rsidRDefault="00CB1599" w:rsidP="006C1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1b.</w:t>
            </w:r>
          </w:p>
        </w:tc>
        <w:tc>
          <w:tcPr>
            <w:tcW w:w="3526" w:type="dxa"/>
          </w:tcPr>
          <w:p w:rsidR="006C1188" w:rsidRPr="00CB1599" w:rsidRDefault="00CB1599" w:rsidP="006C1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Menjawab pertanyaan</w:t>
            </w:r>
          </w:p>
        </w:tc>
        <w:tc>
          <w:tcPr>
            <w:tcW w:w="3242" w:type="dxa"/>
          </w:tcPr>
          <w:p w:rsidR="006C1188" w:rsidRDefault="00CB1599" w:rsidP="006C1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= Benar semua</w:t>
            </w:r>
          </w:p>
          <w:p w:rsidR="00CB1599" w:rsidRDefault="00CB1599" w:rsidP="006C1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= 1 benar/ETT/disatria</w:t>
            </w:r>
          </w:p>
          <w:p w:rsidR="00CB1599" w:rsidRPr="00CB1599" w:rsidRDefault="00CB1599" w:rsidP="006C1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= Salah semua/afasia/stufor/coma</w:t>
            </w:r>
          </w:p>
        </w:tc>
        <w:tc>
          <w:tcPr>
            <w:tcW w:w="815" w:type="dxa"/>
          </w:tcPr>
          <w:p w:rsidR="006C1188" w:rsidRPr="00CB1599" w:rsidRDefault="006C1188" w:rsidP="006C1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1188" w:rsidRPr="00CB1599" w:rsidTr="003F7B0F">
        <w:tc>
          <w:tcPr>
            <w:tcW w:w="570" w:type="dxa"/>
          </w:tcPr>
          <w:p w:rsidR="006C1188" w:rsidRPr="00CB1599" w:rsidRDefault="00CB1599" w:rsidP="006C1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1c.</w:t>
            </w:r>
          </w:p>
        </w:tc>
        <w:tc>
          <w:tcPr>
            <w:tcW w:w="3526" w:type="dxa"/>
          </w:tcPr>
          <w:p w:rsidR="006C1188" w:rsidRPr="00CB1599" w:rsidRDefault="00CB1599" w:rsidP="006C1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Mengikuti perintah</w:t>
            </w:r>
          </w:p>
        </w:tc>
        <w:tc>
          <w:tcPr>
            <w:tcW w:w="3242" w:type="dxa"/>
          </w:tcPr>
          <w:p w:rsidR="006C1188" w:rsidRDefault="00CB1599" w:rsidP="006C1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= Mampu melakukan 2 perintah</w:t>
            </w:r>
          </w:p>
          <w:p w:rsidR="00CB1599" w:rsidRDefault="00CB1599" w:rsidP="006C1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= Mampu melakukan 1 perintah</w:t>
            </w:r>
          </w:p>
          <w:p w:rsidR="00CB1599" w:rsidRDefault="00CB1599" w:rsidP="006C1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= Tidak mampu melakukan </w:t>
            </w:r>
          </w:p>
          <w:p w:rsidR="00CB1599" w:rsidRPr="00CB1599" w:rsidRDefault="00CB1599" w:rsidP="006C1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perintah.</w:t>
            </w:r>
          </w:p>
        </w:tc>
        <w:tc>
          <w:tcPr>
            <w:tcW w:w="815" w:type="dxa"/>
          </w:tcPr>
          <w:p w:rsidR="006C1188" w:rsidRPr="00CB1599" w:rsidRDefault="006C1188" w:rsidP="006C1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1188" w:rsidRPr="00CB1599" w:rsidTr="003F7B0F">
        <w:tc>
          <w:tcPr>
            <w:tcW w:w="570" w:type="dxa"/>
          </w:tcPr>
          <w:p w:rsidR="006C1188" w:rsidRPr="00CB1599" w:rsidRDefault="00CB1599" w:rsidP="006C1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526" w:type="dxa"/>
          </w:tcPr>
          <w:p w:rsidR="00737626" w:rsidRDefault="00CB1599" w:rsidP="006C1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Gaze : Gerakan mata konyugat </w:t>
            </w:r>
          </w:p>
          <w:p w:rsidR="006C1188" w:rsidRPr="00CB1599" w:rsidRDefault="00737626" w:rsidP="006C1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CB1599">
              <w:rPr>
                <w:rFonts w:ascii="Times New Roman" w:hAnsi="Times New Roman" w:cs="Times New Roman"/>
                <w:sz w:val="20"/>
                <w:szCs w:val="20"/>
              </w:rPr>
              <w:t>horizontal</w:t>
            </w:r>
          </w:p>
        </w:tc>
        <w:tc>
          <w:tcPr>
            <w:tcW w:w="3242" w:type="dxa"/>
          </w:tcPr>
          <w:p w:rsidR="006C1188" w:rsidRDefault="00737626" w:rsidP="006C1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= Normal.</w:t>
            </w:r>
          </w:p>
          <w:p w:rsidR="00737626" w:rsidRDefault="00737626" w:rsidP="006C1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= Paresis gaze parsial pada 1 atau 2</w:t>
            </w:r>
          </w:p>
          <w:p w:rsidR="00737626" w:rsidRDefault="00737626" w:rsidP="00737626">
            <w:pPr>
              <w:ind w:left="299" w:hanging="2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mata, terdapat abnormal gaze</w:t>
            </w:r>
          </w:p>
          <w:p w:rsidR="00737626" w:rsidRDefault="00737626" w:rsidP="00737626">
            <w:pPr>
              <w:ind w:left="299" w:hanging="2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namun forced devi</w:t>
            </w:r>
            <w:r w:rsidR="00D071D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tion</w:t>
            </w:r>
            <w:r w:rsidR="00D071DF">
              <w:rPr>
                <w:rFonts w:ascii="Times New Roman" w:hAnsi="Times New Roman" w:cs="Times New Roman"/>
                <w:sz w:val="20"/>
                <w:szCs w:val="20"/>
              </w:rPr>
              <w:t xml:space="preserve"> atau paresis gaze total tidak ada.</w:t>
            </w:r>
          </w:p>
          <w:p w:rsidR="00D071DF" w:rsidRDefault="00737626" w:rsidP="006C1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= </w:t>
            </w:r>
            <w:r w:rsidR="00D071DF">
              <w:rPr>
                <w:rFonts w:ascii="Times New Roman" w:hAnsi="Times New Roman" w:cs="Times New Roman"/>
                <w:sz w:val="20"/>
                <w:szCs w:val="20"/>
              </w:rPr>
              <w:t>Forced deviation atau paresis</w:t>
            </w:r>
          </w:p>
          <w:p w:rsidR="00D071DF" w:rsidRDefault="00D071DF" w:rsidP="006C1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gaze total tidak dapat diatasi </w:t>
            </w:r>
          </w:p>
          <w:p w:rsidR="00737626" w:rsidRPr="00CB1599" w:rsidRDefault="00D071DF" w:rsidP="00D071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maneuvar okulosefalik.</w:t>
            </w:r>
          </w:p>
        </w:tc>
        <w:tc>
          <w:tcPr>
            <w:tcW w:w="815" w:type="dxa"/>
          </w:tcPr>
          <w:p w:rsidR="006C1188" w:rsidRPr="00CB1599" w:rsidRDefault="006C1188" w:rsidP="006C1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1188" w:rsidRPr="00CB1599" w:rsidTr="003F7B0F">
        <w:tc>
          <w:tcPr>
            <w:tcW w:w="570" w:type="dxa"/>
          </w:tcPr>
          <w:p w:rsidR="006C1188" w:rsidRPr="00CB1599" w:rsidRDefault="00D071DF" w:rsidP="006C1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526" w:type="dxa"/>
          </w:tcPr>
          <w:p w:rsidR="006C1188" w:rsidRPr="00CB1599" w:rsidRDefault="00D071DF" w:rsidP="006C1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Visual: Lapangan pandang pada tes konfrontasi</w:t>
            </w:r>
          </w:p>
        </w:tc>
        <w:tc>
          <w:tcPr>
            <w:tcW w:w="3242" w:type="dxa"/>
          </w:tcPr>
          <w:p w:rsidR="006C1188" w:rsidRDefault="00D071DF" w:rsidP="006C1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= Tidak ada gangguan.</w:t>
            </w:r>
          </w:p>
          <w:p w:rsidR="00D071DF" w:rsidRPr="00397EC3" w:rsidRDefault="00D071DF" w:rsidP="00397E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= </w:t>
            </w:r>
            <w:proofErr w:type="spellStart"/>
            <w:r w:rsidR="00397E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Parsial</w:t>
            </w:r>
            <w:proofErr w:type="spellEnd"/>
            <w:r w:rsidR="00397E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97E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hemianopsia</w:t>
            </w:r>
            <w:proofErr w:type="spellEnd"/>
          </w:p>
          <w:p w:rsidR="00D071DF" w:rsidRPr="00397EC3" w:rsidRDefault="00D071DF" w:rsidP="00397E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= </w:t>
            </w:r>
            <w:proofErr w:type="spellStart"/>
            <w:r w:rsidR="00397E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Komplit</w:t>
            </w:r>
            <w:proofErr w:type="spellEnd"/>
            <w:r w:rsidR="00397E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97E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hemianopsia</w:t>
            </w:r>
            <w:proofErr w:type="spellEnd"/>
          </w:p>
          <w:p w:rsidR="008C2DBC" w:rsidRPr="00397EC3" w:rsidRDefault="008C2DBC" w:rsidP="00397E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C2DBC">
              <w:rPr>
                <w:rFonts w:ascii="Times New Roman" w:hAnsi="Times New Roman" w:cs="Times New Roman"/>
                <w:sz w:val="20"/>
                <w:szCs w:val="20"/>
              </w:rPr>
              <w:t xml:space="preserve">= </w:t>
            </w:r>
            <w:r w:rsidR="00397E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Bilateral </w:t>
            </w:r>
            <w:proofErr w:type="spellStart"/>
            <w:r w:rsidR="00397E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hemianopsia</w:t>
            </w:r>
            <w:proofErr w:type="spellEnd"/>
          </w:p>
        </w:tc>
        <w:tc>
          <w:tcPr>
            <w:tcW w:w="815" w:type="dxa"/>
          </w:tcPr>
          <w:p w:rsidR="006C1188" w:rsidRPr="00CB1599" w:rsidRDefault="006C1188" w:rsidP="006C1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1188" w:rsidRPr="00CB1599" w:rsidTr="003F7B0F">
        <w:tc>
          <w:tcPr>
            <w:tcW w:w="570" w:type="dxa"/>
          </w:tcPr>
          <w:p w:rsidR="006C1188" w:rsidRPr="00CB1599" w:rsidRDefault="008C2DBC" w:rsidP="006C1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526" w:type="dxa"/>
          </w:tcPr>
          <w:p w:rsidR="006C1188" w:rsidRPr="00CB1599" w:rsidRDefault="008C2DBC" w:rsidP="006C1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Paresis Wajah</w:t>
            </w:r>
          </w:p>
        </w:tc>
        <w:tc>
          <w:tcPr>
            <w:tcW w:w="3242" w:type="dxa"/>
          </w:tcPr>
          <w:p w:rsidR="006C1188" w:rsidRDefault="008C2DBC" w:rsidP="006C1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= Normal</w:t>
            </w:r>
          </w:p>
          <w:p w:rsidR="008C2DBC" w:rsidRDefault="008C2DBC" w:rsidP="006C1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= Parasis minor (sulcus nasolabial </w:t>
            </w:r>
          </w:p>
          <w:p w:rsidR="008C2DBC" w:rsidRDefault="008C2DBC" w:rsidP="006C1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rata, asimetri saat senyum)</w:t>
            </w:r>
          </w:p>
          <w:p w:rsidR="008C2DBC" w:rsidRDefault="008C2DBC" w:rsidP="006C1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= Paralisis parsial (paralisis total </w:t>
            </w:r>
          </w:p>
          <w:p w:rsidR="008C2DBC" w:rsidRDefault="008C2DBC" w:rsidP="006C1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atau near total dari wajah bagian</w:t>
            </w:r>
          </w:p>
          <w:p w:rsidR="008C2DBC" w:rsidRDefault="008C2DBC" w:rsidP="006C1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bawah)</w:t>
            </w:r>
          </w:p>
          <w:p w:rsidR="008C2DBC" w:rsidRPr="008C2DBC" w:rsidRDefault="008C2DBC" w:rsidP="008C2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C2DBC">
              <w:rPr>
                <w:rFonts w:ascii="Times New Roman" w:hAnsi="Times New Roman" w:cs="Times New Roman"/>
                <w:sz w:val="20"/>
                <w:szCs w:val="20"/>
              </w:rPr>
              <w:t>= Paralisis komplit dari satu atau</w:t>
            </w:r>
          </w:p>
          <w:p w:rsidR="008C2DBC" w:rsidRPr="008C2DBC" w:rsidRDefault="008C2DBC" w:rsidP="008C2DBC">
            <w:pPr>
              <w:ind w:left="2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2DBC">
              <w:rPr>
                <w:rFonts w:ascii="Times New Roman" w:hAnsi="Times New Roman" w:cs="Times New Roman"/>
                <w:sz w:val="20"/>
                <w:szCs w:val="20"/>
              </w:rPr>
              <w:t>kedua sisi wajah (tidak ada gerakan pada sisi wajah atas maupun bawah)</w:t>
            </w:r>
          </w:p>
        </w:tc>
        <w:tc>
          <w:tcPr>
            <w:tcW w:w="815" w:type="dxa"/>
          </w:tcPr>
          <w:p w:rsidR="006C1188" w:rsidRPr="00CB1599" w:rsidRDefault="006C1188" w:rsidP="006C1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1E3C" w:rsidRPr="00CB1599" w:rsidTr="003F7B0F">
        <w:tc>
          <w:tcPr>
            <w:tcW w:w="570" w:type="dxa"/>
          </w:tcPr>
          <w:p w:rsidR="000F1E3C" w:rsidRPr="00CB1599" w:rsidRDefault="000F1E3C" w:rsidP="00183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526" w:type="dxa"/>
          </w:tcPr>
          <w:p w:rsidR="000F1E3C" w:rsidRPr="00CB1599" w:rsidRDefault="000F1E3C" w:rsidP="00183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Motorik Lengan</w:t>
            </w:r>
          </w:p>
        </w:tc>
        <w:tc>
          <w:tcPr>
            <w:tcW w:w="3242" w:type="dxa"/>
          </w:tcPr>
          <w:p w:rsidR="000F1E3C" w:rsidRDefault="000F1E3C" w:rsidP="00183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= Tidak ada drif; lengan dapat</w:t>
            </w:r>
          </w:p>
          <w:p w:rsidR="000F1E3C" w:rsidRDefault="000F1E3C" w:rsidP="001837A4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diangkat 90 (45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°</m:t>
              </m:r>
            </m:oMath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), selama</w:t>
            </w:r>
          </w:p>
          <w:p w:rsidR="000F1E3C" w:rsidRDefault="000F1E3C" w:rsidP="001837A4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    minimal 10 detik penuh.</w:t>
            </w:r>
          </w:p>
          <w:p w:rsidR="000F1E3C" w:rsidRDefault="000F1E3C" w:rsidP="001837A4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 = Drift; lengan dapat diangkat 90</w:t>
            </w:r>
          </w:p>
          <w:p w:rsidR="000F1E3C" w:rsidRDefault="000F1E3C" w:rsidP="001837A4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     (45) namun turun sebelum 10 </w:t>
            </w:r>
          </w:p>
          <w:p w:rsidR="000F1E3C" w:rsidRDefault="000F1E3C" w:rsidP="001837A4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    detik, tidak mengenai tempat</w:t>
            </w:r>
          </w:p>
          <w:p w:rsidR="000F1E3C" w:rsidRDefault="000F1E3C" w:rsidP="001837A4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     tidur.</w:t>
            </w:r>
          </w:p>
          <w:p w:rsidR="000F1E3C" w:rsidRDefault="000F1E3C" w:rsidP="001837A4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 = Ada upaya melawan gravitasi;</w:t>
            </w:r>
          </w:p>
          <w:p w:rsidR="000F1E3C" w:rsidRDefault="000F1E3C" w:rsidP="001837A4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     lengan tidak dapat diangkat atau</w:t>
            </w:r>
          </w:p>
          <w:p w:rsidR="000F1E3C" w:rsidRDefault="000F1E3C" w:rsidP="001837A4">
            <w:pPr>
              <w:ind w:left="299" w:hanging="299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     dipertahankan dalam posisi 90 (45), jatuh mengenai tempat tidur, namun ada upaya melawan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gravitasi.</w:t>
            </w:r>
          </w:p>
          <w:p w:rsidR="000F1E3C" w:rsidRPr="000F1E3C" w:rsidRDefault="000F1E3C" w:rsidP="001837A4">
            <w:pPr>
              <w:tabs>
                <w:tab w:val="left" w:pos="314"/>
              </w:tabs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3 </w:t>
            </w:r>
            <w:r w:rsidRPr="000F1E3C">
              <w:rPr>
                <w:rFonts w:ascii="Times New Roman" w:eastAsiaTheme="minorEastAsia" w:hAnsi="Times New Roman" w:cs="Times New Roman"/>
                <w:sz w:val="20"/>
                <w:szCs w:val="20"/>
              </w:rPr>
              <w:t>= Tidak ada upaya melawan</w:t>
            </w:r>
          </w:p>
          <w:p w:rsidR="000F1E3C" w:rsidRPr="00482AAA" w:rsidRDefault="000F1E3C" w:rsidP="001837A4">
            <w:pPr>
              <w:pStyle w:val="ListParagraph"/>
              <w:tabs>
                <w:tab w:val="left" w:pos="-8065"/>
              </w:tabs>
              <w:ind w:left="299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82AAA">
              <w:rPr>
                <w:rFonts w:ascii="Times New Roman" w:eastAsiaTheme="minorEastAsia" w:hAnsi="Times New Roman" w:cs="Times New Roman"/>
                <w:sz w:val="20"/>
                <w:szCs w:val="20"/>
              </w:rPr>
              <w:t>gravitasi, tidak mampu mengangkat, hanya bergeser.</w:t>
            </w:r>
          </w:p>
          <w:p w:rsidR="000F1E3C" w:rsidRDefault="000F1E3C" w:rsidP="001837A4">
            <w:pPr>
              <w:ind w:left="157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=  Ttidak ada gerakan</w:t>
            </w:r>
          </w:p>
          <w:p w:rsidR="000F1E3C" w:rsidRPr="00482AAA" w:rsidRDefault="000F1E3C" w:rsidP="00183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 = Amputasi atau fusi sendi, jelaskan.......</w:t>
            </w:r>
          </w:p>
        </w:tc>
        <w:tc>
          <w:tcPr>
            <w:tcW w:w="815" w:type="dxa"/>
          </w:tcPr>
          <w:p w:rsidR="000F1E3C" w:rsidRPr="00CB1599" w:rsidRDefault="000F1E3C" w:rsidP="006C1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1E3C" w:rsidRPr="00CB1599" w:rsidTr="003F7B0F">
        <w:tc>
          <w:tcPr>
            <w:tcW w:w="570" w:type="dxa"/>
          </w:tcPr>
          <w:p w:rsidR="000F1E3C" w:rsidRDefault="000F1E3C" w:rsidP="006C1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3526" w:type="dxa"/>
          </w:tcPr>
          <w:p w:rsidR="000F1E3C" w:rsidRDefault="000F1E3C" w:rsidP="006C1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Motorik Tungkai</w:t>
            </w:r>
          </w:p>
        </w:tc>
        <w:tc>
          <w:tcPr>
            <w:tcW w:w="3242" w:type="dxa"/>
          </w:tcPr>
          <w:p w:rsidR="00114C04" w:rsidRDefault="000F1E3C" w:rsidP="000F1E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= Tidak ada drift; tungkai dapat</w:t>
            </w:r>
          </w:p>
          <w:p w:rsidR="000F1E3C" w:rsidRDefault="000F1E3C" w:rsidP="00114C04">
            <w:pPr>
              <w:ind w:left="2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dipertahankan dalam posisi 30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°</m:t>
              </m:r>
            </m:oMath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minimal 5 detik.</w:t>
            </w:r>
          </w:p>
          <w:p w:rsidR="00114C04" w:rsidRDefault="000F1E3C" w:rsidP="000F1E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= Drift; tungkai jatuh persis 5 detik,</w:t>
            </w:r>
          </w:p>
          <w:p w:rsidR="000F1E3C" w:rsidRDefault="000F1E3C" w:rsidP="00114C04">
            <w:pPr>
              <w:ind w:left="2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namun tidak mengenai tempat tidur.</w:t>
            </w:r>
          </w:p>
          <w:p w:rsidR="00114C04" w:rsidRDefault="000F1E3C" w:rsidP="000F1E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= Ada upaya melawan gravitasi; </w:t>
            </w:r>
          </w:p>
          <w:p w:rsidR="000F1E3C" w:rsidRDefault="00114C04" w:rsidP="00114C04">
            <w:pPr>
              <w:ind w:left="2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tungkai jatuh mengenai tempat tidur dalam 5 detik, namun ada upaya melawan gravitasi.</w:t>
            </w:r>
          </w:p>
          <w:p w:rsidR="00114C04" w:rsidRDefault="00114C04" w:rsidP="00114C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114C04">
              <w:rPr>
                <w:rFonts w:ascii="Times New Roman" w:hAnsi="Times New Roman" w:cs="Times New Roman"/>
                <w:sz w:val="20"/>
                <w:szCs w:val="20"/>
              </w:rPr>
              <w:t>= Tidak ada upaya melawan</w:t>
            </w:r>
          </w:p>
          <w:p w:rsidR="00114C04" w:rsidRPr="00114C04" w:rsidRDefault="00114C04" w:rsidP="00114C04">
            <w:pPr>
              <w:ind w:firstLine="2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C04">
              <w:rPr>
                <w:rFonts w:ascii="Times New Roman" w:hAnsi="Times New Roman" w:cs="Times New Roman"/>
                <w:sz w:val="20"/>
                <w:szCs w:val="20"/>
              </w:rPr>
              <w:t>gravitasi.</w:t>
            </w:r>
          </w:p>
          <w:p w:rsidR="00114C04" w:rsidRPr="00114C04" w:rsidRDefault="00114C04" w:rsidP="00114C04">
            <w:pPr>
              <w:pStyle w:val="ListParagraph"/>
              <w:numPr>
                <w:ilvl w:val="0"/>
                <w:numId w:val="1"/>
              </w:numPr>
              <w:ind w:left="157" w:hanging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C04">
              <w:rPr>
                <w:rFonts w:ascii="Times New Roman" w:hAnsi="Times New Roman" w:cs="Times New Roman"/>
                <w:sz w:val="20"/>
                <w:szCs w:val="20"/>
              </w:rPr>
              <w:t>= Tidak ada gerakan</w:t>
            </w:r>
          </w:p>
          <w:p w:rsidR="00114C04" w:rsidRDefault="00114C04" w:rsidP="00114C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C04">
              <w:rPr>
                <w:rFonts w:ascii="Times New Roman" w:hAnsi="Times New Roman" w:cs="Times New Roman"/>
                <w:sz w:val="20"/>
                <w:szCs w:val="20"/>
              </w:rPr>
              <w:t>UN = Amputasi atau fusi sendi,</w:t>
            </w:r>
          </w:p>
          <w:p w:rsidR="00114C04" w:rsidRPr="00114C04" w:rsidRDefault="00114C04" w:rsidP="00114C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114C04">
              <w:rPr>
                <w:rFonts w:ascii="Times New Roman" w:hAnsi="Times New Roman" w:cs="Times New Roman"/>
                <w:sz w:val="20"/>
                <w:szCs w:val="20"/>
              </w:rPr>
              <w:t xml:space="preserve"> jelaskan1/4,1/4,1/4,1/4</w:t>
            </w:r>
          </w:p>
        </w:tc>
        <w:tc>
          <w:tcPr>
            <w:tcW w:w="815" w:type="dxa"/>
          </w:tcPr>
          <w:p w:rsidR="000F1E3C" w:rsidRPr="00CB1599" w:rsidRDefault="000F1E3C" w:rsidP="006C1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1E3C" w:rsidRPr="00CB1599" w:rsidTr="003F7B0F">
        <w:tc>
          <w:tcPr>
            <w:tcW w:w="570" w:type="dxa"/>
          </w:tcPr>
          <w:p w:rsidR="000F1E3C" w:rsidRDefault="00B32465" w:rsidP="006C1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526" w:type="dxa"/>
          </w:tcPr>
          <w:p w:rsidR="000F1E3C" w:rsidRDefault="00B32465" w:rsidP="006C1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Ataksia anggota gerak</w:t>
            </w:r>
          </w:p>
        </w:tc>
        <w:tc>
          <w:tcPr>
            <w:tcW w:w="3242" w:type="dxa"/>
          </w:tcPr>
          <w:p w:rsidR="000F1E3C" w:rsidRDefault="00B32465" w:rsidP="006C1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= Tidak ada ataksia.</w:t>
            </w:r>
          </w:p>
          <w:p w:rsidR="00B32465" w:rsidRDefault="00B32465" w:rsidP="006C1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= Ataksia pada satu ekstremitas.</w:t>
            </w:r>
          </w:p>
          <w:p w:rsidR="00B32465" w:rsidRDefault="00B32465" w:rsidP="006C1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= Ataksia pada 2 atau lebih</w:t>
            </w:r>
          </w:p>
          <w:p w:rsidR="00B32465" w:rsidRDefault="00B32465" w:rsidP="006C1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Ekstremitas.</w:t>
            </w:r>
          </w:p>
          <w:p w:rsidR="00B32465" w:rsidRDefault="00B32465" w:rsidP="00B324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 = Amputasi atau fusi sendi, jelaskan 1/4, 1/4, 1/4, 1/4.</w:t>
            </w:r>
          </w:p>
        </w:tc>
        <w:tc>
          <w:tcPr>
            <w:tcW w:w="815" w:type="dxa"/>
          </w:tcPr>
          <w:p w:rsidR="000F1E3C" w:rsidRPr="00CB1599" w:rsidRDefault="000F1E3C" w:rsidP="006C1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1188" w:rsidRPr="00CB1599" w:rsidTr="003F7B0F">
        <w:tc>
          <w:tcPr>
            <w:tcW w:w="570" w:type="dxa"/>
          </w:tcPr>
          <w:p w:rsidR="006C1188" w:rsidRPr="00CB1599" w:rsidRDefault="00B32465" w:rsidP="006C1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526" w:type="dxa"/>
          </w:tcPr>
          <w:p w:rsidR="006C1188" w:rsidRPr="00CB1599" w:rsidRDefault="00B32465" w:rsidP="006C1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Sensorik</w:t>
            </w:r>
          </w:p>
        </w:tc>
        <w:tc>
          <w:tcPr>
            <w:tcW w:w="3242" w:type="dxa"/>
          </w:tcPr>
          <w:p w:rsidR="00172AE5" w:rsidRDefault="00B32465" w:rsidP="00482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= Normal: Tidak ada gangguan</w:t>
            </w:r>
          </w:p>
          <w:p w:rsidR="00482AAA" w:rsidRDefault="00172AE5" w:rsidP="00482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B32465">
              <w:rPr>
                <w:rFonts w:ascii="Times New Roman" w:hAnsi="Times New Roman" w:cs="Times New Roman"/>
                <w:sz w:val="20"/>
                <w:szCs w:val="20"/>
              </w:rPr>
              <w:t xml:space="preserve"> sensorik.</w:t>
            </w:r>
          </w:p>
          <w:p w:rsidR="00172AE5" w:rsidRDefault="00B32465" w:rsidP="00482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= Gangguan sensorik ringan sedang</w:t>
            </w:r>
          </w:p>
          <w:p w:rsidR="00172AE5" w:rsidRDefault="00172AE5" w:rsidP="00482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B32465">
              <w:rPr>
                <w:rFonts w:ascii="Times New Roman" w:hAnsi="Times New Roman" w:cs="Times New Roman"/>
                <w:sz w:val="20"/>
                <w:szCs w:val="20"/>
              </w:rPr>
              <w:t xml:space="preserve"> : sensasi disentuh atau nyeri</w:t>
            </w:r>
          </w:p>
          <w:p w:rsidR="00172AE5" w:rsidRDefault="00172AE5" w:rsidP="00482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B32465">
              <w:rPr>
                <w:rFonts w:ascii="Times New Roman" w:hAnsi="Times New Roman" w:cs="Times New Roman"/>
                <w:sz w:val="20"/>
                <w:szCs w:val="20"/>
              </w:rPr>
              <w:t xml:space="preserve"> berkurang namun masih terasa</w:t>
            </w:r>
          </w:p>
          <w:p w:rsidR="00B32465" w:rsidRDefault="00172AE5" w:rsidP="00482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B32465">
              <w:rPr>
                <w:rFonts w:ascii="Times New Roman" w:hAnsi="Times New Roman" w:cs="Times New Roman"/>
                <w:sz w:val="20"/>
                <w:szCs w:val="20"/>
              </w:rPr>
              <w:t xml:space="preserve"> disentuh.</w:t>
            </w:r>
          </w:p>
          <w:p w:rsidR="00172AE5" w:rsidRDefault="00B32465" w:rsidP="00482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= Gangguan sensorik berat: tidak</w:t>
            </w:r>
          </w:p>
          <w:p w:rsidR="00172AE5" w:rsidRDefault="00172AE5" w:rsidP="00482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B32465">
              <w:rPr>
                <w:rFonts w:ascii="Times New Roman" w:hAnsi="Times New Roman" w:cs="Times New Roman"/>
                <w:sz w:val="20"/>
                <w:szCs w:val="20"/>
              </w:rPr>
              <w:t xml:space="preserve"> merasa sentuhan di wajah,</w:t>
            </w:r>
          </w:p>
          <w:p w:rsidR="00B32465" w:rsidRPr="00482AAA" w:rsidRDefault="00172AE5" w:rsidP="00482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B32465">
              <w:rPr>
                <w:rFonts w:ascii="Times New Roman" w:hAnsi="Times New Roman" w:cs="Times New Roman"/>
                <w:sz w:val="20"/>
                <w:szCs w:val="20"/>
              </w:rPr>
              <w:t xml:space="preserve"> lengan, atau tungkai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5" w:type="dxa"/>
          </w:tcPr>
          <w:p w:rsidR="006C1188" w:rsidRPr="00CB1599" w:rsidRDefault="006C1188" w:rsidP="006C1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1E3C" w:rsidRPr="00CB1599" w:rsidTr="003F7B0F">
        <w:tc>
          <w:tcPr>
            <w:tcW w:w="570" w:type="dxa"/>
          </w:tcPr>
          <w:p w:rsidR="000F1E3C" w:rsidRPr="00CB1599" w:rsidRDefault="00AC68BF" w:rsidP="006C1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526" w:type="dxa"/>
          </w:tcPr>
          <w:p w:rsidR="000F1E3C" w:rsidRPr="00CB1599" w:rsidRDefault="00AC68BF" w:rsidP="006C1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Bahasa Terbalik</w:t>
            </w:r>
          </w:p>
        </w:tc>
        <w:tc>
          <w:tcPr>
            <w:tcW w:w="3242" w:type="dxa"/>
          </w:tcPr>
          <w:p w:rsidR="000F1E3C" w:rsidRDefault="00AC68BF" w:rsidP="00482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= Normal; tidak ada afasia.</w:t>
            </w:r>
          </w:p>
          <w:p w:rsidR="00AC68BF" w:rsidRDefault="00AC68BF" w:rsidP="00482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= Afasia ringan-sedang; dapat </w:t>
            </w:r>
          </w:p>
          <w:p w:rsidR="00AC68BF" w:rsidRDefault="00AC68BF" w:rsidP="00482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berkomunikasi namun terbatas.</w:t>
            </w:r>
          </w:p>
          <w:p w:rsidR="00AC68BF" w:rsidRDefault="00AC68BF" w:rsidP="00AC68BF">
            <w:pPr>
              <w:ind w:left="2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Masih dapat mengenali benda namun sulitan bicara percakapan dan mengerti percakapan.</w:t>
            </w:r>
          </w:p>
          <w:p w:rsidR="00AC68BF" w:rsidRDefault="00AC68BF" w:rsidP="00482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= Afasia berat; seluruh komunikasi</w:t>
            </w:r>
          </w:p>
          <w:p w:rsidR="00AC68BF" w:rsidRDefault="00AC68BF" w:rsidP="00AC68BF">
            <w:pPr>
              <w:ind w:left="2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melalui ekspresi yang terfragmentasi, dikira-kira dan pemeriksa tidak dapat memahami respon pasien.</w:t>
            </w:r>
          </w:p>
          <w:p w:rsidR="00990D0D" w:rsidRDefault="00AC68BF" w:rsidP="00482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= Mutisme, afasia global; tidak ada</w:t>
            </w:r>
          </w:p>
          <w:p w:rsidR="00AC68BF" w:rsidRPr="00482AAA" w:rsidRDefault="00AC68BF" w:rsidP="00990D0D">
            <w:pPr>
              <w:ind w:left="2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kata-kata yang keluar maupun pengertian akan kata-kata.</w:t>
            </w:r>
          </w:p>
        </w:tc>
        <w:tc>
          <w:tcPr>
            <w:tcW w:w="815" w:type="dxa"/>
          </w:tcPr>
          <w:p w:rsidR="000F1E3C" w:rsidRPr="00CB1599" w:rsidRDefault="000F1E3C" w:rsidP="006C1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1E3C" w:rsidRPr="00CB1599" w:rsidTr="003F7B0F">
        <w:tc>
          <w:tcPr>
            <w:tcW w:w="570" w:type="dxa"/>
          </w:tcPr>
          <w:p w:rsidR="000F1E3C" w:rsidRPr="00CB1599" w:rsidRDefault="00100EEB" w:rsidP="006C1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526" w:type="dxa"/>
          </w:tcPr>
          <w:p w:rsidR="000F1E3C" w:rsidRPr="00CB1599" w:rsidRDefault="00100EEB" w:rsidP="006C1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Disartria</w:t>
            </w:r>
          </w:p>
        </w:tc>
        <w:tc>
          <w:tcPr>
            <w:tcW w:w="3242" w:type="dxa"/>
          </w:tcPr>
          <w:p w:rsidR="000F1E3C" w:rsidRDefault="00100EEB" w:rsidP="00482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= Normal.</w:t>
            </w:r>
          </w:p>
          <w:p w:rsidR="00100EEB" w:rsidRDefault="00100EEB" w:rsidP="00482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= Disatria ringan sedang; pasien</w:t>
            </w:r>
          </w:p>
          <w:p w:rsidR="00100EEB" w:rsidRDefault="00100EEB" w:rsidP="00482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pelo.</w:t>
            </w:r>
          </w:p>
          <w:p w:rsidR="00100EEB" w:rsidRDefault="00100EEB" w:rsidP="00482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= Disatria berat; bicara pasien</w:t>
            </w:r>
          </w:p>
          <w:p w:rsidR="00100EEB" w:rsidRDefault="00100EEB" w:rsidP="00100EEB">
            <w:pPr>
              <w:ind w:left="2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sangat pelo namun tidak afasia.</w:t>
            </w:r>
          </w:p>
          <w:p w:rsidR="00100EEB" w:rsidRDefault="00100EEB" w:rsidP="00482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 = Intubasi atau hambatan fisik</w:t>
            </w:r>
          </w:p>
          <w:p w:rsidR="00100EEB" w:rsidRPr="00482AAA" w:rsidRDefault="00100EEB" w:rsidP="00100EEB">
            <w:pPr>
              <w:ind w:left="440" w:hanging="4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AE3430">
              <w:rPr>
                <w:rFonts w:ascii="Times New Roman" w:hAnsi="Times New Roman" w:cs="Times New Roman"/>
                <w:sz w:val="20"/>
                <w:szCs w:val="20"/>
              </w:rPr>
              <w:t xml:space="preserve"> 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 jelaskan ¼, ¼, ¼, ¼, 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¼, ¼, ¼, ¼, ¼, ¼, ¼, ¼, ¼.</w:t>
            </w:r>
          </w:p>
        </w:tc>
        <w:tc>
          <w:tcPr>
            <w:tcW w:w="815" w:type="dxa"/>
          </w:tcPr>
          <w:p w:rsidR="000F1E3C" w:rsidRPr="00CB1599" w:rsidRDefault="000F1E3C" w:rsidP="006C1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8BF" w:rsidRPr="00CB1599" w:rsidTr="003F7B0F">
        <w:tc>
          <w:tcPr>
            <w:tcW w:w="570" w:type="dxa"/>
          </w:tcPr>
          <w:p w:rsidR="00AC68BF" w:rsidRPr="00CB1599" w:rsidRDefault="00100EEB" w:rsidP="006C1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3526" w:type="dxa"/>
          </w:tcPr>
          <w:p w:rsidR="00AC68BF" w:rsidRPr="00CB1599" w:rsidRDefault="00100EEB" w:rsidP="006C1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Pengabaian &amp; inatensi (</w:t>
            </w:r>
            <w:r w:rsidRPr="00100EEB">
              <w:rPr>
                <w:rFonts w:ascii="Times New Roman" w:hAnsi="Times New Roman" w:cs="Times New Roman"/>
                <w:i/>
                <w:sz w:val="20"/>
                <w:szCs w:val="20"/>
              </w:rPr>
              <w:t>Neglet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42" w:type="dxa"/>
          </w:tcPr>
          <w:p w:rsidR="00AC68BF" w:rsidRDefault="00100EEB" w:rsidP="00482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= Tidak ada </w:t>
            </w:r>
            <w:r w:rsidRPr="00100EEB">
              <w:rPr>
                <w:rFonts w:ascii="Times New Roman" w:hAnsi="Times New Roman" w:cs="Times New Roman"/>
                <w:i/>
                <w:sz w:val="20"/>
                <w:szCs w:val="20"/>
              </w:rPr>
              <w:t>neglect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E3430" w:rsidRDefault="00100EEB" w:rsidP="00482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= Tidak ada atensi pada salah satu</w:t>
            </w:r>
          </w:p>
          <w:p w:rsidR="00100EEB" w:rsidRDefault="00AE3430" w:rsidP="00AE3430">
            <w:pPr>
              <w:ind w:left="299" w:hanging="2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100EEB">
              <w:rPr>
                <w:rFonts w:ascii="Times New Roman" w:hAnsi="Times New Roman" w:cs="Times New Roman"/>
                <w:sz w:val="20"/>
                <w:szCs w:val="20"/>
              </w:rPr>
              <w:t xml:space="preserve"> modalitas berikut: visual, tactile, auditory, spatial atau personal inattention.</w:t>
            </w:r>
          </w:p>
          <w:p w:rsidR="00AE3430" w:rsidRDefault="00100EEB" w:rsidP="00100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= Tida</w:t>
            </w:r>
            <w:r w:rsidR="005744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ada atensi pada lebih dari </w:t>
            </w:r>
          </w:p>
          <w:p w:rsidR="00100EEB" w:rsidRPr="00100EEB" w:rsidRDefault="00AE3430" w:rsidP="00100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100EEB">
              <w:rPr>
                <w:rFonts w:ascii="Times New Roman" w:hAnsi="Times New Roman" w:cs="Times New Roman"/>
                <w:sz w:val="20"/>
                <w:szCs w:val="20"/>
              </w:rPr>
              <w:t>satu.</w:t>
            </w:r>
          </w:p>
        </w:tc>
        <w:tc>
          <w:tcPr>
            <w:tcW w:w="815" w:type="dxa"/>
          </w:tcPr>
          <w:p w:rsidR="00AC68BF" w:rsidRPr="00CB1599" w:rsidRDefault="00AC68BF" w:rsidP="006C1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8BF" w:rsidRPr="00CB1599" w:rsidTr="003F7B0F">
        <w:tc>
          <w:tcPr>
            <w:tcW w:w="570" w:type="dxa"/>
          </w:tcPr>
          <w:p w:rsidR="00AC68BF" w:rsidRPr="00CB1599" w:rsidRDefault="00AC68BF" w:rsidP="006C1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6" w:type="dxa"/>
          </w:tcPr>
          <w:p w:rsidR="00AC68BF" w:rsidRPr="00AE3430" w:rsidRDefault="00AE3430" w:rsidP="00AE34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430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3242" w:type="dxa"/>
          </w:tcPr>
          <w:p w:rsidR="00AC68BF" w:rsidRPr="00482AAA" w:rsidRDefault="00AC68BF" w:rsidP="00482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</w:tcPr>
          <w:p w:rsidR="00AC68BF" w:rsidRPr="00CB1599" w:rsidRDefault="00AC68BF" w:rsidP="006C1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EEB" w:rsidRPr="00CB1599" w:rsidTr="003F7B0F">
        <w:tc>
          <w:tcPr>
            <w:tcW w:w="570" w:type="dxa"/>
          </w:tcPr>
          <w:p w:rsidR="00100EEB" w:rsidRPr="00CB1599" w:rsidRDefault="00100EEB" w:rsidP="006C1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6" w:type="dxa"/>
          </w:tcPr>
          <w:p w:rsidR="00100EEB" w:rsidRDefault="00AE3430" w:rsidP="006C1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Keterangan :</w:t>
            </w:r>
          </w:p>
          <w:p w:rsidR="00AE3430" w:rsidRDefault="00AE3430" w:rsidP="006C1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Skor &lt; 5     : Defisit neurologis ringan</w:t>
            </w:r>
          </w:p>
          <w:p w:rsidR="00AE3430" w:rsidRDefault="00AE3430" w:rsidP="006C1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Skor 6-14   : Defisit neurologis sedang</w:t>
            </w:r>
          </w:p>
          <w:p w:rsidR="00AE3430" w:rsidRDefault="00AE3430" w:rsidP="006C1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Skor 15-24 : Defisit neurologis berat</w:t>
            </w:r>
          </w:p>
          <w:p w:rsidR="00AE3430" w:rsidRPr="00CB1599" w:rsidRDefault="00AE3430" w:rsidP="006C1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Skor</w:t>
            </w:r>
            <w:r w:rsidRPr="00AE34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&gt;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25: Defisit neurologis sangat berat</w:t>
            </w:r>
          </w:p>
        </w:tc>
        <w:tc>
          <w:tcPr>
            <w:tcW w:w="3242" w:type="dxa"/>
          </w:tcPr>
          <w:p w:rsidR="00100EEB" w:rsidRPr="00482AAA" w:rsidRDefault="00100EEB" w:rsidP="00482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</w:tcPr>
          <w:p w:rsidR="00100EEB" w:rsidRPr="00CB1599" w:rsidRDefault="00100EEB" w:rsidP="006C1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97572" w:rsidRDefault="00C97572" w:rsidP="00A613F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572" w:rsidRDefault="00C97572" w:rsidP="00A613F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572" w:rsidRDefault="00C97572" w:rsidP="00A613F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572" w:rsidRDefault="00C97572" w:rsidP="00A613F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572" w:rsidRDefault="00C97572" w:rsidP="00A613F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572" w:rsidRDefault="00C97572" w:rsidP="00A613F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572" w:rsidRDefault="00C97572" w:rsidP="00A613F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572" w:rsidRPr="00A613FE" w:rsidRDefault="00C97572" w:rsidP="00A613F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DED" w:rsidRPr="009E3DED" w:rsidRDefault="009E3DED" w:rsidP="009E3DED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9E3DED" w:rsidRPr="009E3DED" w:rsidSect="007F1CC9">
      <w:pgSz w:w="11906" w:h="16838" w:code="9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29C3"/>
    <w:multiLevelType w:val="hybridMultilevel"/>
    <w:tmpl w:val="A784EC0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A5947"/>
    <w:multiLevelType w:val="hybridMultilevel"/>
    <w:tmpl w:val="A6EE67A8"/>
    <w:lvl w:ilvl="0" w:tplc="04210019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E506EE5"/>
    <w:multiLevelType w:val="multilevel"/>
    <w:tmpl w:val="1626F7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F1CC9"/>
    <w:rsid w:val="00007278"/>
    <w:rsid w:val="000104D3"/>
    <w:rsid w:val="00012099"/>
    <w:rsid w:val="00015467"/>
    <w:rsid w:val="00017396"/>
    <w:rsid w:val="00017A90"/>
    <w:rsid w:val="00024E10"/>
    <w:rsid w:val="00025EDB"/>
    <w:rsid w:val="0002699C"/>
    <w:rsid w:val="00036CFD"/>
    <w:rsid w:val="000371F4"/>
    <w:rsid w:val="000424DC"/>
    <w:rsid w:val="00043949"/>
    <w:rsid w:val="000476CB"/>
    <w:rsid w:val="00047A14"/>
    <w:rsid w:val="000523D4"/>
    <w:rsid w:val="00054D95"/>
    <w:rsid w:val="00056F56"/>
    <w:rsid w:val="00057E3C"/>
    <w:rsid w:val="00061EA1"/>
    <w:rsid w:val="000665A2"/>
    <w:rsid w:val="00067D82"/>
    <w:rsid w:val="00080FDD"/>
    <w:rsid w:val="000842F2"/>
    <w:rsid w:val="0009117B"/>
    <w:rsid w:val="00095BCE"/>
    <w:rsid w:val="000A007A"/>
    <w:rsid w:val="000A1685"/>
    <w:rsid w:val="000A33A8"/>
    <w:rsid w:val="000A4935"/>
    <w:rsid w:val="000A608E"/>
    <w:rsid w:val="000B0150"/>
    <w:rsid w:val="000B015A"/>
    <w:rsid w:val="000B19EC"/>
    <w:rsid w:val="000C25F0"/>
    <w:rsid w:val="000C3C53"/>
    <w:rsid w:val="000C4DD3"/>
    <w:rsid w:val="000C5AC1"/>
    <w:rsid w:val="000C614B"/>
    <w:rsid w:val="000D5C8B"/>
    <w:rsid w:val="000E00A4"/>
    <w:rsid w:val="000E0A1A"/>
    <w:rsid w:val="000E4C77"/>
    <w:rsid w:val="000E74D8"/>
    <w:rsid w:val="000F1E3C"/>
    <w:rsid w:val="000F2BE7"/>
    <w:rsid w:val="000F3A68"/>
    <w:rsid w:val="000F5E06"/>
    <w:rsid w:val="00100365"/>
    <w:rsid w:val="00100C20"/>
    <w:rsid w:val="00100EEB"/>
    <w:rsid w:val="001012E4"/>
    <w:rsid w:val="001060C7"/>
    <w:rsid w:val="00114C04"/>
    <w:rsid w:val="00115BD3"/>
    <w:rsid w:val="00116D22"/>
    <w:rsid w:val="001215E3"/>
    <w:rsid w:val="0012267E"/>
    <w:rsid w:val="00133DED"/>
    <w:rsid w:val="001349EE"/>
    <w:rsid w:val="001353A6"/>
    <w:rsid w:val="00135EC3"/>
    <w:rsid w:val="00136E18"/>
    <w:rsid w:val="00141075"/>
    <w:rsid w:val="001438B5"/>
    <w:rsid w:val="00145943"/>
    <w:rsid w:val="001507E3"/>
    <w:rsid w:val="001528CC"/>
    <w:rsid w:val="00153326"/>
    <w:rsid w:val="00153B64"/>
    <w:rsid w:val="001540DA"/>
    <w:rsid w:val="00154652"/>
    <w:rsid w:val="001612B4"/>
    <w:rsid w:val="00161840"/>
    <w:rsid w:val="001620FD"/>
    <w:rsid w:val="001636F4"/>
    <w:rsid w:val="0016527C"/>
    <w:rsid w:val="00165EA6"/>
    <w:rsid w:val="001666C0"/>
    <w:rsid w:val="00167C02"/>
    <w:rsid w:val="00170C07"/>
    <w:rsid w:val="00172400"/>
    <w:rsid w:val="00172AE5"/>
    <w:rsid w:val="001775AF"/>
    <w:rsid w:val="00180AFE"/>
    <w:rsid w:val="00187B90"/>
    <w:rsid w:val="001A4AA8"/>
    <w:rsid w:val="001A53A5"/>
    <w:rsid w:val="001A54E3"/>
    <w:rsid w:val="001B4744"/>
    <w:rsid w:val="001B6DFA"/>
    <w:rsid w:val="001C3F74"/>
    <w:rsid w:val="001C4FB8"/>
    <w:rsid w:val="001C6A50"/>
    <w:rsid w:val="001C7CA4"/>
    <w:rsid w:val="001D3E37"/>
    <w:rsid w:val="001D7230"/>
    <w:rsid w:val="001E1C1D"/>
    <w:rsid w:val="001E5D40"/>
    <w:rsid w:val="001E62F0"/>
    <w:rsid w:val="001E69A9"/>
    <w:rsid w:val="00201B40"/>
    <w:rsid w:val="002057CA"/>
    <w:rsid w:val="002059CE"/>
    <w:rsid w:val="00206859"/>
    <w:rsid w:val="002112DC"/>
    <w:rsid w:val="00212032"/>
    <w:rsid w:val="00222A58"/>
    <w:rsid w:val="00223DD6"/>
    <w:rsid w:val="00233A59"/>
    <w:rsid w:val="00235073"/>
    <w:rsid w:val="00237932"/>
    <w:rsid w:val="00237C34"/>
    <w:rsid w:val="00237FD8"/>
    <w:rsid w:val="00240A22"/>
    <w:rsid w:val="00247EC4"/>
    <w:rsid w:val="002500D5"/>
    <w:rsid w:val="00250135"/>
    <w:rsid w:val="002526F1"/>
    <w:rsid w:val="00254D80"/>
    <w:rsid w:val="00261AF4"/>
    <w:rsid w:val="002633DC"/>
    <w:rsid w:val="00265A19"/>
    <w:rsid w:val="00266340"/>
    <w:rsid w:val="00266FC9"/>
    <w:rsid w:val="0026747C"/>
    <w:rsid w:val="002702A3"/>
    <w:rsid w:val="00272D20"/>
    <w:rsid w:val="00272DF9"/>
    <w:rsid w:val="00275A67"/>
    <w:rsid w:val="00276CA0"/>
    <w:rsid w:val="002775A1"/>
    <w:rsid w:val="00277E26"/>
    <w:rsid w:val="00284804"/>
    <w:rsid w:val="002870BF"/>
    <w:rsid w:val="002961C0"/>
    <w:rsid w:val="002A2CC8"/>
    <w:rsid w:val="002A527D"/>
    <w:rsid w:val="002B0C53"/>
    <w:rsid w:val="002C1C08"/>
    <w:rsid w:val="002C3405"/>
    <w:rsid w:val="002C5140"/>
    <w:rsid w:val="002C6EBE"/>
    <w:rsid w:val="002C77DA"/>
    <w:rsid w:val="002D00EE"/>
    <w:rsid w:val="002D049A"/>
    <w:rsid w:val="002D2DD9"/>
    <w:rsid w:val="002D40BB"/>
    <w:rsid w:val="002D5A8A"/>
    <w:rsid w:val="002E0B77"/>
    <w:rsid w:val="002E21E9"/>
    <w:rsid w:val="002E2461"/>
    <w:rsid w:val="002E24A1"/>
    <w:rsid w:val="002E77C1"/>
    <w:rsid w:val="002E7BDB"/>
    <w:rsid w:val="002E7DD4"/>
    <w:rsid w:val="002F14BA"/>
    <w:rsid w:val="002F7926"/>
    <w:rsid w:val="002F7CCB"/>
    <w:rsid w:val="003023E4"/>
    <w:rsid w:val="003025AB"/>
    <w:rsid w:val="00303DD0"/>
    <w:rsid w:val="00305C2A"/>
    <w:rsid w:val="0031194E"/>
    <w:rsid w:val="00311E3A"/>
    <w:rsid w:val="003315DC"/>
    <w:rsid w:val="0033452D"/>
    <w:rsid w:val="003356C2"/>
    <w:rsid w:val="00336E4D"/>
    <w:rsid w:val="00337187"/>
    <w:rsid w:val="0034311B"/>
    <w:rsid w:val="00343959"/>
    <w:rsid w:val="0034422B"/>
    <w:rsid w:val="0034441B"/>
    <w:rsid w:val="00350B89"/>
    <w:rsid w:val="00351428"/>
    <w:rsid w:val="00352143"/>
    <w:rsid w:val="00352B80"/>
    <w:rsid w:val="0036035A"/>
    <w:rsid w:val="00360DF4"/>
    <w:rsid w:val="00363614"/>
    <w:rsid w:val="003671ED"/>
    <w:rsid w:val="00375606"/>
    <w:rsid w:val="00376869"/>
    <w:rsid w:val="0039350F"/>
    <w:rsid w:val="00393F30"/>
    <w:rsid w:val="00394670"/>
    <w:rsid w:val="00397EC3"/>
    <w:rsid w:val="003A6FBC"/>
    <w:rsid w:val="003B143D"/>
    <w:rsid w:val="003B265D"/>
    <w:rsid w:val="003B7808"/>
    <w:rsid w:val="003C0321"/>
    <w:rsid w:val="003C4F62"/>
    <w:rsid w:val="003C5E5D"/>
    <w:rsid w:val="003C6724"/>
    <w:rsid w:val="003C7D8F"/>
    <w:rsid w:val="003D0BA1"/>
    <w:rsid w:val="003D681E"/>
    <w:rsid w:val="003E2C38"/>
    <w:rsid w:val="003F15D5"/>
    <w:rsid w:val="003F47AF"/>
    <w:rsid w:val="003F7B0F"/>
    <w:rsid w:val="00400812"/>
    <w:rsid w:val="004029B3"/>
    <w:rsid w:val="00403C7C"/>
    <w:rsid w:val="00414FBA"/>
    <w:rsid w:val="00425B23"/>
    <w:rsid w:val="00425DD4"/>
    <w:rsid w:val="0043085B"/>
    <w:rsid w:val="00430E37"/>
    <w:rsid w:val="00436AB3"/>
    <w:rsid w:val="004412D2"/>
    <w:rsid w:val="00444B36"/>
    <w:rsid w:val="00450564"/>
    <w:rsid w:val="00460737"/>
    <w:rsid w:val="004672FB"/>
    <w:rsid w:val="00470FB8"/>
    <w:rsid w:val="004717A9"/>
    <w:rsid w:val="004733A2"/>
    <w:rsid w:val="00473DB7"/>
    <w:rsid w:val="00480305"/>
    <w:rsid w:val="0048036D"/>
    <w:rsid w:val="00480EB4"/>
    <w:rsid w:val="00481CF4"/>
    <w:rsid w:val="00482AAA"/>
    <w:rsid w:val="00485DFE"/>
    <w:rsid w:val="00486D9F"/>
    <w:rsid w:val="0049082B"/>
    <w:rsid w:val="00490B72"/>
    <w:rsid w:val="00496333"/>
    <w:rsid w:val="00496948"/>
    <w:rsid w:val="004A0B74"/>
    <w:rsid w:val="004A36C4"/>
    <w:rsid w:val="004A4660"/>
    <w:rsid w:val="004B37AA"/>
    <w:rsid w:val="004C213F"/>
    <w:rsid w:val="004C32CB"/>
    <w:rsid w:val="004C4117"/>
    <w:rsid w:val="004D7D29"/>
    <w:rsid w:val="004E2D75"/>
    <w:rsid w:val="004E6116"/>
    <w:rsid w:val="004E6852"/>
    <w:rsid w:val="004F02EA"/>
    <w:rsid w:val="004F037D"/>
    <w:rsid w:val="004F232E"/>
    <w:rsid w:val="00501A20"/>
    <w:rsid w:val="00512041"/>
    <w:rsid w:val="00512467"/>
    <w:rsid w:val="00515FA8"/>
    <w:rsid w:val="005208D6"/>
    <w:rsid w:val="005209AC"/>
    <w:rsid w:val="00522151"/>
    <w:rsid w:val="00523594"/>
    <w:rsid w:val="00523EBA"/>
    <w:rsid w:val="00526D90"/>
    <w:rsid w:val="00535C10"/>
    <w:rsid w:val="00535DFF"/>
    <w:rsid w:val="00540916"/>
    <w:rsid w:val="0054163A"/>
    <w:rsid w:val="005419A1"/>
    <w:rsid w:val="005507A8"/>
    <w:rsid w:val="005507EB"/>
    <w:rsid w:val="0055541F"/>
    <w:rsid w:val="00563CCC"/>
    <w:rsid w:val="00564A0F"/>
    <w:rsid w:val="005651A9"/>
    <w:rsid w:val="00567CA6"/>
    <w:rsid w:val="005744B2"/>
    <w:rsid w:val="00586108"/>
    <w:rsid w:val="005902FC"/>
    <w:rsid w:val="0059176B"/>
    <w:rsid w:val="00593B7E"/>
    <w:rsid w:val="005940A6"/>
    <w:rsid w:val="005A0690"/>
    <w:rsid w:val="005A0F0E"/>
    <w:rsid w:val="005A5277"/>
    <w:rsid w:val="005B088B"/>
    <w:rsid w:val="005B2CD8"/>
    <w:rsid w:val="005B5601"/>
    <w:rsid w:val="005B69B3"/>
    <w:rsid w:val="005B7B7D"/>
    <w:rsid w:val="005C025A"/>
    <w:rsid w:val="005C3407"/>
    <w:rsid w:val="005C402C"/>
    <w:rsid w:val="005C788E"/>
    <w:rsid w:val="005D6165"/>
    <w:rsid w:val="005E1C0B"/>
    <w:rsid w:val="005E444C"/>
    <w:rsid w:val="005F1A17"/>
    <w:rsid w:val="005F2B55"/>
    <w:rsid w:val="005F2D29"/>
    <w:rsid w:val="005F5EC4"/>
    <w:rsid w:val="00601056"/>
    <w:rsid w:val="00601C69"/>
    <w:rsid w:val="00605D30"/>
    <w:rsid w:val="00611492"/>
    <w:rsid w:val="00622116"/>
    <w:rsid w:val="00622C55"/>
    <w:rsid w:val="00627065"/>
    <w:rsid w:val="00631040"/>
    <w:rsid w:val="00631D1E"/>
    <w:rsid w:val="00641781"/>
    <w:rsid w:val="00641C79"/>
    <w:rsid w:val="00643D45"/>
    <w:rsid w:val="00647588"/>
    <w:rsid w:val="00647963"/>
    <w:rsid w:val="00651237"/>
    <w:rsid w:val="0065126F"/>
    <w:rsid w:val="00652BB3"/>
    <w:rsid w:val="00656750"/>
    <w:rsid w:val="006614FF"/>
    <w:rsid w:val="0066315D"/>
    <w:rsid w:val="00665E62"/>
    <w:rsid w:val="0067410D"/>
    <w:rsid w:val="006807BF"/>
    <w:rsid w:val="006816AF"/>
    <w:rsid w:val="006852E6"/>
    <w:rsid w:val="0069043A"/>
    <w:rsid w:val="00692ADF"/>
    <w:rsid w:val="00692E98"/>
    <w:rsid w:val="00692F67"/>
    <w:rsid w:val="00693819"/>
    <w:rsid w:val="00695233"/>
    <w:rsid w:val="00696875"/>
    <w:rsid w:val="00696CE7"/>
    <w:rsid w:val="00696EE9"/>
    <w:rsid w:val="00697521"/>
    <w:rsid w:val="006975D5"/>
    <w:rsid w:val="00697BA6"/>
    <w:rsid w:val="00697F6A"/>
    <w:rsid w:val="006A438F"/>
    <w:rsid w:val="006A4391"/>
    <w:rsid w:val="006B1DD8"/>
    <w:rsid w:val="006B2B9F"/>
    <w:rsid w:val="006C03F1"/>
    <w:rsid w:val="006C0876"/>
    <w:rsid w:val="006C1188"/>
    <w:rsid w:val="006C19C6"/>
    <w:rsid w:val="006C1A86"/>
    <w:rsid w:val="006C769E"/>
    <w:rsid w:val="006D08EA"/>
    <w:rsid w:val="006D1827"/>
    <w:rsid w:val="006D6117"/>
    <w:rsid w:val="006E02C6"/>
    <w:rsid w:val="006E1DA0"/>
    <w:rsid w:val="006E4A89"/>
    <w:rsid w:val="006E6C73"/>
    <w:rsid w:val="006F0AEA"/>
    <w:rsid w:val="006F2651"/>
    <w:rsid w:val="006F5BF9"/>
    <w:rsid w:val="006F67DB"/>
    <w:rsid w:val="00700646"/>
    <w:rsid w:val="00700DE0"/>
    <w:rsid w:val="007033A6"/>
    <w:rsid w:val="00704ABE"/>
    <w:rsid w:val="007109B7"/>
    <w:rsid w:val="00713721"/>
    <w:rsid w:val="007175D7"/>
    <w:rsid w:val="00717834"/>
    <w:rsid w:val="0072089E"/>
    <w:rsid w:val="0073306D"/>
    <w:rsid w:val="007344FA"/>
    <w:rsid w:val="00734D02"/>
    <w:rsid w:val="00737626"/>
    <w:rsid w:val="00741A49"/>
    <w:rsid w:val="0074446B"/>
    <w:rsid w:val="0074524A"/>
    <w:rsid w:val="00746807"/>
    <w:rsid w:val="00746906"/>
    <w:rsid w:val="00747C2F"/>
    <w:rsid w:val="007503FA"/>
    <w:rsid w:val="007644AD"/>
    <w:rsid w:val="00764B41"/>
    <w:rsid w:val="00766D50"/>
    <w:rsid w:val="00766FB4"/>
    <w:rsid w:val="007726C4"/>
    <w:rsid w:val="00772F88"/>
    <w:rsid w:val="00772F9D"/>
    <w:rsid w:val="007862C9"/>
    <w:rsid w:val="00787388"/>
    <w:rsid w:val="00792016"/>
    <w:rsid w:val="00795CF8"/>
    <w:rsid w:val="0079688F"/>
    <w:rsid w:val="007A09F6"/>
    <w:rsid w:val="007A212E"/>
    <w:rsid w:val="007A4B4C"/>
    <w:rsid w:val="007A4FFC"/>
    <w:rsid w:val="007A669E"/>
    <w:rsid w:val="007C7E49"/>
    <w:rsid w:val="007D0F9E"/>
    <w:rsid w:val="007D21D0"/>
    <w:rsid w:val="007D6FB8"/>
    <w:rsid w:val="007D7E8A"/>
    <w:rsid w:val="007E27F4"/>
    <w:rsid w:val="007E4339"/>
    <w:rsid w:val="007F1CC9"/>
    <w:rsid w:val="007F7189"/>
    <w:rsid w:val="00801696"/>
    <w:rsid w:val="00801DE1"/>
    <w:rsid w:val="00805E72"/>
    <w:rsid w:val="008101EC"/>
    <w:rsid w:val="008131B2"/>
    <w:rsid w:val="0081664A"/>
    <w:rsid w:val="00817FF9"/>
    <w:rsid w:val="00820923"/>
    <w:rsid w:val="008216CA"/>
    <w:rsid w:val="00824EA6"/>
    <w:rsid w:val="00826E6E"/>
    <w:rsid w:val="00832D54"/>
    <w:rsid w:val="008340F6"/>
    <w:rsid w:val="00834386"/>
    <w:rsid w:val="008458BF"/>
    <w:rsid w:val="008470B0"/>
    <w:rsid w:val="008562ED"/>
    <w:rsid w:val="008562F4"/>
    <w:rsid w:val="008576AE"/>
    <w:rsid w:val="008640A6"/>
    <w:rsid w:val="00871A1D"/>
    <w:rsid w:val="00874B19"/>
    <w:rsid w:val="0088288F"/>
    <w:rsid w:val="00883EC2"/>
    <w:rsid w:val="008869FF"/>
    <w:rsid w:val="00886CDE"/>
    <w:rsid w:val="0089047F"/>
    <w:rsid w:val="00890525"/>
    <w:rsid w:val="008906B0"/>
    <w:rsid w:val="00892C9F"/>
    <w:rsid w:val="00893027"/>
    <w:rsid w:val="00895D07"/>
    <w:rsid w:val="00896265"/>
    <w:rsid w:val="008A23B4"/>
    <w:rsid w:val="008A2650"/>
    <w:rsid w:val="008A4865"/>
    <w:rsid w:val="008A4F5C"/>
    <w:rsid w:val="008A6093"/>
    <w:rsid w:val="008A60BF"/>
    <w:rsid w:val="008A646D"/>
    <w:rsid w:val="008B34EC"/>
    <w:rsid w:val="008B63E5"/>
    <w:rsid w:val="008B732E"/>
    <w:rsid w:val="008C09D4"/>
    <w:rsid w:val="008C0D45"/>
    <w:rsid w:val="008C0EF8"/>
    <w:rsid w:val="008C19E2"/>
    <w:rsid w:val="008C2C5D"/>
    <w:rsid w:val="008C2DBC"/>
    <w:rsid w:val="008C4104"/>
    <w:rsid w:val="008C4B5A"/>
    <w:rsid w:val="008C6D62"/>
    <w:rsid w:val="008D1E78"/>
    <w:rsid w:val="008D4E77"/>
    <w:rsid w:val="008D61BE"/>
    <w:rsid w:val="008D6337"/>
    <w:rsid w:val="008E18D7"/>
    <w:rsid w:val="008E2808"/>
    <w:rsid w:val="008E2A32"/>
    <w:rsid w:val="008E623C"/>
    <w:rsid w:val="008F173F"/>
    <w:rsid w:val="008F1D0E"/>
    <w:rsid w:val="00900AD2"/>
    <w:rsid w:val="009052E8"/>
    <w:rsid w:val="00912032"/>
    <w:rsid w:val="009145A8"/>
    <w:rsid w:val="00916FB0"/>
    <w:rsid w:val="00917CA5"/>
    <w:rsid w:val="00926209"/>
    <w:rsid w:val="00930B03"/>
    <w:rsid w:val="00931CFA"/>
    <w:rsid w:val="00935603"/>
    <w:rsid w:val="00937749"/>
    <w:rsid w:val="00941E93"/>
    <w:rsid w:val="009569B6"/>
    <w:rsid w:val="0095779D"/>
    <w:rsid w:val="00957AC7"/>
    <w:rsid w:val="00960593"/>
    <w:rsid w:val="009633DB"/>
    <w:rsid w:val="00963765"/>
    <w:rsid w:val="00963F5E"/>
    <w:rsid w:val="009705ED"/>
    <w:rsid w:val="00972F8D"/>
    <w:rsid w:val="00973CC2"/>
    <w:rsid w:val="00974B02"/>
    <w:rsid w:val="00975537"/>
    <w:rsid w:val="00981EDF"/>
    <w:rsid w:val="0098417D"/>
    <w:rsid w:val="0098580D"/>
    <w:rsid w:val="00985A33"/>
    <w:rsid w:val="00986339"/>
    <w:rsid w:val="00990C2F"/>
    <w:rsid w:val="00990D0D"/>
    <w:rsid w:val="009941FB"/>
    <w:rsid w:val="009A0E14"/>
    <w:rsid w:val="009A706D"/>
    <w:rsid w:val="009B25E5"/>
    <w:rsid w:val="009C0040"/>
    <w:rsid w:val="009C38A9"/>
    <w:rsid w:val="009D041E"/>
    <w:rsid w:val="009D2EED"/>
    <w:rsid w:val="009D7B08"/>
    <w:rsid w:val="009E3106"/>
    <w:rsid w:val="009E3DED"/>
    <w:rsid w:val="009E5761"/>
    <w:rsid w:val="009E5D80"/>
    <w:rsid w:val="009F02FA"/>
    <w:rsid w:val="009F1751"/>
    <w:rsid w:val="00A0058F"/>
    <w:rsid w:val="00A04364"/>
    <w:rsid w:val="00A1410D"/>
    <w:rsid w:val="00A14C84"/>
    <w:rsid w:val="00A16E2F"/>
    <w:rsid w:val="00A202D1"/>
    <w:rsid w:val="00A23789"/>
    <w:rsid w:val="00A24170"/>
    <w:rsid w:val="00A24C2C"/>
    <w:rsid w:val="00A36E80"/>
    <w:rsid w:val="00A427BC"/>
    <w:rsid w:val="00A45DBD"/>
    <w:rsid w:val="00A545A4"/>
    <w:rsid w:val="00A54B23"/>
    <w:rsid w:val="00A55CF5"/>
    <w:rsid w:val="00A600E4"/>
    <w:rsid w:val="00A613FE"/>
    <w:rsid w:val="00A61E13"/>
    <w:rsid w:val="00A63916"/>
    <w:rsid w:val="00A6569A"/>
    <w:rsid w:val="00A666EA"/>
    <w:rsid w:val="00A67F0D"/>
    <w:rsid w:val="00A70D73"/>
    <w:rsid w:val="00A7248E"/>
    <w:rsid w:val="00A738F4"/>
    <w:rsid w:val="00A74B98"/>
    <w:rsid w:val="00A77EF3"/>
    <w:rsid w:val="00A8477A"/>
    <w:rsid w:val="00A85E25"/>
    <w:rsid w:val="00A85EA5"/>
    <w:rsid w:val="00A86C4C"/>
    <w:rsid w:val="00A91691"/>
    <w:rsid w:val="00A91867"/>
    <w:rsid w:val="00A94E3F"/>
    <w:rsid w:val="00A9545A"/>
    <w:rsid w:val="00A9545B"/>
    <w:rsid w:val="00A95C7C"/>
    <w:rsid w:val="00AA3D4E"/>
    <w:rsid w:val="00AB114C"/>
    <w:rsid w:val="00AB1925"/>
    <w:rsid w:val="00AB1B61"/>
    <w:rsid w:val="00AB5C12"/>
    <w:rsid w:val="00AC0AA4"/>
    <w:rsid w:val="00AC5227"/>
    <w:rsid w:val="00AC68BF"/>
    <w:rsid w:val="00AD1E45"/>
    <w:rsid w:val="00AD38E4"/>
    <w:rsid w:val="00AD64EC"/>
    <w:rsid w:val="00AD6F9B"/>
    <w:rsid w:val="00AD6FE6"/>
    <w:rsid w:val="00AE0151"/>
    <w:rsid w:val="00AE11F0"/>
    <w:rsid w:val="00AE1A5C"/>
    <w:rsid w:val="00AE3430"/>
    <w:rsid w:val="00AE5642"/>
    <w:rsid w:val="00AF026F"/>
    <w:rsid w:val="00AF183B"/>
    <w:rsid w:val="00AF2202"/>
    <w:rsid w:val="00AF628A"/>
    <w:rsid w:val="00B04599"/>
    <w:rsid w:val="00B0684C"/>
    <w:rsid w:val="00B06F30"/>
    <w:rsid w:val="00B10CDF"/>
    <w:rsid w:val="00B151B2"/>
    <w:rsid w:val="00B15AF7"/>
    <w:rsid w:val="00B30D5D"/>
    <w:rsid w:val="00B32109"/>
    <w:rsid w:val="00B3244F"/>
    <w:rsid w:val="00B32465"/>
    <w:rsid w:val="00B356D3"/>
    <w:rsid w:val="00B356E8"/>
    <w:rsid w:val="00B366DB"/>
    <w:rsid w:val="00B4083F"/>
    <w:rsid w:val="00B40C27"/>
    <w:rsid w:val="00B41B0F"/>
    <w:rsid w:val="00B42B5F"/>
    <w:rsid w:val="00B43085"/>
    <w:rsid w:val="00B435BD"/>
    <w:rsid w:val="00B4541B"/>
    <w:rsid w:val="00B468BC"/>
    <w:rsid w:val="00B477D8"/>
    <w:rsid w:val="00B5041B"/>
    <w:rsid w:val="00B53EF1"/>
    <w:rsid w:val="00B56095"/>
    <w:rsid w:val="00B620D5"/>
    <w:rsid w:val="00B62E43"/>
    <w:rsid w:val="00B63067"/>
    <w:rsid w:val="00B67B00"/>
    <w:rsid w:val="00B70F3A"/>
    <w:rsid w:val="00B77169"/>
    <w:rsid w:val="00B77F60"/>
    <w:rsid w:val="00B816B7"/>
    <w:rsid w:val="00B84C3E"/>
    <w:rsid w:val="00B8514E"/>
    <w:rsid w:val="00B85B29"/>
    <w:rsid w:val="00B90BCF"/>
    <w:rsid w:val="00BA209C"/>
    <w:rsid w:val="00BA6886"/>
    <w:rsid w:val="00BB339F"/>
    <w:rsid w:val="00BB5334"/>
    <w:rsid w:val="00BB7C58"/>
    <w:rsid w:val="00BC6D34"/>
    <w:rsid w:val="00BC7166"/>
    <w:rsid w:val="00BD2B2E"/>
    <w:rsid w:val="00BD580A"/>
    <w:rsid w:val="00BD63B7"/>
    <w:rsid w:val="00BE1C25"/>
    <w:rsid w:val="00BE340A"/>
    <w:rsid w:val="00BE4DA9"/>
    <w:rsid w:val="00BF032F"/>
    <w:rsid w:val="00BF151F"/>
    <w:rsid w:val="00BF3C79"/>
    <w:rsid w:val="00C00ECD"/>
    <w:rsid w:val="00C02A1F"/>
    <w:rsid w:val="00C053EE"/>
    <w:rsid w:val="00C06002"/>
    <w:rsid w:val="00C06810"/>
    <w:rsid w:val="00C1143A"/>
    <w:rsid w:val="00C143AE"/>
    <w:rsid w:val="00C17C39"/>
    <w:rsid w:val="00C22A6C"/>
    <w:rsid w:val="00C233AC"/>
    <w:rsid w:val="00C23828"/>
    <w:rsid w:val="00C24280"/>
    <w:rsid w:val="00C3109E"/>
    <w:rsid w:val="00C32182"/>
    <w:rsid w:val="00C37C06"/>
    <w:rsid w:val="00C46BE6"/>
    <w:rsid w:val="00C51069"/>
    <w:rsid w:val="00C57ACC"/>
    <w:rsid w:val="00C6094F"/>
    <w:rsid w:val="00C6134C"/>
    <w:rsid w:val="00C629F1"/>
    <w:rsid w:val="00C66777"/>
    <w:rsid w:val="00C72D21"/>
    <w:rsid w:val="00C759D6"/>
    <w:rsid w:val="00C80FA3"/>
    <w:rsid w:val="00C841B9"/>
    <w:rsid w:val="00C85714"/>
    <w:rsid w:val="00C86C78"/>
    <w:rsid w:val="00C878A0"/>
    <w:rsid w:val="00C92A73"/>
    <w:rsid w:val="00C9525C"/>
    <w:rsid w:val="00C960D0"/>
    <w:rsid w:val="00C97572"/>
    <w:rsid w:val="00CA17E7"/>
    <w:rsid w:val="00CA2723"/>
    <w:rsid w:val="00CA3177"/>
    <w:rsid w:val="00CA6E3F"/>
    <w:rsid w:val="00CA721F"/>
    <w:rsid w:val="00CB1599"/>
    <w:rsid w:val="00CB1E35"/>
    <w:rsid w:val="00CB53A8"/>
    <w:rsid w:val="00CB7DF4"/>
    <w:rsid w:val="00CB7E40"/>
    <w:rsid w:val="00CC139E"/>
    <w:rsid w:val="00CC45D1"/>
    <w:rsid w:val="00CC6A29"/>
    <w:rsid w:val="00CD11B5"/>
    <w:rsid w:val="00CD7133"/>
    <w:rsid w:val="00CE2BB4"/>
    <w:rsid w:val="00CE2F01"/>
    <w:rsid w:val="00CE48D2"/>
    <w:rsid w:val="00CE5942"/>
    <w:rsid w:val="00CE6453"/>
    <w:rsid w:val="00CE7D05"/>
    <w:rsid w:val="00CF0AE7"/>
    <w:rsid w:val="00CF1497"/>
    <w:rsid w:val="00CF3FB8"/>
    <w:rsid w:val="00CF4D3F"/>
    <w:rsid w:val="00CF5E41"/>
    <w:rsid w:val="00D024CB"/>
    <w:rsid w:val="00D03055"/>
    <w:rsid w:val="00D04E6B"/>
    <w:rsid w:val="00D05217"/>
    <w:rsid w:val="00D06053"/>
    <w:rsid w:val="00D071DF"/>
    <w:rsid w:val="00D0786F"/>
    <w:rsid w:val="00D15615"/>
    <w:rsid w:val="00D24D38"/>
    <w:rsid w:val="00D25866"/>
    <w:rsid w:val="00D25E92"/>
    <w:rsid w:val="00D5242C"/>
    <w:rsid w:val="00D52B3A"/>
    <w:rsid w:val="00D61369"/>
    <w:rsid w:val="00D6484C"/>
    <w:rsid w:val="00D665BD"/>
    <w:rsid w:val="00D66EDE"/>
    <w:rsid w:val="00D7114A"/>
    <w:rsid w:val="00D7231B"/>
    <w:rsid w:val="00D739A3"/>
    <w:rsid w:val="00D758B7"/>
    <w:rsid w:val="00D80734"/>
    <w:rsid w:val="00D8127C"/>
    <w:rsid w:val="00D815D0"/>
    <w:rsid w:val="00D83D2E"/>
    <w:rsid w:val="00D83E3C"/>
    <w:rsid w:val="00D90FE1"/>
    <w:rsid w:val="00D919D5"/>
    <w:rsid w:val="00DA0661"/>
    <w:rsid w:val="00DA1D5B"/>
    <w:rsid w:val="00DA2558"/>
    <w:rsid w:val="00DA3B05"/>
    <w:rsid w:val="00DA441C"/>
    <w:rsid w:val="00DA5DAA"/>
    <w:rsid w:val="00DB0026"/>
    <w:rsid w:val="00DB43CF"/>
    <w:rsid w:val="00DB5FE4"/>
    <w:rsid w:val="00DD0DA6"/>
    <w:rsid w:val="00DD6B93"/>
    <w:rsid w:val="00DF2EF3"/>
    <w:rsid w:val="00DF3E98"/>
    <w:rsid w:val="00DF52FB"/>
    <w:rsid w:val="00DF6CFC"/>
    <w:rsid w:val="00DF6F79"/>
    <w:rsid w:val="00E050A0"/>
    <w:rsid w:val="00E10E30"/>
    <w:rsid w:val="00E16BE0"/>
    <w:rsid w:val="00E17351"/>
    <w:rsid w:val="00E201A2"/>
    <w:rsid w:val="00E26AEB"/>
    <w:rsid w:val="00E31AC3"/>
    <w:rsid w:val="00E3452F"/>
    <w:rsid w:val="00E352F2"/>
    <w:rsid w:val="00E36DBA"/>
    <w:rsid w:val="00E3782F"/>
    <w:rsid w:val="00E40DA2"/>
    <w:rsid w:val="00E46B85"/>
    <w:rsid w:val="00E46C7B"/>
    <w:rsid w:val="00E46E8F"/>
    <w:rsid w:val="00E51009"/>
    <w:rsid w:val="00E519BF"/>
    <w:rsid w:val="00E53E0D"/>
    <w:rsid w:val="00E558E7"/>
    <w:rsid w:val="00E55EAB"/>
    <w:rsid w:val="00E56A49"/>
    <w:rsid w:val="00E613BA"/>
    <w:rsid w:val="00E628D1"/>
    <w:rsid w:val="00E67246"/>
    <w:rsid w:val="00E67EE2"/>
    <w:rsid w:val="00E764FC"/>
    <w:rsid w:val="00E800BF"/>
    <w:rsid w:val="00E80767"/>
    <w:rsid w:val="00E81EBF"/>
    <w:rsid w:val="00E823AC"/>
    <w:rsid w:val="00E839E7"/>
    <w:rsid w:val="00E91164"/>
    <w:rsid w:val="00E91305"/>
    <w:rsid w:val="00E913A7"/>
    <w:rsid w:val="00E96D5D"/>
    <w:rsid w:val="00EA1496"/>
    <w:rsid w:val="00EB010B"/>
    <w:rsid w:val="00EB23DF"/>
    <w:rsid w:val="00EB7B61"/>
    <w:rsid w:val="00EC5A87"/>
    <w:rsid w:val="00ED1608"/>
    <w:rsid w:val="00ED2686"/>
    <w:rsid w:val="00ED2EEC"/>
    <w:rsid w:val="00ED7E1A"/>
    <w:rsid w:val="00EE0A87"/>
    <w:rsid w:val="00EE4367"/>
    <w:rsid w:val="00EE567B"/>
    <w:rsid w:val="00EF6131"/>
    <w:rsid w:val="00EF668D"/>
    <w:rsid w:val="00EF671A"/>
    <w:rsid w:val="00F04AB9"/>
    <w:rsid w:val="00F1049D"/>
    <w:rsid w:val="00F10EBD"/>
    <w:rsid w:val="00F11BED"/>
    <w:rsid w:val="00F15105"/>
    <w:rsid w:val="00F17580"/>
    <w:rsid w:val="00F2081D"/>
    <w:rsid w:val="00F237CD"/>
    <w:rsid w:val="00F244D6"/>
    <w:rsid w:val="00F24977"/>
    <w:rsid w:val="00F25C0A"/>
    <w:rsid w:val="00F25E7F"/>
    <w:rsid w:val="00F30246"/>
    <w:rsid w:val="00F30961"/>
    <w:rsid w:val="00F33CAE"/>
    <w:rsid w:val="00F35205"/>
    <w:rsid w:val="00F3682E"/>
    <w:rsid w:val="00F36AA0"/>
    <w:rsid w:val="00F4111C"/>
    <w:rsid w:val="00F44CAB"/>
    <w:rsid w:val="00F47E8A"/>
    <w:rsid w:val="00F54B99"/>
    <w:rsid w:val="00F641DA"/>
    <w:rsid w:val="00F73C85"/>
    <w:rsid w:val="00F76697"/>
    <w:rsid w:val="00F76B89"/>
    <w:rsid w:val="00F8031F"/>
    <w:rsid w:val="00F823FD"/>
    <w:rsid w:val="00F83C75"/>
    <w:rsid w:val="00F84557"/>
    <w:rsid w:val="00F84C11"/>
    <w:rsid w:val="00F86F68"/>
    <w:rsid w:val="00F86FA6"/>
    <w:rsid w:val="00F8784C"/>
    <w:rsid w:val="00F9476F"/>
    <w:rsid w:val="00FA0224"/>
    <w:rsid w:val="00FA0844"/>
    <w:rsid w:val="00FA3A29"/>
    <w:rsid w:val="00FB19EE"/>
    <w:rsid w:val="00FB3D45"/>
    <w:rsid w:val="00FB530E"/>
    <w:rsid w:val="00FC39F0"/>
    <w:rsid w:val="00FC6F54"/>
    <w:rsid w:val="00FD2192"/>
    <w:rsid w:val="00FE2B3A"/>
    <w:rsid w:val="00FE3010"/>
    <w:rsid w:val="00FE4628"/>
    <w:rsid w:val="00FE61CE"/>
    <w:rsid w:val="00FE7DC8"/>
    <w:rsid w:val="00FF1875"/>
    <w:rsid w:val="00FF24EC"/>
    <w:rsid w:val="00FF31DB"/>
    <w:rsid w:val="00FF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5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CC9"/>
    <w:pPr>
      <w:ind w:left="720"/>
      <w:contextualSpacing/>
    </w:pPr>
  </w:style>
  <w:style w:type="table" w:styleId="TableGrid">
    <w:name w:val="Table Grid"/>
    <w:basedOn w:val="TableNormal"/>
    <w:uiPriority w:val="59"/>
    <w:rsid w:val="006C11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82AA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A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0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Axioo</dc:creator>
  <cp:lastModifiedBy>ismail - [2010]</cp:lastModifiedBy>
  <cp:revision>34</cp:revision>
  <cp:lastPrinted>2019-02-19T07:03:00Z</cp:lastPrinted>
  <dcterms:created xsi:type="dcterms:W3CDTF">2018-05-08T22:38:00Z</dcterms:created>
  <dcterms:modified xsi:type="dcterms:W3CDTF">2019-07-07T15:15:00Z</dcterms:modified>
</cp:coreProperties>
</file>