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LEMBAR INSTRUMENT </w:t>
      </w: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PENGALAMAN HIDUP IBU DENGAN RIWAYAT KEHAMILAN PREEKLAMSIA </w:t>
      </w: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YOGYAKARTA </w:t>
      </w: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-372110</wp:posOffset>
                </wp:positionV>
                <wp:extent cx="2016125" cy="266700"/>
                <wp:effectExtent l="0" t="0" r="381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F" w:rsidRPr="00610772" w:rsidRDefault="0027498F" w:rsidP="0027498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 w:rsidRPr="006107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Lampi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ran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.95pt;margin-top:-29.3pt;width:158.75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" stroked="f">
                <v:textbox style="mso-fit-shape-to-text:t">
                  <w:txbxContent>
                    <w:p w:rsidR="0027498F" w:rsidRPr="00610772" w:rsidRDefault="0027498F" w:rsidP="0027498F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6107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Lampi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ran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DATA REKAM MEDIS PARTISIPAN</w:t>
      </w: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Diisi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RM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Telpon</w:t>
      </w:r>
      <w:proofErr w:type="spellEnd"/>
      <w:r>
        <w:rPr>
          <w:rFonts w:ascii="Times New Roman" w:hAnsi="Times New Roman"/>
          <w:sz w:val="24"/>
          <w:szCs w:val="24"/>
        </w:rPr>
        <w:t>/ HP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RS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Lama Rawat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Type </w:t>
      </w:r>
      <w:proofErr w:type="spellStart"/>
      <w:r>
        <w:rPr>
          <w:rFonts w:ascii="Times New Roman" w:hAnsi="Times New Roman"/>
          <w:sz w:val="24"/>
          <w:szCs w:val="24"/>
        </w:rPr>
        <w:t>Persalinan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Diagnosis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Persalinan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Hamil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Hamil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Hamil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Hamil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Hamil</w:t>
      </w:r>
      <w:proofErr w:type="spellEnd"/>
      <w:r>
        <w:rPr>
          <w:rFonts w:ascii="Times New Roman" w:hAnsi="Times New Roman"/>
          <w:sz w:val="24"/>
          <w:szCs w:val="24"/>
        </w:rPr>
        <w:t xml:space="preserve">  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Lab </w:t>
      </w:r>
      <w:r>
        <w:rPr>
          <w:rFonts w:ascii="Times New Roman" w:hAnsi="Times New Roman"/>
          <w:sz w:val="24"/>
          <w:szCs w:val="24"/>
        </w:rPr>
        <w:tab/>
        <w:t xml:space="preserve">: Proteinuria :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1985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-462915</wp:posOffset>
                </wp:positionV>
                <wp:extent cx="2016125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F" w:rsidRPr="00DA47F1" w:rsidRDefault="0027498F" w:rsidP="0027498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07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Lampi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ran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36.45pt;width:158.75pt;height:2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" stroked="f">
                <v:textbox style="mso-fit-shape-to-text:t">
                  <w:txbxContent>
                    <w:p w:rsidR="0027498F" w:rsidRPr="00DA47F1" w:rsidRDefault="0027498F" w:rsidP="0027498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107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Lampi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ran 4</w:t>
                      </w:r>
                    </w:p>
                  </w:txbxContent>
                </v:textbox>
              </v:shape>
            </w:pict>
          </mc:Fallback>
        </mc:AlternateContent>
      </w:r>
    </w:p>
    <w:p w:rsidR="0027498F" w:rsidRDefault="0027498F" w:rsidP="002749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IDENTITAS PARTISIPAN </w:t>
      </w: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Diisi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Partisipan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PETUNJUK PENGISIAN </w:t>
      </w:r>
    </w:p>
    <w:p w:rsidR="0027498F" w:rsidRDefault="0027498F" w:rsidP="002749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titik-titik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7498F" w:rsidRDefault="0027498F" w:rsidP="002749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Nama/</w:t>
      </w:r>
      <w:proofErr w:type="spellStart"/>
      <w:r>
        <w:rPr>
          <w:rFonts w:ascii="Times New Roman" w:hAnsi="Times New Roman"/>
          <w:sz w:val="24"/>
          <w:szCs w:val="24"/>
        </w:rPr>
        <w:t>inisial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Agama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Kapan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didiagnosis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Preeklamsia-eklamsia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tabs>
          <w:tab w:val="left" w:pos="2552"/>
          <w:tab w:val="left" w:pos="2835"/>
          <w:tab w:val="left" w:leader="dot" w:pos="85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-615950</wp:posOffset>
                </wp:positionV>
                <wp:extent cx="2016125" cy="26670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F" w:rsidRPr="00610772" w:rsidRDefault="0027498F" w:rsidP="0027498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 w:rsidRPr="006107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Lampi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ran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.1pt;margin-top:-48.5pt;width:158.75pt;height:2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" stroked="f">
                <v:textbox style="mso-fit-shape-to-text:t">
                  <w:txbxContent>
                    <w:p w:rsidR="0027498F" w:rsidRPr="00610772" w:rsidRDefault="0027498F" w:rsidP="0027498F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6107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Lampi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ran 5</w:t>
                      </w:r>
                    </w:p>
                  </w:txbxContent>
                </v:textbox>
              </v:shape>
            </w:pict>
          </mc:Fallback>
        </mc:AlternateContent>
      </w: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PEDOMAN WAWANCARA </w:t>
      </w:r>
    </w:p>
    <w:p w:rsidR="0027498F" w:rsidRDefault="0027498F" w:rsidP="0027498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498F" w:rsidRPr="00EA28E9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didiagnosis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hamil</w:t>
      </w:r>
      <w:proofErr w:type="spellEnd"/>
      <w:r>
        <w:rPr>
          <w:rFonts w:ascii="Times New Roman" w:hAnsi="Times New Roman"/>
          <w:sz w:val="24"/>
          <w:szCs w:val="24"/>
        </w:rPr>
        <w:t xml:space="preserve"> ? </w:t>
      </w:r>
    </w:p>
    <w:p w:rsidR="0027498F" w:rsidRPr="00B945DD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Hal-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didiagnosa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preeklamsia-eklamsia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27498F" w:rsidRPr="00EA28E9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pantangan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?   </w:t>
      </w:r>
    </w:p>
    <w:p w:rsidR="0027498F" w:rsidRPr="00C7129A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Hal-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didiagnosa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preeklamsia-eklamsia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7498F" w:rsidRPr="00C7129A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terdiagnosa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preeklamsia-eklamsia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selamat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7498F" w:rsidRPr="00B945DD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beradaptasi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psikologis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)?  </w:t>
      </w:r>
    </w:p>
    <w:p w:rsidR="0027498F" w:rsidRPr="00B945DD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alami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27498F" w:rsidRPr="00B945DD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7498F" w:rsidRPr="00B945DD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7498F" w:rsidRPr="00C7129A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persalinan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preeklamsia-eklamsia</w:t>
      </w:r>
      <w:proofErr w:type="spellEnd"/>
      <w:r>
        <w:rPr>
          <w:rFonts w:ascii="Times New Roman" w:hAnsi="Times New Roman"/>
          <w:sz w:val="24"/>
          <w:szCs w:val="24"/>
        </w:rPr>
        <w:t xml:space="preserve">?     </w:t>
      </w:r>
    </w:p>
    <w:p w:rsidR="0027498F" w:rsidRPr="00B945DD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persalinan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7498F" w:rsidRPr="002B5E40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beradaptasi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persalinan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psikologis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>)?</w:t>
      </w:r>
    </w:p>
    <w:p w:rsidR="0027498F" w:rsidRDefault="0027498F" w:rsidP="0027498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pantangan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persalinan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-615315</wp:posOffset>
                </wp:positionV>
                <wp:extent cx="2016125" cy="266700"/>
                <wp:effectExtent l="0" t="0" r="381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F" w:rsidRPr="00610772" w:rsidRDefault="0027498F" w:rsidP="0027498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 w:rsidRPr="006107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Lampi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ran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12pt;margin-top:-48.45pt;width:158.75pt;height:21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" stroked="f">
                <v:textbox style="mso-fit-shape-to-text:t">
                  <w:txbxContent>
                    <w:p w:rsidR="0027498F" w:rsidRPr="00610772" w:rsidRDefault="0027498F" w:rsidP="0027498F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6107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Lampi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ran 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LEMBAR OBSERVASI </w:t>
      </w: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diisi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7498F" w:rsidRDefault="0027498F" w:rsidP="0027498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510"/>
        <w:gridCol w:w="1983"/>
        <w:gridCol w:w="3461"/>
        <w:gridCol w:w="3402"/>
      </w:tblGrid>
      <w:tr w:rsidR="0027498F" w:rsidTr="00274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444" w:type="dxa"/>
            <w:gridSpan w:val="2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 adaptasi</w:t>
            </w:r>
          </w:p>
        </w:tc>
        <w:tc>
          <w:tcPr>
            <w:tcW w:w="3402" w:type="dxa"/>
            <w:vMerge w:val="restart"/>
            <w:vAlign w:val="bottom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Hasil </w:t>
            </w:r>
          </w:p>
        </w:tc>
      </w:tr>
      <w:tr w:rsidR="0027498F" w:rsidTr="002749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</w:t>
            </w:r>
          </w:p>
        </w:tc>
        <w:tc>
          <w:tcPr>
            <w:tcW w:w="3461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Prilaku</w:t>
            </w:r>
          </w:p>
        </w:tc>
        <w:tc>
          <w:tcPr>
            <w:tcW w:w="3402" w:type="dxa"/>
            <w:vMerge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98F" w:rsidTr="002749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Fungsi fisiologis </w:t>
            </w:r>
          </w:p>
        </w:tc>
        <w:tc>
          <w:tcPr>
            <w:tcW w:w="3461" w:type="dxa"/>
          </w:tcPr>
          <w:p w:rsidR="0027498F" w:rsidRDefault="0027498F" w:rsidP="0027498F">
            <w:pPr>
              <w:pStyle w:val="ListParagraph"/>
              <w:numPr>
                <w:ilvl w:val="0"/>
                <w:numId w:val="2"/>
              </w:numPr>
              <w:spacing w:after="200"/>
              <w:ind w:left="23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Periksa Tekanan Darah</w:t>
            </w:r>
          </w:p>
          <w:p w:rsidR="0027498F" w:rsidRDefault="0027498F" w:rsidP="0027498F">
            <w:pPr>
              <w:pStyle w:val="ListParagraph"/>
              <w:numPr>
                <w:ilvl w:val="0"/>
                <w:numId w:val="2"/>
              </w:numPr>
              <w:spacing w:after="200"/>
              <w:ind w:left="23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Pernafasan </w:t>
            </w:r>
          </w:p>
          <w:p w:rsidR="0027498F" w:rsidRDefault="0027498F" w:rsidP="0027498F">
            <w:pPr>
              <w:pStyle w:val="ListParagraph"/>
              <w:numPr>
                <w:ilvl w:val="0"/>
                <w:numId w:val="2"/>
              </w:numPr>
              <w:spacing w:after="200"/>
              <w:ind w:left="23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Denyut Nadi </w:t>
            </w:r>
          </w:p>
          <w:p w:rsidR="0027498F" w:rsidRPr="007E694E" w:rsidRDefault="0027498F" w:rsidP="0027498F">
            <w:pPr>
              <w:pStyle w:val="ListParagraph"/>
              <w:numPr>
                <w:ilvl w:val="0"/>
                <w:numId w:val="2"/>
              </w:numPr>
              <w:spacing w:after="200"/>
              <w:ind w:left="23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Perubahan masa Nifas  </w:t>
            </w:r>
          </w:p>
        </w:tc>
        <w:tc>
          <w:tcPr>
            <w:tcW w:w="3402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98F" w:rsidTr="002749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Konsep diri </w:t>
            </w:r>
          </w:p>
        </w:tc>
        <w:tc>
          <w:tcPr>
            <w:tcW w:w="3461" w:type="dxa"/>
            <w:vAlign w:val="center"/>
          </w:tcPr>
          <w:p w:rsidR="0027498F" w:rsidRDefault="0027498F" w:rsidP="0027498F">
            <w:pPr>
              <w:pStyle w:val="ListParagraph"/>
              <w:numPr>
                <w:ilvl w:val="0"/>
                <w:numId w:val="3"/>
              </w:numPr>
              <w:spacing w:after="200"/>
              <w:ind w:left="235" w:hanging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Lihat raut wajah ibu</w:t>
            </w:r>
          </w:p>
          <w:p w:rsidR="0027498F" w:rsidRDefault="0027498F" w:rsidP="0027498F">
            <w:pPr>
              <w:pStyle w:val="ListParagraph"/>
              <w:numPr>
                <w:ilvl w:val="0"/>
                <w:numId w:val="3"/>
              </w:numPr>
              <w:spacing w:after="200"/>
              <w:ind w:left="235" w:hanging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Lihat kesesuaian antara ekspresi wajah dan cerita yang disampaikan </w:t>
            </w:r>
          </w:p>
          <w:p w:rsidR="0027498F" w:rsidRPr="00ED2CBB" w:rsidRDefault="0027498F" w:rsidP="0027498F">
            <w:pPr>
              <w:pStyle w:val="ListParagraph"/>
              <w:numPr>
                <w:ilvl w:val="0"/>
                <w:numId w:val="3"/>
              </w:numPr>
              <w:spacing w:after="200"/>
              <w:ind w:left="235" w:hanging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Lihat konsistensi diri terhadap situasi dan keadaan</w:t>
            </w:r>
          </w:p>
        </w:tc>
        <w:tc>
          <w:tcPr>
            <w:tcW w:w="3402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98F" w:rsidTr="002749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Fungsi peran</w:t>
            </w:r>
          </w:p>
        </w:tc>
        <w:tc>
          <w:tcPr>
            <w:tcW w:w="3461" w:type="dxa"/>
          </w:tcPr>
          <w:p w:rsidR="0027498F" w:rsidRDefault="0027498F" w:rsidP="0027498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35" w:hanging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Lihat hubungan peran ibu dan bayi </w:t>
            </w:r>
          </w:p>
          <w:p w:rsidR="0027498F" w:rsidRDefault="0027498F" w:rsidP="0027498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35" w:hanging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Lihat hubungan peran ibu dan keluarga </w:t>
            </w:r>
          </w:p>
          <w:p w:rsidR="0027498F" w:rsidRPr="00ED2CBB" w:rsidRDefault="0027498F" w:rsidP="0027498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35" w:hanging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Lihat hubungan peran ibu dan masyarakat</w:t>
            </w:r>
          </w:p>
        </w:tc>
        <w:tc>
          <w:tcPr>
            <w:tcW w:w="3402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98F" w:rsidTr="002749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Interdependensi</w:t>
            </w:r>
          </w:p>
        </w:tc>
        <w:tc>
          <w:tcPr>
            <w:tcW w:w="3461" w:type="dxa"/>
          </w:tcPr>
          <w:p w:rsidR="0027498F" w:rsidRDefault="0027498F" w:rsidP="0027498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235" w:hanging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Lihat ikatan kasih sayang antara ibu dan keluarga </w:t>
            </w:r>
          </w:p>
          <w:p w:rsidR="0027498F" w:rsidRDefault="0027498F" w:rsidP="0027498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235" w:hanging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Lihat aktivitas ibu selama wawancara dan inisiatif selama dirumah </w:t>
            </w:r>
          </w:p>
          <w:p w:rsidR="0027498F" w:rsidRPr="00ED2CBB" w:rsidRDefault="0027498F" w:rsidP="0027498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235" w:hanging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Lihat lingkungan rumah, kondisi, tata letak dan keadaan</w:t>
            </w:r>
          </w:p>
          <w:p w:rsidR="0027498F" w:rsidRDefault="0027498F" w:rsidP="00E929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27498F" w:rsidRDefault="0027498F" w:rsidP="00E929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498F" w:rsidRDefault="0027498F" w:rsidP="00E929C9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98F" w:rsidRDefault="0027498F" w:rsidP="0027498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498F" w:rsidRDefault="0027498F" w:rsidP="0027498F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27498F" w:rsidRDefault="0027498F" w:rsidP="0027498F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498F" w:rsidRDefault="0027498F" w:rsidP="0027498F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6326" w:rsidRDefault="00FE6326"/>
    <w:sectPr w:rsidR="00FE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0C7"/>
    <w:multiLevelType w:val="hybridMultilevel"/>
    <w:tmpl w:val="945E67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DA0"/>
    <w:multiLevelType w:val="hybridMultilevel"/>
    <w:tmpl w:val="01F0B1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381F"/>
    <w:multiLevelType w:val="hybridMultilevel"/>
    <w:tmpl w:val="5F92E9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1EB"/>
    <w:multiLevelType w:val="hybridMultilevel"/>
    <w:tmpl w:val="2CB6BB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7817D7"/>
    <w:multiLevelType w:val="hybridMultilevel"/>
    <w:tmpl w:val="906049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8F"/>
    <w:rsid w:val="001B6E62"/>
    <w:rsid w:val="0027498F"/>
    <w:rsid w:val="0051673C"/>
    <w:rsid w:val="00631F44"/>
    <w:rsid w:val="00C66BF2"/>
    <w:rsid w:val="00FC55B6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26D9"/>
  <w15:chartTrackingRefBased/>
  <w15:docId w15:val="{95CF4482-DE8D-4D26-BD9D-E3EED5A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498F"/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E6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E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E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E6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E6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E62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E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E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cknowledgment-journal-title">
    <w:name w:val="acknowledgment-journal-title"/>
    <w:rsid w:val="001B6E62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E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62"/>
  </w:style>
  <w:style w:type="character" w:customStyle="1" w:styleId="CommentTextChar">
    <w:name w:val="Comment Text Char"/>
    <w:link w:val="CommentText"/>
    <w:uiPriority w:val="99"/>
    <w:semiHidden/>
    <w:rsid w:val="001B6E62"/>
  </w:style>
  <w:style w:type="paragraph" w:styleId="Header">
    <w:name w:val="header"/>
    <w:basedOn w:val="Normal"/>
    <w:link w:val="HeaderChar"/>
    <w:uiPriority w:val="99"/>
    <w:semiHidden/>
    <w:unhideWhenUsed/>
    <w:rsid w:val="001B6E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B6E6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B6E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6E62"/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1B6E6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6E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6E62"/>
    <w:rPr>
      <w:rFonts w:ascii="Times New Roman" w:hAnsi="Times New Roman"/>
    </w:rPr>
  </w:style>
  <w:style w:type="character" w:styleId="Hyperlink">
    <w:name w:val="Hyperlink"/>
    <w:uiPriority w:val="99"/>
    <w:unhideWhenUsed/>
    <w:rsid w:val="001B6E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6E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62"/>
    <w:pPr>
      <w:ind w:left="771" w:hanging="357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E62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E62"/>
    <w:rPr>
      <w:rFonts w:ascii="Tahoma" w:hAnsi="Tahoma" w:cs="Tahoma"/>
      <w:sz w:val="16"/>
      <w:szCs w:val="16"/>
    </w:rPr>
  </w:style>
  <w:style w:type="table" w:styleId="TableGrid">
    <w:name w:val="Table Grid"/>
    <w:basedOn w:val="TableGrid2"/>
    <w:uiPriority w:val="39"/>
    <w:rsid w:val="001B6E62"/>
    <w:rPr>
      <w:rFonts w:cs="Times New Roman"/>
      <w:lang w:val="id-ID" w:eastAsia="id-ID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B6E62"/>
    <w:pPr>
      <w:ind w:left="720"/>
      <w:contextualSpacing/>
    </w:pPr>
  </w:style>
  <w:style w:type="character" w:customStyle="1" w:styleId="shorttext">
    <w:name w:val="short_text"/>
    <w:rsid w:val="001B6E62"/>
  </w:style>
  <w:style w:type="character" w:customStyle="1" w:styleId="hps">
    <w:name w:val="hps"/>
    <w:basedOn w:val="DefaultParagraphFont"/>
    <w:rsid w:val="001B6E6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E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1B6E62"/>
    <w:rPr>
      <w:rFonts w:ascii="Courier New" w:eastAsia="Times New Roman" w:hAnsi="Courier New" w:cs="Courier New"/>
    </w:rPr>
  </w:style>
  <w:style w:type="paragraph" w:customStyle="1" w:styleId="Default">
    <w:name w:val="Default"/>
    <w:rsid w:val="001B6E62"/>
    <w:pPr>
      <w:autoSpaceDE w:val="0"/>
      <w:autoSpaceDN w:val="0"/>
      <w:adjustRightInd w:val="0"/>
      <w:ind w:left="771" w:hanging="357"/>
    </w:pPr>
    <w:rPr>
      <w:rFonts w:ascii="Times New Roman" w:eastAsia="Calibri" w:hAnsi="Times New Roman"/>
      <w:color w:val="000000"/>
      <w:sz w:val="24"/>
      <w:szCs w:val="24"/>
      <w:lang w:val="id-ID"/>
    </w:rPr>
  </w:style>
  <w:style w:type="paragraph" w:customStyle="1" w:styleId="ListParagraph1">
    <w:name w:val="List Paragraph1"/>
    <w:basedOn w:val="Normal"/>
    <w:uiPriority w:val="34"/>
    <w:qFormat/>
    <w:rsid w:val="001B6E6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B6E62"/>
    <w:pPr>
      <w:spacing w:after="200"/>
    </w:pPr>
    <w:rPr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6E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B6E62"/>
    <w:rPr>
      <w:rFonts w:ascii="Tahoma" w:eastAsia="Times New Roman" w:hAnsi="Tahoma" w:cs="Tahoma"/>
      <w:sz w:val="16"/>
      <w:szCs w:val="16"/>
    </w:rPr>
  </w:style>
  <w:style w:type="table" w:styleId="TableGrid2">
    <w:name w:val="Table Grid 2"/>
    <w:basedOn w:val="TableNormal"/>
    <w:uiPriority w:val="99"/>
    <w:semiHidden/>
    <w:unhideWhenUsed/>
    <w:rsid w:val="001B6E62"/>
    <w:pPr>
      <w:ind w:left="771" w:hanging="357"/>
    </w:pPr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1B6E62"/>
    <w:pPr>
      <w:ind w:left="771" w:hanging="357"/>
    </w:pPr>
    <w:rPr>
      <w:rFonts w:ascii="Times New Roman" w:eastAsia="Times New Roman" w:hAnsi="Times New Roman"/>
    </w:rPr>
  </w:style>
  <w:style w:type="paragraph" w:styleId="Bibliography">
    <w:name w:val="Bibliography"/>
    <w:basedOn w:val="Normal"/>
    <w:next w:val="Normal"/>
    <w:uiPriority w:val="37"/>
    <w:unhideWhenUsed/>
    <w:rsid w:val="001B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Kisman Ibnumaryaredja</dc:creator>
  <cp:keywords/>
  <dc:description/>
  <cp:lastModifiedBy>Kisman Ibnumaryaredja</cp:lastModifiedBy>
  <cp:revision>1</cp:revision>
  <dcterms:created xsi:type="dcterms:W3CDTF">2016-12-27T02:58:00Z</dcterms:created>
  <dcterms:modified xsi:type="dcterms:W3CDTF">2016-12-27T03:03:00Z</dcterms:modified>
</cp:coreProperties>
</file>